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4B" w:rsidRDefault="004A544B" w:rsidP="004A544B">
      <w:pPr>
        <w:pStyle w:val="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общеобразовательное учреждение школа-интернат </w:t>
      </w:r>
    </w:p>
    <w:p w:rsidR="004A544B" w:rsidRDefault="004A544B" w:rsidP="004A544B">
      <w:pPr>
        <w:pStyle w:val="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289 с углубленным изучением предмета «Физическая культура» </w:t>
      </w:r>
    </w:p>
    <w:p w:rsidR="004A544B" w:rsidRDefault="004A544B" w:rsidP="004A544B">
      <w:pPr>
        <w:pStyle w:val="12"/>
        <w:rPr>
          <w:b/>
          <w:sz w:val="24"/>
          <w:szCs w:val="24"/>
        </w:rPr>
      </w:pPr>
      <w:r>
        <w:rPr>
          <w:b/>
          <w:sz w:val="24"/>
          <w:szCs w:val="24"/>
        </w:rPr>
        <w:t>Красносельского района Санкт-Петербурга</w:t>
      </w:r>
    </w:p>
    <w:p w:rsidR="004A544B" w:rsidRDefault="004A544B" w:rsidP="004A544B">
      <w:pPr>
        <w:rPr>
          <w:b/>
        </w:rPr>
      </w:pPr>
    </w:p>
    <w:p w:rsidR="004A544B" w:rsidRDefault="004A544B" w:rsidP="004A54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pPr w:leftFromText="180" w:rightFromText="180" w:bottomFromText="200" w:vertAnchor="page" w:horzAnchor="margin" w:tblpY="2731"/>
        <w:tblW w:w="5150" w:type="pct"/>
        <w:tblLook w:val="01E0"/>
      </w:tblPr>
      <w:tblGrid>
        <w:gridCol w:w="3066"/>
        <w:gridCol w:w="3338"/>
        <w:gridCol w:w="3454"/>
      </w:tblGrid>
      <w:tr w:rsidR="004A544B" w:rsidTr="004A544B">
        <w:tc>
          <w:tcPr>
            <w:tcW w:w="1555" w:type="pct"/>
          </w:tcPr>
          <w:p w:rsidR="004A544B" w:rsidRDefault="004A54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РАССМОТРЕНО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на Общем собрании 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ГБОУ Ш-И № 289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№ ___ 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«____»__________2019 г.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93" w:type="pct"/>
          </w:tcPr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ПРИНЯТО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заседании Педагогического совета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ГБОУ Ш-И №289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№___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«____»____________2019 г.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pct"/>
          </w:tcPr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УТВЕРЖДАЮ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 ГБОУ Ш-И № 289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_____________Карягин С.Н..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Приказ №_____________ 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«__»____________2019 г.</w:t>
            </w:r>
          </w:p>
          <w:p w:rsidR="004A544B" w:rsidRDefault="004A54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A544B" w:rsidRDefault="004A544B" w:rsidP="004A544B">
      <w:pPr>
        <w:pStyle w:val="11"/>
        <w:rPr>
          <w:b/>
          <w:sz w:val="28"/>
          <w:szCs w:val="28"/>
        </w:rPr>
      </w:pPr>
    </w:p>
    <w:p w:rsidR="004A544B" w:rsidRDefault="004A544B" w:rsidP="004A544B">
      <w:pPr>
        <w:pStyle w:val="11"/>
        <w:rPr>
          <w:b/>
          <w:sz w:val="28"/>
          <w:szCs w:val="28"/>
        </w:rPr>
      </w:pPr>
    </w:p>
    <w:p w:rsidR="004A544B" w:rsidRDefault="004A544B" w:rsidP="004A544B">
      <w:pPr>
        <w:pStyle w:val="11"/>
        <w:rPr>
          <w:b/>
          <w:sz w:val="28"/>
          <w:szCs w:val="28"/>
        </w:rPr>
      </w:pPr>
    </w:p>
    <w:p w:rsidR="004A544B" w:rsidRDefault="004A544B" w:rsidP="004A544B">
      <w:pPr>
        <w:pStyle w:val="11"/>
        <w:rPr>
          <w:b/>
          <w:sz w:val="28"/>
          <w:szCs w:val="28"/>
        </w:rPr>
      </w:pPr>
    </w:p>
    <w:p w:rsidR="004A544B" w:rsidRDefault="004A544B" w:rsidP="004A544B">
      <w:pPr>
        <w:pStyle w:val="11"/>
        <w:rPr>
          <w:b/>
          <w:sz w:val="28"/>
          <w:szCs w:val="28"/>
        </w:rPr>
      </w:pPr>
    </w:p>
    <w:p w:rsidR="004A544B" w:rsidRDefault="004A544B" w:rsidP="004A544B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Аналитический отчет по результатам самообследования</w:t>
      </w:r>
    </w:p>
    <w:p w:rsidR="004A544B" w:rsidRDefault="004A544B" w:rsidP="004A544B">
      <w:pPr>
        <w:pStyle w:val="12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государственного бюджетного общеобразовательного учреждения школа-интернат  № 289 с углубленным изучением предмета «Физическая культура» Красносельского района Санкт-Петербурга</w:t>
      </w:r>
    </w:p>
    <w:p w:rsidR="004A544B" w:rsidRDefault="004A544B" w:rsidP="004A544B">
      <w:pPr>
        <w:pStyle w:val="12"/>
        <w:rPr>
          <w:b/>
          <w:sz w:val="24"/>
          <w:szCs w:val="24"/>
        </w:rPr>
      </w:pPr>
      <w:r>
        <w:rPr>
          <w:b/>
          <w:sz w:val="24"/>
          <w:szCs w:val="24"/>
        </w:rPr>
        <w:t>(ГБОУ Ш-И № 289 Красносельского района Санкт-Петербурга)</w:t>
      </w:r>
    </w:p>
    <w:p w:rsidR="004A544B" w:rsidRDefault="004A544B" w:rsidP="004A544B">
      <w:pPr>
        <w:pStyle w:val="12"/>
        <w:rPr>
          <w:b/>
          <w:sz w:val="24"/>
          <w:szCs w:val="24"/>
        </w:rPr>
      </w:pPr>
      <w:r>
        <w:rPr>
          <w:b/>
          <w:sz w:val="24"/>
          <w:szCs w:val="24"/>
        </w:rPr>
        <w:t>за 2018 год</w:t>
      </w:r>
    </w:p>
    <w:p w:rsidR="004A544B" w:rsidRDefault="004A544B" w:rsidP="004A544B">
      <w:pPr>
        <w:pStyle w:val="11"/>
        <w:rPr>
          <w:sz w:val="24"/>
          <w:szCs w:val="24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B" w:rsidRDefault="004A544B" w:rsidP="004A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E96" w:rsidRDefault="004A544B" w:rsidP="004A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A544B" w:rsidRDefault="004A544B" w:rsidP="004A5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A544B" w:rsidRDefault="004A544B" w:rsidP="004A5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10005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7815"/>
        <w:gridCol w:w="1605"/>
      </w:tblGrid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деятельности школы и система управления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образовательной деятельности и организации учебного процесса</w:t>
            </w:r>
          </w:p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Характеристика образовательных программ, реализуемых школой</w:t>
            </w:r>
          </w:p>
          <w:p w:rsidR="004A544B" w:rsidRDefault="004A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реализуемых образовательных и воспитательных программ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Pr="004A5E96" w:rsidRDefault="004A544B" w:rsidP="004A5E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уровня качества общеобразовательной подготовки</w:t>
            </w:r>
            <w:r w:rsidR="009F4EFC">
              <w:rPr>
                <w:rFonts w:ascii="Times New Roman" w:hAnsi="Times New Roman" w:cs="Times New Roman"/>
                <w:sz w:val="24"/>
                <w:szCs w:val="24"/>
              </w:rPr>
              <w:t>. Итоги успеваемости по школе за 2018 год.</w:t>
            </w:r>
            <w:r w:rsidR="009F4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итоговой аттестации в 9 -11-х классах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9F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Углубленное изучение предмета «Физическая культура»</w:t>
            </w:r>
          </w:p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9F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учебных планов и программ по уровням образования.</w:t>
            </w:r>
          </w:p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9F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pStyle w:val="s1"/>
              <w:shd w:val="clear" w:color="auto" w:fill="FFFFFF"/>
              <w:spacing w:before="0" w:beforeAutospacing="0" w:after="0" w:afterAutospacing="0" w:line="276" w:lineRule="auto"/>
            </w:pPr>
            <w:r>
              <w:t>Оценка качества учебно-методического обеспечения</w:t>
            </w:r>
          </w:p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9F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обеспечение учебного процесса</w:t>
            </w:r>
          </w:p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9F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9F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отделения дополнительного образования </w:t>
            </w:r>
          </w:p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9F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службы сопровождения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70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70" w:rsidRDefault="0063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70" w:rsidRDefault="006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обучающимися круглосуточного пребывания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0" w:rsidRDefault="0063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9F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информационная открытость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B" w:rsidTr="004A54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B" w:rsidRDefault="004A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самоанализу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B" w:rsidRDefault="004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E7B" w:rsidRDefault="00524E7B" w:rsidP="004A544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A544B" w:rsidRDefault="004A544B" w:rsidP="004A544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A544B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Введение</w:t>
      </w:r>
    </w:p>
    <w:p w:rsidR="004A544B" w:rsidRDefault="004A544B" w:rsidP="004A544B">
      <w:pPr>
        <w:pStyle w:val="Default"/>
        <w:jc w:val="both"/>
      </w:pPr>
      <w:r>
        <w:t xml:space="preserve">          Настоящий отчет составлен в соответствии с требованиями приказа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 и 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организации». </w:t>
      </w:r>
    </w:p>
    <w:p w:rsidR="004A544B" w:rsidRDefault="004A544B" w:rsidP="004A544B">
      <w:pPr>
        <w:pStyle w:val="Default"/>
        <w:jc w:val="both"/>
      </w:pPr>
      <w:r>
        <w:t xml:space="preserve">         В качестве дополнения учтены требования приказа Минобрнауки России от 14.12.2017 г. №1218. </w:t>
      </w:r>
    </w:p>
    <w:p w:rsidR="004A544B" w:rsidRDefault="004A544B" w:rsidP="004A544B">
      <w:pPr>
        <w:pStyle w:val="Default"/>
        <w:jc w:val="both"/>
      </w:pPr>
      <w:r>
        <w:t xml:space="preserve">         В целях обеспечения доступности и открытости информация о деятельности образовательного учреждения отчет размещен на сайте школы. </w:t>
      </w:r>
    </w:p>
    <w:p w:rsidR="004A544B" w:rsidRDefault="004A544B" w:rsidP="004A544B">
      <w:pPr>
        <w:pStyle w:val="Default"/>
        <w:jc w:val="both"/>
      </w:pPr>
      <w:r>
        <w:t xml:space="preserve">        Отчет представляет собой оформление результатов самообследования по состоянию на 20.04.2019 года и является отчетом о выполнении государственного и общественного заказа на образование. В основе отчета – мониторинговые исследования и анализ работы образовательной и воспитательной систем школы. </w:t>
      </w:r>
    </w:p>
    <w:p w:rsidR="004A544B" w:rsidRDefault="004A544B" w:rsidP="004A544B">
      <w:pPr>
        <w:pStyle w:val="Default"/>
        <w:jc w:val="both"/>
      </w:pPr>
      <w:r>
        <w:lastRenderedPageBreak/>
        <w:t xml:space="preserve">        ГБОУ Ш-И № 289 – образовательное учреждение полного общего образования. Школа расположена в Дудергофе, историческом месте Петербурга (Красносельский район).       </w:t>
      </w:r>
    </w:p>
    <w:p w:rsidR="004A544B" w:rsidRDefault="004A544B" w:rsidP="004A544B">
      <w:pPr>
        <w:pStyle w:val="Default"/>
        <w:jc w:val="both"/>
      </w:pPr>
      <w:r>
        <w:t xml:space="preserve">       Современные методики образования, высокий профессиональный уровень педагогического коллектива, опыт инновационного развития структуры углубленного изучения предмета «Физическая культура» – основополагающие критерии выбора школы учащимися и их родителями. </w:t>
      </w:r>
    </w:p>
    <w:p w:rsidR="004A544B" w:rsidRDefault="004A544B" w:rsidP="004A544B">
      <w:pPr>
        <w:pStyle w:val="Default"/>
        <w:jc w:val="both"/>
      </w:pPr>
      <w:r>
        <w:t xml:space="preserve">      В педагогической практике школа реализует важнейшие положения программы модернизации российского образования национального проекта «Образование» – обеспечение доступности качественного обучения и воспитания, переход на государственные образовательные стандарты второго поколения. </w:t>
      </w:r>
    </w:p>
    <w:p w:rsidR="004A544B" w:rsidRDefault="004A544B" w:rsidP="004A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Целью самообследования является: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доступности и открытости информации о состоянии развития организации и подготовка отчета.</w:t>
      </w:r>
    </w:p>
    <w:p w:rsidR="004A544B" w:rsidRDefault="004A544B" w:rsidP="004A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44B" w:rsidRDefault="004A544B" w:rsidP="004A544B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Государственное бюджетное общеобразовательное учреждение школа-интернат  </w:t>
      </w:r>
    </w:p>
    <w:p w:rsidR="004A544B" w:rsidRDefault="004A544B" w:rsidP="004A544B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289 с углубленным изучением предмета «Физическая культура» Красносельского района Санкт-Петербурга в 2018 уч. году </w:t>
      </w:r>
      <w:r>
        <w:rPr>
          <w:b/>
          <w:sz w:val="24"/>
          <w:szCs w:val="24"/>
        </w:rPr>
        <w:t>строило свою деятельность в соответствии</w:t>
      </w:r>
      <w:r>
        <w:rPr>
          <w:sz w:val="24"/>
          <w:szCs w:val="24"/>
        </w:rPr>
        <w:t xml:space="preserve"> со следующими руководящими документами, федерального, регионального и муниципального уровней: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Федерации»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Государственная программа РФ  «Развитие образования»  на 2013-2020 годы, утверждена распоряжением Правительства РФ «О государственной программе Российской Федерации «Развитие образования» на 2013-2020 годы» от 15.04.2014 № 295;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рекомендации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18 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 мероприятий ("дорожная карта") "Изменения в отраслях социальной сферы, направленные на повышение эффективности в сфере образования и науки в Санкт-Петербурге на период 2013 -2018годов;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Программа "Развитие образования в Санкт-Петербурге на 2013-2020 годы" Распоряжение Правительства Санкт-Петербурга от 10 сентября 2013 года N 66-рп;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Государственная программа Санкт-Петербурга "Развитие образования" на 2015-2020 гг. 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Указ Президента Российской Федерации  «О мерах  по реализации государственной политики в области образования и науки» от 7 мая 2012 года N 599;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Стратегия социального развития Вооруженных Сил Российской Федерации до 2020   - приложение к Приказу Министра обороны Российской Федерации от 28 апреля 2008 годы № 241;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Национальная образовательная инициатива  «Наша новая школа», утверждена указом Президента РФ от 04 февраля 2010 года Пр-271;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Национальная стратегия действий в интересах детей на 2012-2017 годы, утверждена Указом Президента РФ от 1 июля 2012 №761;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Письмо Министерства образования и науки Российской Федерации от 11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ИР-758/08 «Об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учреждения»;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 Распоряжение Правительства РФ от 26.11.2012 №2190-р  «Об утверждении Программы поэтапного совершенствования системы оплаты труда в государственных (муниципальных) учреждениях на 2012-2018 годы»;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Распоряжение Правительства РФ от 30 декабря 2012 года №2620-р «Об утверждении плана мероприятий «Изменения в отраслях социальной сферы, направленные на повышение эффективности образования и науки»; </w:t>
      </w:r>
    </w:p>
    <w:p w:rsidR="004A544B" w:rsidRDefault="004A544B" w:rsidP="004A54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Постановление Правительства РФ от 12.04.2013 N 329 «О типовой форме трудового договора с руководителем государственного (муниципального) учреждения».</w:t>
      </w:r>
    </w:p>
    <w:p w:rsidR="004A544B" w:rsidRDefault="004A544B" w:rsidP="004A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44B" w:rsidRPr="00BD110D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10D">
        <w:rPr>
          <w:rFonts w:ascii="Times New Roman" w:hAnsi="Times New Roman" w:cs="Times New Roman"/>
          <w:b/>
          <w:sz w:val="24"/>
          <w:szCs w:val="24"/>
        </w:rPr>
        <w:t>Раздел 1. Организационно-правовое обеспечение деятельности школы и система управления</w:t>
      </w:r>
    </w:p>
    <w:p w:rsidR="004A544B" w:rsidRPr="00685B7E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 Полное наименование образовательного учреждения в соответствии с уставом: </w:t>
      </w:r>
      <w:r w:rsidRPr="00CE2C1A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 учреждение школа-интернат № 289 с углубленным изучением предмета «Физическая культура» Красносельского района Санкт-Петербурга.</w:t>
      </w:r>
    </w:p>
    <w:p w:rsidR="004A544B" w:rsidRPr="00685B7E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:198325, Санкт-Петербург, п. </w:t>
      </w:r>
      <w:r w:rsidRPr="004A544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удергоф,</w:t>
      </w:r>
      <w:r w:rsidRPr="00685B7E">
        <w:rPr>
          <w:rFonts w:ascii="Times New Roman" w:hAnsi="Times New Roman" w:cs="Times New Roman"/>
          <w:sz w:val="24"/>
          <w:szCs w:val="24"/>
        </w:rPr>
        <w:t xml:space="preserve"> ул. Театральная, д.15, литер А</w:t>
      </w:r>
    </w:p>
    <w:p w:rsidR="004A544B" w:rsidRPr="00685B7E" w:rsidRDefault="004A544B" w:rsidP="004A544B">
      <w:pPr>
        <w:pStyle w:val="21"/>
        <w:jc w:val="both"/>
        <w:outlineLvl w:val="0"/>
        <w:rPr>
          <w:sz w:val="24"/>
          <w:szCs w:val="24"/>
        </w:rPr>
      </w:pPr>
      <w:r w:rsidRPr="00685B7E">
        <w:rPr>
          <w:sz w:val="24"/>
          <w:szCs w:val="24"/>
        </w:rPr>
        <w:t xml:space="preserve">     Телефоны      Тел. / факс (812) 741-61-23, </w:t>
      </w:r>
      <w:r w:rsidRPr="00685B7E">
        <w:rPr>
          <w:sz w:val="24"/>
          <w:szCs w:val="24"/>
          <w:lang w:val="en-US"/>
        </w:rPr>
        <w:t>E</w:t>
      </w:r>
      <w:r w:rsidRPr="00685B7E">
        <w:rPr>
          <w:sz w:val="24"/>
          <w:szCs w:val="24"/>
        </w:rPr>
        <w:t>-</w:t>
      </w:r>
      <w:r w:rsidRPr="00685B7E">
        <w:rPr>
          <w:sz w:val="24"/>
          <w:szCs w:val="24"/>
          <w:lang w:val="en-US"/>
        </w:rPr>
        <w:t>mail</w:t>
      </w:r>
      <w:r w:rsidRPr="00685B7E">
        <w:rPr>
          <w:sz w:val="24"/>
          <w:szCs w:val="24"/>
        </w:rPr>
        <w:t xml:space="preserve">: </w:t>
      </w:r>
      <w:hyperlink r:id="rId8" w:history="1">
        <w:r w:rsidRPr="00702472">
          <w:rPr>
            <w:rStyle w:val="a5"/>
            <w:rFonts w:eastAsia="Calibri"/>
            <w:sz w:val="24"/>
            <w:szCs w:val="24"/>
            <w:lang w:val="en-US"/>
          </w:rPr>
          <w:t>school</w:t>
        </w:r>
        <w:r w:rsidRPr="00702472">
          <w:rPr>
            <w:rStyle w:val="a5"/>
            <w:rFonts w:eastAsia="Calibri"/>
            <w:sz w:val="24"/>
            <w:szCs w:val="24"/>
          </w:rPr>
          <w:t>289</w:t>
        </w:r>
        <w:r w:rsidRPr="00702472">
          <w:rPr>
            <w:rStyle w:val="a5"/>
            <w:rFonts w:eastAsia="Calibri"/>
            <w:sz w:val="24"/>
            <w:szCs w:val="24"/>
            <w:lang w:val="en-US"/>
          </w:rPr>
          <w:t>rf</w:t>
        </w:r>
        <w:r w:rsidRPr="00702472">
          <w:rPr>
            <w:rStyle w:val="a5"/>
            <w:rFonts w:eastAsia="Calibri"/>
            <w:sz w:val="24"/>
            <w:szCs w:val="24"/>
          </w:rPr>
          <w:t>@</w:t>
        </w:r>
        <w:r w:rsidRPr="00702472">
          <w:rPr>
            <w:rStyle w:val="a5"/>
            <w:rFonts w:eastAsia="Calibri"/>
            <w:sz w:val="24"/>
            <w:szCs w:val="24"/>
            <w:lang w:val="en-US"/>
          </w:rPr>
          <w:t>yndex</w:t>
        </w:r>
        <w:r w:rsidRPr="00702472">
          <w:rPr>
            <w:rStyle w:val="a5"/>
            <w:rFonts w:eastAsia="Calibri"/>
            <w:sz w:val="24"/>
            <w:szCs w:val="24"/>
          </w:rPr>
          <w:t>.</w:t>
        </w:r>
        <w:r w:rsidRPr="00702472">
          <w:rPr>
            <w:rStyle w:val="a5"/>
            <w:rFonts w:eastAsia="Calibri"/>
            <w:sz w:val="24"/>
            <w:szCs w:val="24"/>
            <w:lang w:val="en-US"/>
          </w:rPr>
          <w:t>ru</w:t>
        </w:r>
      </w:hyperlink>
      <w:r w:rsidRPr="00685B7E">
        <w:rPr>
          <w:sz w:val="24"/>
          <w:szCs w:val="24"/>
        </w:rPr>
        <w:t xml:space="preserve">  </w:t>
      </w:r>
    </w:p>
    <w:p w:rsidR="004A544B" w:rsidRPr="00685B7E" w:rsidRDefault="001636F7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Устав от 21.12.2015 г.</w:t>
      </w:r>
      <w:r w:rsidR="004A544B" w:rsidRPr="0068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4B" w:rsidRPr="00685B7E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Учредитель: субъект Российской Федерации- город федерального значения Санкт-Петербург в лице исполнительного органа государственной власти Санкт-Петербурга – администрации Красносельского района  Санкт- Петербурга</w:t>
      </w:r>
    </w:p>
    <w:p w:rsidR="004A544B" w:rsidRPr="00685B7E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Организационно-правовая форма: образовательное учреждение</w:t>
      </w:r>
    </w:p>
    <w:p w:rsidR="004A544B" w:rsidRPr="00685B7E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Свидетельство о постановке на учет юридического лица в налоговом органе: 7807028864 </w:t>
      </w:r>
    </w:p>
    <w:p w:rsidR="004A544B" w:rsidRPr="00685B7E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Свидетельство о внесении записи в Единый государственный реестр юридических лиц: 1027804610107</w:t>
      </w:r>
    </w:p>
    <w:p w:rsidR="004A544B" w:rsidRPr="00685B7E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 Кадастровый  №  78:40:0009112:125</w:t>
      </w:r>
    </w:p>
    <w:p w:rsidR="004A544B" w:rsidRPr="00685B7E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 Лицензия  78ЛО1 № 0000790 от 11.12.2013</w:t>
      </w:r>
    </w:p>
    <w:p w:rsidR="004A544B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7E">
        <w:rPr>
          <w:rFonts w:ascii="Times New Roman" w:hAnsi="Times New Roman" w:cs="Times New Roman"/>
          <w:sz w:val="24"/>
          <w:szCs w:val="24"/>
        </w:rPr>
        <w:t xml:space="preserve">      Свидетельство о государственной аккредитации  78А01 № 0000509 от 07.03.2014</w:t>
      </w:r>
    </w:p>
    <w:p w:rsidR="004A544B" w:rsidRPr="00E967F0" w:rsidRDefault="004A544B" w:rsidP="004A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4B" w:rsidRPr="0052093C" w:rsidRDefault="004A544B" w:rsidP="004A5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Управление школой</w:t>
      </w:r>
    </w:p>
    <w:p w:rsidR="004A544B" w:rsidRDefault="004A544B" w:rsidP="004A5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93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Непосредственное управление школой осуществляет директор</w:t>
      </w:r>
    </w:p>
    <w:p w:rsidR="004A544B" w:rsidRPr="0052093C" w:rsidRDefault="004A544B" w:rsidP="004A5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Карягин Сергей Николаевич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5730"/>
      </w:tblGrid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52093C" w:rsidRDefault="004A544B" w:rsidP="006E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52093C" w:rsidRDefault="004A544B" w:rsidP="006E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Терентьева Надежда Николаевна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(зам. директора по УР)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Викторовна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(зам директора по ВР)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Гишин Михаил Николаевич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(зам директора по АХЧ)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Дольнев Александр Викторович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(методист)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Елена Сергеевна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(социальный педагог)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Карягина Анастасия Григорьевна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(зав. отделением)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Ирина Михайловна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(специалист по кадрам)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Гаврасиенко Татьяна Михайловна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чное обеспечение (библиотекарь)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Кувалкина Марина Юрьевна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4A544B" w:rsidRPr="0052093C" w:rsidTr="006E6B07">
        <w:trPr>
          <w:tblCellSpacing w:w="15" w:type="dxa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9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Игнатьева Ольга Анатольевна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44B" w:rsidRPr="0052093C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деятельность (учитель – логопед)</w:t>
            </w:r>
          </w:p>
        </w:tc>
      </w:tr>
    </w:tbl>
    <w:p w:rsidR="004A544B" w:rsidRPr="0052093C" w:rsidRDefault="004A544B" w:rsidP="004A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Управление школой осуществляется в соответствии с Законом РФ «Об образовании в Российской Федерации» и Уставом. Структура управления постоянно развивается и изменяется. </w:t>
      </w:r>
    </w:p>
    <w:p w:rsidR="004A544B" w:rsidRPr="0052093C" w:rsidRDefault="004A544B" w:rsidP="004A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52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управления школой представляет собой многоуровневую систему, сформированную с соблюдением следующих принципов:</w:t>
      </w:r>
    </w:p>
    <w:p w:rsidR="004A544B" w:rsidRPr="0052093C" w:rsidRDefault="004A544B" w:rsidP="004A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93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деятельности субъектов управления с учетом нормативно-установленных полномочий и функций;</w:t>
      </w:r>
    </w:p>
    <w:p w:rsidR="004A544B" w:rsidRPr="0052093C" w:rsidRDefault="004A544B" w:rsidP="004A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93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разграничение полномочий и предметов ведения субъектов управления (органов управления и должностных лиц) с целью обеспечения единоначалия и коллегиальности, как условий функционирования системы управления учреждением;</w:t>
      </w:r>
    </w:p>
    <w:p w:rsidR="004A544B" w:rsidRPr="0052093C" w:rsidRDefault="004A544B" w:rsidP="004A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93C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законного права участников образовательного процесса и работников учреждения на участие в управлении.</w:t>
      </w:r>
    </w:p>
    <w:p w:rsidR="004A544B" w:rsidRPr="0052093C" w:rsidRDefault="004A544B" w:rsidP="004A5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2093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Положительной стороной действующей в учреждении системы органов самоуправления (коллективных органов управления) является то, что, полномочия этих органов сформированы с учетом конкретных предметов ведения и многообразием их, что исключает возможность дублирования их функций, определяет конкретное место каждого органа в алгоритме принятия управленческих решений: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565"/>
        <w:gridCol w:w="4230"/>
      </w:tblGrid>
      <w:tr w:rsidR="004A544B" w:rsidRPr="009F0443" w:rsidTr="006E6B07">
        <w:trPr>
          <w:tblCellSpacing w:w="15" w:type="dxa"/>
          <w:jc w:val="center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ведения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органа самоуправления</w:t>
            </w:r>
          </w:p>
        </w:tc>
      </w:tr>
      <w:tr w:rsidR="004A544B" w:rsidRPr="009F0443" w:rsidTr="006E6B07">
        <w:trPr>
          <w:tblCellSpacing w:w="15" w:type="dxa"/>
          <w:jc w:val="center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  <w:hideMark/>
          </w:tcPr>
          <w:p w:rsidR="004A544B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отношения</w:t>
            </w:r>
            <w:r w:rsidR="001636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636F7" w:rsidRPr="009F0443" w:rsidRDefault="001636F7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локальных актов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коллегиальный совещательный орган работников учреждения</w:t>
            </w:r>
          </w:p>
        </w:tc>
      </w:tr>
      <w:tr w:rsidR="004A544B" w:rsidRPr="009F0443" w:rsidTr="006E6B07">
        <w:trPr>
          <w:tblCellSpacing w:w="15" w:type="dxa"/>
          <w:jc w:val="center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9F0443" w:rsidRDefault="009F4EFC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</w:t>
            </w:r>
            <w:r w:rsidR="004A544B"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 учреждения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учреждения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представительный совещательный орган участников образовательного процесса</w:t>
            </w:r>
          </w:p>
        </w:tc>
      </w:tr>
      <w:tr w:rsidR="004A544B" w:rsidRPr="009F0443" w:rsidTr="006E6B07">
        <w:trPr>
          <w:tblCellSpacing w:w="15" w:type="dxa"/>
          <w:jc w:val="center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учреждения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544B" w:rsidRPr="009F0443" w:rsidRDefault="004A544B" w:rsidP="006E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представительный исполнительный орган Конференции</w:t>
            </w:r>
          </w:p>
        </w:tc>
      </w:tr>
      <w:tr w:rsidR="004A544B" w:rsidRPr="009F0443" w:rsidTr="006E6B07">
        <w:trPr>
          <w:tblCellSpacing w:w="15" w:type="dxa"/>
          <w:jc w:val="center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коллегиальных орган педагогических работников</w:t>
            </w:r>
          </w:p>
        </w:tc>
      </w:tr>
      <w:tr w:rsidR="004A544B" w:rsidRPr="009F0443" w:rsidTr="006E6B07">
        <w:trPr>
          <w:tblCellSpacing w:w="15" w:type="dxa"/>
          <w:jc w:val="center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  <w:hideMark/>
          </w:tcPr>
          <w:p w:rsidR="004A544B" w:rsidRPr="009F0443" w:rsidRDefault="001636F7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законных интересов обучающихся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выборный представительный орган родителей (законных представителей)</w:t>
            </w:r>
          </w:p>
        </w:tc>
      </w:tr>
      <w:tr w:rsidR="004A544B" w:rsidRPr="009F0443" w:rsidTr="006E6B07">
        <w:trPr>
          <w:tblCellSpacing w:w="15" w:type="dxa"/>
          <w:jc w:val="center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r w:rsidR="001636F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44B" w:rsidRPr="009F0443" w:rsidRDefault="004A544B" w:rsidP="006E6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выборный представительный орган обучающихся, формируемый в целях представления интересов обучающихся при принятии решений органами самоуправления учреждения, а также реализации педагогических воспитательных задач</w:t>
            </w:r>
          </w:p>
        </w:tc>
      </w:tr>
    </w:tbl>
    <w:p w:rsidR="004A544B" w:rsidRPr="0052093C" w:rsidRDefault="004A544B" w:rsidP="004A544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     </w:t>
      </w:r>
      <w:r w:rsidRPr="009F0443">
        <w:rPr>
          <w:rFonts w:ascii="Georgia" w:eastAsia="Times New Roman" w:hAnsi="Georgia" w:cs="Times New Roman"/>
          <w:color w:val="000000"/>
          <w:sz w:val="23"/>
          <w:szCs w:val="23"/>
        </w:rPr>
        <w:t>Все органы самоуправления действуют в соответствии с Положениями</w:t>
      </w:r>
      <w:r w:rsidR="00524E7B">
        <w:rPr>
          <w:rFonts w:ascii="Georgia" w:eastAsia="Times New Roman" w:hAnsi="Georgia" w:cs="Times New Roman"/>
          <w:color w:val="000000"/>
          <w:sz w:val="23"/>
          <w:szCs w:val="23"/>
        </w:rPr>
        <w:t xml:space="preserve"> (локальными актами)</w:t>
      </w:r>
      <w:r w:rsidRPr="009F0443">
        <w:rPr>
          <w:rFonts w:ascii="Georgia" w:eastAsia="Times New Roman" w:hAnsi="Georgia" w:cs="Times New Roman"/>
          <w:color w:val="000000"/>
          <w:sz w:val="23"/>
          <w:szCs w:val="23"/>
        </w:rPr>
        <w:t>,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утверждаемыми директором школы.</w:t>
      </w:r>
    </w:p>
    <w:p w:rsidR="00524E7B" w:rsidRPr="00283E78" w:rsidRDefault="00524E7B" w:rsidP="00524E7B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3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Документы управления школой.</w:t>
      </w:r>
    </w:p>
    <w:p w:rsidR="00524E7B" w:rsidRDefault="00524E7B" w:rsidP="00524E7B">
      <w:pPr>
        <w:pStyle w:val="a4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Свою деятельность школа</w:t>
      </w:r>
      <w:r w:rsidRPr="00283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в соответствии с Законом Российской Федерации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нормативными и правовыми актами Мини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стерства образования и науки РФ, Комитетом по образованию Правительства Санкт-Петербурга,</w:t>
      </w:r>
      <w:r w:rsidRPr="00283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Уставом, лицензией на право осуществления образовательной деятельности.</w:t>
      </w:r>
      <w:r w:rsidRPr="00283E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В 2018 году в школе актуализирован </w:t>
      </w:r>
      <w:r w:rsidRPr="001179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комплект управленческих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документов (локальные акты, приказы, должностные инструкции) и размещен на официальном сайте образовательного учреждения.</w:t>
      </w:r>
    </w:p>
    <w:p w:rsidR="00524E7B" w:rsidRPr="00CE2C1A" w:rsidRDefault="00524E7B" w:rsidP="0052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CE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2.Система управления образовательным процессом</w:t>
      </w:r>
    </w:p>
    <w:p w:rsidR="00524E7B" w:rsidRPr="00CE2C1A" w:rsidRDefault="00524E7B" w:rsidP="0052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деятельность субъектов управления по упорядочению педагогического процесса в целях реализации государственного заказа, заказа родительского сообщества, а также самореализации участников образовательного процесса и переводу всей системы в новое, более качественное состояние.</w:t>
      </w:r>
    </w:p>
    <w:p w:rsidR="00524E7B" w:rsidRPr="00CE2C1A" w:rsidRDefault="00524E7B" w:rsidP="0052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управленческой деятельности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гарантировать реализацию государственного заказа на качественное образование: </w:t>
      </w:r>
    </w:p>
    <w:p w:rsidR="00524E7B" w:rsidRPr="00CE2C1A" w:rsidRDefault="00524E7B" w:rsidP="00524E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методического обеспечения учебно-воспитательного процесса; </w:t>
      </w:r>
    </w:p>
    <w:p w:rsidR="00524E7B" w:rsidRPr="00CE2C1A" w:rsidRDefault="00524E7B" w:rsidP="00524E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учебно–воспитательного процесса; </w:t>
      </w:r>
    </w:p>
    <w:p w:rsidR="00524E7B" w:rsidRPr="00CE2C1A" w:rsidRDefault="00524E7B" w:rsidP="00524E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кадрового обеспечения и системы работы с кадрами; </w:t>
      </w:r>
    </w:p>
    <w:p w:rsidR="00524E7B" w:rsidRPr="00CE2C1A" w:rsidRDefault="00524E7B" w:rsidP="00524E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материально–технического обеспечения и медико-социальных условий; </w:t>
      </w:r>
    </w:p>
    <w:p w:rsidR="00524E7B" w:rsidRPr="00CE2C1A" w:rsidRDefault="00524E7B" w:rsidP="00524E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«конечного результата» образовательной деятельности. </w:t>
      </w:r>
    </w:p>
    <w:p w:rsidR="00524E7B" w:rsidRPr="00CE2C1A" w:rsidRDefault="00524E7B" w:rsidP="0052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построена система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управленческой деятельности критериями 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которой 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являются: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4E7B" w:rsidRPr="00CE2C1A" w:rsidRDefault="00524E7B" w:rsidP="00524E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нынешних достижений управляющей системы с предшествующим периодом; </w:t>
      </w:r>
    </w:p>
    <w:p w:rsidR="00524E7B" w:rsidRPr="00CE2C1A" w:rsidRDefault="00524E7B" w:rsidP="00524E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управленческой деятельности на реальную, прогнозируемую перспективу работы в соответствии с поставленными задачами; </w:t>
      </w:r>
    </w:p>
    <w:p w:rsidR="00524E7B" w:rsidRPr="00CE2C1A" w:rsidRDefault="00524E7B" w:rsidP="00524E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удовлетворения участников образовательного процесса: обучающихся, их родителей, педагогов его результатами; </w:t>
      </w:r>
    </w:p>
    <w:p w:rsidR="00524E7B" w:rsidRPr="00CE2C1A" w:rsidRDefault="00524E7B" w:rsidP="00524E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взаимодействие субъектов управления, согласованность и результативность их совместной деятельности; </w:t>
      </w:r>
    </w:p>
    <w:p w:rsidR="00524E7B" w:rsidRPr="0052093C" w:rsidRDefault="00524E7B" w:rsidP="00524E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поддержки участниками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процесса руководителя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, удовлетворенность его стилем руководства, методами согласования субъектов и объектов управленческой деятельности, людей и систем. </w:t>
      </w:r>
      <w:r w:rsidRPr="005209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09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 основе системы руководства школой лежит сочетание единоначалия и коллегиальности выбора управленческих решений. Такой принцип обеспечивает сотрудничество всех участников образовательного процесса в целях достижения оптимальных показателей качества учебно-воспитательного процесса.</w:t>
      </w:r>
    </w:p>
    <w:p w:rsidR="00524E7B" w:rsidRPr="00CE2C1A" w:rsidRDefault="00524E7B" w:rsidP="0052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управленческой структуры школы осуществляют:</w:t>
      </w:r>
    </w:p>
    <w:p w:rsidR="00524E7B" w:rsidRDefault="00524E7B" w:rsidP="00524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4E7B" w:rsidRPr="00A678DC" w:rsidRDefault="00524E7B" w:rsidP="00524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78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Коллегиально: </w:t>
      </w:r>
    </w:p>
    <w:p w:rsidR="00524E7B" w:rsidRDefault="00524E7B" w:rsidP="00524E7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 </w:t>
      </w:r>
    </w:p>
    <w:p w:rsidR="00524E7B" w:rsidRPr="00CE2C1A" w:rsidRDefault="00524E7B" w:rsidP="00524E7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коллектива</w:t>
      </w:r>
    </w:p>
    <w:p w:rsidR="00524E7B" w:rsidRDefault="00524E7B" w:rsidP="00524E7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родителей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4E7B" w:rsidRPr="00CE2C1A" w:rsidRDefault="00524E7B" w:rsidP="00524E7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Попечительский совет</w:t>
      </w:r>
    </w:p>
    <w:p w:rsidR="00524E7B" w:rsidRPr="00CE2C1A" w:rsidRDefault="00524E7B" w:rsidP="00524E7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етодический совет </w:t>
      </w:r>
    </w:p>
    <w:p w:rsidR="00524E7B" w:rsidRPr="00524E7B" w:rsidRDefault="00524E7B" w:rsidP="00524E7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E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4E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Персонально:</w:t>
      </w:r>
      <w:r w:rsidRPr="00524E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4E7B" w:rsidRPr="00A678DC" w:rsidRDefault="00524E7B" w:rsidP="00524E7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8D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 </w:t>
      </w:r>
    </w:p>
    <w:p w:rsidR="00524E7B" w:rsidRPr="00CE2C1A" w:rsidRDefault="00524E7B" w:rsidP="00524E7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по УР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4E7B" w:rsidRPr="00CE2C1A" w:rsidRDefault="00524E7B" w:rsidP="00524E7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ВР </w:t>
      </w:r>
    </w:p>
    <w:p w:rsidR="00524E7B" w:rsidRDefault="00524E7B" w:rsidP="00524E7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АХЧ</w:t>
      </w:r>
      <w:r w:rsidRPr="00CE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4E7B" w:rsidRDefault="00524E7B" w:rsidP="00524E7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ОДОД</w:t>
      </w:r>
    </w:p>
    <w:p w:rsidR="002A224E" w:rsidRDefault="002A224E" w:rsidP="002A2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24E" w:rsidRPr="002A224E" w:rsidRDefault="002A224E" w:rsidP="002A2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4E">
        <w:rPr>
          <w:rFonts w:ascii="Times New Roman" w:hAnsi="Times New Roman" w:cs="Times New Roman"/>
          <w:b/>
          <w:sz w:val="24"/>
          <w:szCs w:val="24"/>
        </w:rPr>
        <w:t>Раздел 2. Оценка образовательной деятельности и организации учебного процесса</w:t>
      </w:r>
    </w:p>
    <w:p w:rsidR="002A224E" w:rsidRDefault="002A224E" w:rsidP="002A224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Исходя из требований Программы развития школы на 2016-2020 годы в 2018 году формулировки концепции и миссии школы остались прежними.</w:t>
      </w:r>
    </w:p>
    <w:p w:rsidR="002F2E9A" w:rsidRDefault="002F2E9A" w:rsidP="002F2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E9A" w:rsidRPr="002F2E9A" w:rsidRDefault="002A224E" w:rsidP="002F2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2018 </w:t>
      </w:r>
      <w:r w:rsidR="002F2E9A" w:rsidRPr="002F2E9A">
        <w:rPr>
          <w:rFonts w:ascii="Times New Roman" w:hAnsi="Times New Roman" w:cs="Times New Roman"/>
        </w:rPr>
        <w:t xml:space="preserve">году целью  работы педагогического коллектива было  «Создание оптимальных условий для обучения, способствующего повышению качества образования, творческой самореализации,  жизненному самоопределению и социальной успешности обучающихся». </w:t>
      </w:r>
    </w:p>
    <w:p w:rsidR="002F2E9A" w:rsidRPr="002F2E9A" w:rsidRDefault="002F2E9A" w:rsidP="002F2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Решались следующие задачи: </w:t>
      </w:r>
    </w:p>
    <w:p w:rsidR="002F2E9A" w:rsidRPr="002F2E9A" w:rsidRDefault="002F2E9A" w:rsidP="002F2E9A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Повышение профессиональной компетентности педагогически кадров в соответствии с современными требованиями в условиях реализации ФГОС. </w:t>
      </w:r>
    </w:p>
    <w:p w:rsidR="002F2E9A" w:rsidRPr="002F2E9A" w:rsidRDefault="002F2E9A" w:rsidP="002F2E9A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Создание условий для привлечения и профессионального становления молодых и вновьприбывших специалистов. </w:t>
      </w:r>
    </w:p>
    <w:p w:rsidR="002F2E9A" w:rsidRPr="002F2E9A" w:rsidRDefault="002F2E9A" w:rsidP="002F2E9A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Совершенствование условий взаимодействия всех участников образовательного процесса через единое информационное пространство. </w:t>
      </w:r>
    </w:p>
    <w:p w:rsidR="002F2E9A" w:rsidRPr="002F2E9A" w:rsidRDefault="002F2E9A" w:rsidP="002F2E9A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Совершенствование системы стимулирования педагогов с целью повышения профессиональной ответственности за результаты своего труда. </w:t>
      </w:r>
    </w:p>
    <w:p w:rsidR="002F2E9A" w:rsidRPr="002F2E9A" w:rsidRDefault="002F2E9A" w:rsidP="002F2E9A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Совершенствование системы контрольно-аналитической деятельности и педагогического мониторинга для эффективного развития школы. В целом поставленные задачи были выполнены. </w:t>
      </w:r>
    </w:p>
    <w:p w:rsidR="002F2E9A" w:rsidRPr="002F2E9A" w:rsidRDefault="002F2E9A" w:rsidP="002F2E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F2E9A" w:rsidRPr="002F2E9A" w:rsidRDefault="002F2E9A" w:rsidP="002F2E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Однако актуальными остаются следующие </w:t>
      </w:r>
      <w:r w:rsidRPr="002F2E9A">
        <w:rPr>
          <w:rFonts w:ascii="Times New Roman" w:hAnsi="Times New Roman" w:cs="Times New Roman"/>
          <w:b/>
        </w:rPr>
        <w:t>проблемы:</w:t>
      </w:r>
    </w:p>
    <w:p w:rsidR="002F2E9A" w:rsidRPr="002A224E" w:rsidRDefault="002F2E9A" w:rsidP="002F2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224E">
        <w:rPr>
          <w:rFonts w:ascii="Times New Roman" w:hAnsi="Times New Roman" w:cs="Times New Roman"/>
        </w:rPr>
        <w:t>1</w:t>
      </w:r>
      <w:r w:rsidRPr="002A224E">
        <w:rPr>
          <w:rFonts w:ascii="Times New Roman" w:hAnsi="Times New Roman" w:cs="Times New Roman"/>
          <w:b/>
        </w:rPr>
        <w:t xml:space="preserve">. </w:t>
      </w:r>
      <w:r w:rsidRPr="002A224E">
        <w:rPr>
          <w:rFonts w:ascii="Times New Roman" w:hAnsi="Times New Roman" w:cs="Times New Roman"/>
        </w:rPr>
        <w:t>Требует улучшения результативность качества знаний по результатам независимой оценки (ЕГЭ) на фоне общего роста показателя качества знаний по итогам годовых отметок учащихся.</w:t>
      </w:r>
    </w:p>
    <w:p w:rsidR="002F2E9A" w:rsidRPr="002A224E" w:rsidRDefault="002F2E9A" w:rsidP="002F2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224E">
        <w:rPr>
          <w:rFonts w:ascii="Times New Roman" w:hAnsi="Times New Roman" w:cs="Times New Roman"/>
        </w:rPr>
        <w:t>2.Не высокий уровень результативности работы педагогов по мотивированию учащихся к познавательной деятельности и,  как следствие на достижение более высоких учебных результатов.</w:t>
      </w:r>
    </w:p>
    <w:p w:rsidR="002F2E9A" w:rsidRPr="002A224E" w:rsidRDefault="002F2E9A" w:rsidP="002F2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224E">
        <w:rPr>
          <w:rFonts w:ascii="Times New Roman" w:hAnsi="Times New Roman" w:cs="Times New Roman"/>
        </w:rPr>
        <w:t>3. Мало мероприятий, обеспечивающих постоянный внутренний аудит на уровне педагога.</w:t>
      </w:r>
    </w:p>
    <w:p w:rsidR="002F2E9A" w:rsidRPr="002A224E" w:rsidRDefault="002F2E9A" w:rsidP="002F2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224E">
        <w:rPr>
          <w:rFonts w:ascii="Times New Roman" w:hAnsi="Times New Roman" w:cs="Times New Roman"/>
        </w:rPr>
        <w:t>4.Слабая активнос</w:t>
      </w:r>
      <w:r w:rsidR="002A224E">
        <w:rPr>
          <w:rFonts w:ascii="Times New Roman" w:hAnsi="Times New Roman" w:cs="Times New Roman"/>
        </w:rPr>
        <w:t>т</w:t>
      </w:r>
      <w:r w:rsidRPr="002A224E">
        <w:rPr>
          <w:rFonts w:ascii="Times New Roman" w:hAnsi="Times New Roman" w:cs="Times New Roman"/>
        </w:rPr>
        <w:t>ь  педагогов в организации проектно-исследовательской деятельности учащихся.</w:t>
      </w:r>
    </w:p>
    <w:p w:rsidR="002F2E9A" w:rsidRPr="002A224E" w:rsidRDefault="002F2E9A" w:rsidP="002F2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A224E">
        <w:rPr>
          <w:rFonts w:ascii="Times New Roman" w:hAnsi="Times New Roman" w:cs="Times New Roman"/>
        </w:rPr>
        <w:t>5. Не достаточная эффективность результатов взаимодействия всех участников образовательной деятельности</w:t>
      </w:r>
      <w:r w:rsidRPr="002A224E">
        <w:rPr>
          <w:rFonts w:ascii="Times New Roman" w:hAnsi="Times New Roman" w:cs="Times New Roman"/>
          <w:b/>
        </w:rPr>
        <w:t>.</w:t>
      </w:r>
    </w:p>
    <w:p w:rsidR="002F2E9A" w:rsidRPr="002F2E9A" w:rsidRDefault="002F2E9A" w:rsidP="002F2E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  <w:b/>
        </w:rPr>
        <w:t>Цель работы пе</w:t>
      </w:r>
      <w:r w:rsidR="002A224E">
        <w:rPr>
          <w:rFonts w:ascii="Times New Roman" w:hAnsi="Times New Roman" w:cs="Times New Roman"/>
          <w:b/>
        </w:rPr>
        <w:t>дагогического коллектива в 2018</w:t>
      </w:r>
      <w:r w:rsidRPr="002F2E9A">
        <w:rPr>
          <w:rFonts w:ascii="Times New Roman" w:hAnsi="Times New Roman" w:cs="Times New Roman"/>
          <w:b/>
        </w:rPr>
        <w:t xml:space="preserve"> году:</w:t>
      </w:r>
      <w:r w:rsidRPr="002F2E9A">
        <w:rPr>
          <w:rFonts w:ascii="Times New Roman" w:hAnsi="Times New Roman" w:cs="Times New Roman"/>
        </w:rPr>
        <w:t xml:space="preserve"> 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процесса.</w:t>
      </w:r>
    </w:p>
    <w:p w:rsidR="002F2E9A" w:rsidRPr="002F2E9A" w:rsidRDefault="002F2E9A" w:rsidP="002A22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E9A" w:rsidRPr="002F2E9A" w:rsidRDefault="002A224E" w:rsidP="002F2E9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Задачи работы школы в </w:t>
      </w:r>
      <w:r w:rsidR="002F2E9A" w:rsidRPr="002F2E9A">
        <w:rPr>
          <w:rFonts w:ascii="Times New Roman" w:hAnsi="Times New Roman" w:cs="Times New Roman"/>
          <w:b/>
        </w:rPr>
        <w:t>2018 учебном году</w:t>
      </w:r>
    </w:p>
    <w:p w:rsidR="002F2E9A" w:rsidRPr="002F2E9A" w:rsidRDefault="002F2E9A" w:rsidP="002F2E9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1. Повысить результативность качества знаний по итогам независимой оценки (ЕГЭ) через достижение эффективности диагностической, аналитической и коррекционной работы каждого педагога. </w:t>
      </w:r>
    </w:p>
    <w:p w:rsidR="002F2E9A" w:rsidRPr="002F2E9A" w:rsidRDefault="002F2E9A" w:rsidP="002F2E9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2.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2F2E9A" w:rsidRPr="002F2E9A" w:rsidRDefault="002F2E9A" w:rsidP="002F2E9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3. Повысить ответственность  каждого педагога за качественную организацию  проектно-исследовательской деятельности, индивидуализацию работы с одаренными учениками.</w:t>
      </w:r>
    </w:p>
    <w:p w:rsidR="002F2E9A" w:rsidRPr="002F2E9A" w:rsidRDefault="002F2E9A" w:rsidP="002F2E9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4. Повысить процент педагогов, имеющих первую и высшую квалификационную категорию.</w:t>
      </w:r>
    </w:p>
    <w:p w:rsidR="002F2E9A" w:rsidRPr="009F4EFC" w:rsidRDefault="002F2E9A" w:rsidP="009F4EFC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5.Обеспечить своевременное, эффективное взаимодействие всех участников образовательной деятельности.</w:t>
      </w:r>
    </w:p>
    <w:p w:rsidR="002F2E9A" w:rsidRPr="002F2E9A" w:rsidRDefault="002F2E9A" w:rsidP="002F2E9A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F2E9A" w:rsidRPr="002F2E9A" w:rsidRDefault="002F2E9A" w:rsidP="002F2E9A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2E9A">
        <w:rPr>
          <w:rFonts w:ascii="Times New Roman" w:hAnsi="Times New Roman" w:cs="Times New Roman"/>
          <w:b/>
        </w:rPr>
        <w:t>Ключевые направления развития школы:</w:t>
      </w:r>
    </w:p>
    <w:p w:rsidR="002F2E9A" w:rsidRPr="002F2E9A" w:rsidRDefault="002F2E9A" w:rsidP="002F2E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1.Обновление содержания образования. Реализация ФГОС НОО, ООО.</w:t>
      </w:r>
    </w:p>
    <w:p w:rsidR="002F2E9A" w:rsidRPr="002F2E9A" w:rsidRDefault="002F2E9A" w:rsidP="002F2E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2.Развитие системы выявления,  поддержки талантливых детей ( в том числе и в спорте), психолого-педагогическое сопровождение их в течение всего периода обучения.</w:t>
      </w:r>
    </w:p>
    <w:p w:rsidR="002F2E9A" w:rsidRPr="002F2E9A" w:rsidRDefault="002F2E9A" w:rsidP="002F2E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3.Развитие учительского потенциала. Качественное улучшение и пополнение    кадрового состава.</w:t>
      </w:r>
    </w:p>
    <w:p w:rsidR="002F2E9A" w:rsidRPr="002F2E9A" w:rsidRDefault="002F2E9A" w:rsidP="002F2E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4. Формирование современной школьной инфраструктуры. </w:t>
      </w:r>
    </w:p>
    <w:p w:rsidR="002F2E9A" w:rsidRPr="002F2E9A" w:rsidRDefault="002F2E9A" w:rsidP="002F2E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5.</w:t>
      </w:r>
      <w:r w:rsidR="002A224E">
        <w:rPr>
          <w:rFonts w:ascii="Times New Roman" w:hAnsi="Times New Roman" w:cs="Times New Roman"/>
        </w:rPr>
        <w:t xml:space="preserve"> </w:t>
      </w:r>
      <w:r w:rsidRPr="002F2E9A">
        <w:rPr>
          <w:rFonts w:ascii="Times New Roman" w:hAnsi="Times New Roman" w:cs="Times New Roman"/>
        </w:rPr>
        <w:t>Забота о здоровье школьников</w:t>
      </w:r>
    </w:p>
    <w:p w:rsidR="002F2E9A" w:rsidRPr="002F2E9A" w:rsidRDefault="002F2E9A" w:rsidP="002F2E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2E9A" w:rsidRPr="002F2E9A" w:rsidRDefault="002F2E9A" w:rsidP="002F2E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2E9A">
        <w:rPr>
          <w:rFonts w:ascii="Times New Roman" w:hAnsi="Times New Roman" w:cs="Times New Roman"/>
          <w:b/>
        </w:rPr>
        <w:t>Основной предмет деятельности Школы – реализация образовательных программ начального общего, основного общего и среднего общего образования с учетом углубленного изучения предмета «Физическая культура»</w:t>
      </w:r>
    </w:p>
    <w:p w:rsidR="002F2E9A" w:rsidRPr="002F2E9A" w:rsidRDefault="002F2E9A" w:rsidP="002F2E9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740" w:type="dxa"/>
        <w:tblInd w:w="-6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/>
      </w:tblPr>
      <w:tblGrid>
        <w:gridCol w:w="1699"/>
        <w:gridCol w:w="4156"/>
        <w:gridCol w:w="3073"/>
        <w:gridCol w:w="1812"/>
      </w:tblGrid>
      <w:tr w:rsidR="002F2E9A" w:rsidRPr="002F2E9A" w:rsidTr="002A224E">
        <w:trPr>
          <w:trHeight w:val="65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lastRenderedPageBreak/>
              <w:t>Уровень   образования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>Направленность образовательной программы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>Вид образовательной программы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>Нормативный срок освоения</w:t>
            </w:r>
          </w:p>
        </w:tc>
      </w:tr>
      <w:tr w:rsidR="002F2E9A" w:rsidRPr="002F2E9A" w:rsidTr="002A224E">
        <w:trPr>
          <w:trHeight w:val="67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 xml:space="preserve">Начальное общее 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Общеобразовательная программа начального общего образования 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4 года</w:t>
            </w:r>
          </w:p>
        </w:tc>
      </w:tr>
      <w:tr w:rsidR="002F2E9A" w:rsidRPr="002F2E9A" w:rsidTr="002A224E">
        <w:trPr>
          <w:trHeight w:val="67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 xml:space="preserve">Основное общее 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Общеобразовательная программа  основного общего образования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5 лет</w:t>
            </w:r>
          </w:p>
        </w:tc>
      </w:tr>
      <w:tr w:rsidR="002F2E9A" w:rsidRPr="002F2E9A" w:rsidTr="002A224E">
        <w:trPr>
          <w:trHeight w:val="65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>Среднее общее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Общеобразовательная программа  среднего (полного) общего образования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F2E9A" w:rsidRPr="002F2E9A" w:rsidRDefault="002F2E9A" w:rsidP="002F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2 года</w:t>
            </w:r>
          </w:p>
        </w:tc>
      </w:tr>
    </w:tbl>
    <w:p w:rsidR="002F2E9A" w:rsidRPr="002F2E9A" w:rsidRDefault="002F2E9A" w:rsidP="002F2E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2E9A" w:rsidRPr="002F2E9A" w:rsidRDefault="002F2E9A" w:rsidP="002F2E9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  <w:b/>
        </w:rPr>
        <w:t>Основные направления деятельности школы</w:t>
      </w:r>
      <w:r w:rsidRPr="002F2E9A">
        <w:rPr>
          <w:rFonts w:ascii="Times New Roman" w:hAnsi="Times New Roman" w:cs="Times New Roman"/>
        </w:rPr>
        <w:t xml:space="preserve">: </w:t>
      </w:r>
    </w:p>
    <w:p w:rsidR="002F2E9A" w:rsidRPr="002F2E9A" w:rsidRDefault="002F2E9A" w:rsidP="002F2E9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- осуществление начального общего, основного общего и среднего общего  образования детей школьного возраста в соответствии с федеральными государственными образовательными стандартами; </w:t>
      </w:r>
    </w:p>
    <w:p w:rsidR="002F2E9A" w:rsidRPr="002F2E9A" w:rsidRDefault="002F2E9A" w:rsidP="002F2E9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 xml:space="preserve">- оказание дополнительных образовательных услуг (в том числе спортивной направленности), нацеленных  на развитие способностей и интересов обучающихся во внеурочное время, а также на организацию досуга детей;    </w:t>
      </w:r>
    </w:p>
    <w:p w:rsidR="002F2E9A" w:rsidRPr="002F2E9A" w:rsidRDefault="002F2E9A" w:rsidP="002F2E9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семье; формирование у обучающихся навыков здорового образа жизни и личной безопасности.</w:t>
      </w:r>
    </w:p>
    <w:p w:rsidR="002F2E9A" w:rsidRPr="002F2E9A" w:rsidRDefault="002F2E9A" w:rsidP="002F2E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С учетом потребностей и возможностей личности получение образования в школе  реализуется  в форме:</w:t>
      </w:r>
    </w:p>
    <w:p w:rsidR="002F2E9A" w:rsidRPr="002F2E9A" w:rsidRDefault="002F2E9A" w:rsidP="002F2E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689" w:type="dxa"/>
        <w:tblInd w:w="-66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3213"/>
        <w:gridCol w:w="7476"/>
      </w:tblGrid>
      <w:tr w:rsidR="002F2E9A" w:rsidRPr="002F2E9A" w:rsidTr="002A224E">
        <w:trPr>
          <w:trHeight w:val="333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>Форма обучения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2F2E9A" w:rsidRPr="002F2E9A" w:rsidRDefault="002F2E9A" w:rsidP="002F2E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>Охват</w:t>
            </w:r>
          </w:p>
        </w:tc>
      </w:tr>
      <w:tr w:rsidR="002F2E9A" w:rsidRPr="002F2E9A" w:rsidTr="002A224E">
        <w:trPr>
          <w:trHeight w:val="352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F2E9A" w:rsidRPr="002F2E9A" w:rsidRDefault="002F2E9A" w:rsidP="002F2E9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 xml:space="preserve">Очная форма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225 </w:t>
            </w:r>
          </w:p>
        </w:tc>
      </w:tr>
      <w:tr w:rsidR="002F2E9A" w:rsidRPr="002F2E9A" w:rsidTr="002A224E">
        <w:trPr>
          <w:trHeight w:val="665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F2E9A" w:rsidRPr="002F2E9A" w:rsidRDefault="002F2E9A" w:rsidP="002F2E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>Индивидуальное надомное обучение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F2E9A" w:rsidRPr="002F2E9A" w:rsidRDefault="002F2E9A" w:rsidP="002F2E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1</w:t>
            </w:r>
          </w:p>
        </w:tc>
      </w:tr>
      <w:tr w:rsidR="002F2E9A" w:rsidRPr="002F2E9A" w:rsidTr="002A224E">
        <w:trPr>
          <w:trHeight w:val="333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F2E9A" w:rsidRPr="002F2E9A" w:rsidRDefault="002F2E9A" w:rsidP="002F2E9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 xml:space="preserve">Экстернат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F2E9A" w:rsidRPr="002F2E9A" w:rsidRDefault="002F2E9A" w:rsidP="002F2E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2F2E9A" w:rsidRPr="002F2E9A" w:rsidTr="002A224E">
        <w:trPr>
          <w:trHeight w:val="352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F2E9A" w:rsidRPr="002F2E9A" w:rsidRDefault="002F2E9A" w:rsidP="002F2E9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 xml:space="preserve">Семейное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2</w:t>
            </w:r>
          </w:p>
        </w:tc>
      </w:tr>
    </w:tbl>
    <w:p w:rsidR="002F2E9A" w:rsidRPr="002F2E9A" w:rsidRDefault="002F2E9A" w:rsidP="002F2E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E9A" w:rsidRPr="002F2E9A" w:rsidRDefault="002F2E9A" w:rsidP="002F2E9A">
      <w:pPr>
        <w:spacing w:after="0" w:line="240" w:lineRule="auto"/>
        <w:rPr>
          <w:rFonts w:ascii="Times New Roman" w:hAnsi="Times New Roman" w:cs="Times New Roman"/>
        </w:rPr>
      </w:pPr>
    </w:p>
    <w:p w:rsidR="002F2E9A" w:rsidRPr="002F2E9A" w:rsidRDefault="002F2E9A" w:rsidP="002F2E9A">
      <w:pPr>
        <w:spacing w:after="0" w:line="240" w:lineRule="auto"/>
        <w:rPr>
          <w:rFonts w:ascii="Times New Roman" w:hAnsi="Times New Roman" w:cs="Times New Roman"/>
          <w:b/>
        </w:rPr>
      </w:pPr>
      <w:r w:rsidRPr="002F2E9A">
        <w:rPr>
          <w:rFonts w:ascii="Times New Roman" w:hAnsi="Times New Roman" w:cs="Times New Roman"/>
          <w:b/>
        </w:rPr>
        <w:t xml:space="preserve">Управление школой.  </w:t>
      </w:r>
    </w:p>
    <w:p w:rsidR="002F2E9A" w:rsidRPr="002F2E9A" w:rsidRDefault="002F2E9A" w:rsidP="002F2E9A">
      <w:pPr>
        <w:spacing w:after="0" w:line="240" w:lineRule="auto"/>
        <w:rPr>
          <w:rFonts w:ascii="Times New Roman" w:hAnsi="Times New Roman" w:cs="Times New Roman"/>
          <w:b/>
        </w:rPr>
      </w:pPr>
      <w:r w:rsidRPr="002F2E9A">
        <w:rPr>
          <w:rFonts w:ascii="Times New Roman" w:hAnsi="Times New Roman" w:cs="Times New Roman"/>
          <w:b/>
        </w:rPr>
        <w:t>Организационно-пе</w:t>
      </w:r>
      <w:r w:rsidR="002A224E">
        <w:rPr>
          <w:rFonts w:ascii="Times New Roman" w:hAnsi="Times New Roman" w:cs="Times New Roman"/>
          <w:b/>
        </w:rPr>
        <w:t xml:space="preserve">дагогические мероприятия в </w:t>
      </w:r>
      <w:r w:rsidRPr="002F2E9A">
        <w:rPr>
          <w:rFonts w:ascii="Times New Roman" w:hAnsi="Times New Roman" w:cs="Times New Roman"/>
          <w:b/>
        </w:rPr>
        <w:t>2018 учебном году</w:t>
      </w:r>
    </w:p>
    <w:p w:rsidR="002F2E9A" w:rsidRPr="002F2E9A" w:rsidRDefault="002F2E9A" w:rsidP="002F2E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Реализована Дорожная карта  приведения  нормативной базы школы  в соответствии с ФЗ «Об образовании в Российской Федерации» № 273-ФЗ от 29.12.2012 года</w:t>
      </w:r>
    </w:p>
    <w:p w:rsidR="002F2E9A" w:rsidRPr="002F2E9A" w:rsidRDefault="002F2E9A" w:rsidP="002F2E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2E9A" w:rsidRPr="002F2E9A" w:rsidRDefault="002F2E9A" w:rsidP="002F2E9A">
      <w:pPr>
        <w:spacing w:after="0" w:line="240" w:lineRule="auto"/>
        <w:rPr>
          <w:rFonts w:ascii="Times New Roman" w:hAnsi="Times New Roman" w:cs="Times New Roman"/>
        </w:rPr>
      </w:pPr>
      <w:r w:rsidRPr="002F2E9A">
        <w:rPr>
          <w:rFonts w:ascii="Times New Roman" w:hAnsi="Times New Roman" w:cs="Times New Roman"/>
        </w:rPr>
        <w:t>(примеры)</w:t>
      </w:r>
    </w:p>
    <w:tbl>
      <w:tblPr>
        <w:tblW w:w="10688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6"/>
        <w:gridCol w:w="1801"/>
        <w:gridCol w:w="4590"/>
        <w:gridCol w:w="2991"/>
      </w:tblGrid>
      <w:tr w:rsidR="002F2E9A" w:rsidRPr="002F2E9A" w:rsidTr="002A224E">
        <w:trPr>
          <w:trHeight w:val="149"/>
        </w:trPr>
        <w:tc>
          <w:tcPr>
            <w:tcW w:w="1306" w:type="dxa"/>
            <w:vAlign w:val="center"/>
          </w:tcPr>
          <w:p w:rsidR="002F2E9A" w:rsidRPr="002F2E9A" w:rsidRDefault="002F2E9A" w:rsidP="002F2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01" w:type="dxa"/>
            <w:vAlign w:val="center"/>
          </w:tcPr>
          <w:p w:rsidR="002F2E9A" w:rsidRPr="002F2E9A" w:rsidRDefault="002F2E9A" w:rsidP="002F2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Статья  ФЗ</w:t>
            </w:r>
          </w:p>
        </w:tc>
        <w:tc>
          <w:tcPr>
            <w:tcW w:w="4590" w:type="dxa"/>
            <w:vAlign w:val="center"/>
          </w:tcPr>
          <w:p w:rsidR="002F2E9A" w:rsidRPr="002F2E9A" w:rsidRDefault="002F2E9A" w:rsidP="002F2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Название локального акта</w:t>
            </w:r>
          </w:p>
        </w:tc>
        <w:tc>
          <w:tcPr>
            <w:tcW w:w="2991" w:type="dxa"/>
            <w:vAlign w:val="center"/>
          </w:tcPr>
          <w:p w:rsidR="002F2E9A" w:rsidRPr="002F2E9A" w:rsidRDefault="002F2E9A" w:rsidP="002F2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Ответственные работники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П.9 ч.3 ст.28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Перечень учебников,  учебных пособий, допущенных к использованию  при реализации ООП НОО,ООО,СОО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Заместитель директора по УР,</w:t>
            </w:r>
          </w:p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vMerge w:val="restart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Статья 25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Изменения в Устав образовательной организации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vMerge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П.18 ч.3 ст. 28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Единые требования к одежде обучающихся по образовательным программам начального общего, основного общего и среднего общего образования МБОУ СОШ п. Березовый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vMerge w:val="restart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Ст. 29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Положение об официальном сайте  образовательной организации в сети Интернет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vMerge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Ч.2 ст. 30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>Положение</w:t>
            </w:r>
          </w:p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2E9A">
              <w:rPr>
                <w:rFonts w:ascii="Times New Roman" w:hAnsi="Times New Roman" w:cs="Times New Roman"/>
                <w:bCs/>
              </w:rPr>
              <w:t xml:space="preserve">О порядке приёма граждан на обучение по </w:t>
            </w:r>
            <w:r w:rsidRPr="002F2E9A">
              <w:rPr>
                <w:rFonts w:ascii="Times New Roman" w:hAnsi="Times New Roman" w:cs="Times New Roman"/>
                <w:bCs/>
              </w:rPr>
              <w:lastRenderedPageBreak/>
              <w:t xml:space="preserve">образовательным программам начального общего, основного общего, среднего общего образования  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lastRenderedPageBreak/>
              <w:t>Заместитель директора по УР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vMerge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Ч.2 ст. 30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Основание  и порядок оформления отношений 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vMerge w:val="restart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П.1.ч.3 ст.28</w:t>
            </w:r>
          </w:p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Ч.4 ст 53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Единые правила для обучающихся  (Правила внутреннего распорядка для обучающихся) </w:t>
            </w:r>
            <w:r w:rsidRPr="002F2E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vMerge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П.10 ч.3 ст. 28</w:t>
            </w:r>
          </w:p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Ч.1 ст. 58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Положение о текущем  контроле успеваемости и промежуточной аттестации обучающихся, формах, периодичности и порядке проведения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2F2E9A" w:rsidRPr="002F2E9A" w:rsidTr="002A224E">
        <w:trPr>
          <w:trHeight w:val="149"/>
        </w:trPr>
        <w:tc>
          <w:tcPr>
            <w:tcW w:w="1306" w:type="dxa"/>
            <w:vMerge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Положение о внутренней системе  оценке качества образования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Заместитель директора по УР, методист</w:t>
            </w:r>
          </w:p>
        </w:tc>
      </w:tr>
      <w:tr w:rsidR="002F2E9A" w:rsidRPr="002F2E9A" w:rsidTr="002A224E">
        <w:trPr>
          <w:trHeight w:val="650"/>
        </w:trPr>
        <w:tc>
          <w:tcPr>
            <w:tcW w:w="1306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П.1.ч.3 ст.28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Правила внутреннего трудового распорядка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2F2E9A" w:rsidRPr="002F2E9A" w:rsidTr="002A224E">
        <w:trPr>
          <w:trHeight w:val="991"/>
        </w:trPr>
        <w:tc>
          <w:tcPr>
            <w:tcW w:w="1306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Ч.2 ст.30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Порядок  и основания для перевода,  отчисления  и восстановления обучающихся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2F2E9A" w:rsidRPr="002F2E9A" w:rsidTr="002A224E">
        <w:trPr>
          <w:trHeight w:val="1006"/>
        </w:trPr>
        <w:tc>
          <w:tcPr>
            <w:tcW w:w="1306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П.5 ч.1 ст.34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Порядок выбора обучающимися факультативных и элективных учебных курсов, дисциплин. 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2F2E9A" w:rsidRPr="002F2E9A" w:rsidTr="002A224E">
        <w:trPr>
          <w:trHeight w:val="1332"/>
        </w:trPr>
        <w:tc>
          <w:tcPr>
            <w:tcW w:w="1306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Положение о комиссии по урегулированию споров между участниками образовательного процесса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F2E9A" w:rsidRPr="002F2E9A" w:rsidTr="002A224E">
        <w:trPr>
          <w:trHeight w:val="991"/>
        </w:trPr>
        <w:tc>
          <w:tcPr>
            <w:tcW w:w="1306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П.13, ч.3 ст.28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 xml:space="preserve">Порядок проведения самообследования образовательной организацией 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2F2E9A" w:rsidRPr="002F2E9A" w:rsidTr="002A224E">
        <w:trPr>
          <w:trHeight w:val="681"/>
        </w:trPr>
        <w:tc>
          <w:tcPr>
            <w:tcW w:w="1306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0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П.26.ч.1.ст34</w:t>
            </w:r>
          </w:p>
        </w:tc>
        <w:tc>
          <w:tcPr>
            <w:tcW w:w="4590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Положение о поощрении обучающихся</w:t>
            </w:r>
          </w:p>
        </w:tc>
        <w:tc>
          <w:tcPr>
            <w:tcW w:w="2991" w:type="dxa"/>
            <w:shd w:val="clear" w:color="auto" w:fill="auto"/>
          </w:tcPr>
          <w:p w:rsidR="002F2E9A" w:rsidRPr="002F2E9A" w:rsidRDefault="002F2E9A" w:rsidP="002F2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9A">
              <w:rPr>
                <w:rFonts w:ascii="Times New Roman" w:hAnsi="Times New Roman" w:cs="Times New Roman"/>
              </w:rPr>
              <w:t>Методист</w:t>
            </w:r>
          </w:p>
        </w:tc>
      </w:tr>
    </w:tbl>
    <w:p w:rsidR="002F2E9A" w:rsidRPr="002F2E9A" w:rsidRDefault="002F2E9A" w:rsidP="002F2E9A">
      <w:pPr>
        <w:spacing w:after="0" w:line="240" w:lineRule="auto"/>
        <w:rPr>
          <w:rFonts w:ascii="Times New Roman" w:hAnsi="Times New Roman" w:cs="Times New Roman"/>
        </w:rPr>
      </w:pPr>
    </w:p>
    <w:p w:rsidR="002F2E9A" w:rsidRPr="002F2E9A" w:rsidRDefault="002F2E9A" w:rsidP="002F2E9A">
      <w:pPr>
        <w:spacing w:after="0" w:line="240" w:lineRule="auto"/>
        <w:rPr>
          <w:rFonts w:ascii="Times New Roman" w:hAnsi="Times New Roman" w:cs="Times New Roman"/>
          <w:b/>
        </w:rPr>
      </w:pPr>
    </w:p>
    <w:p w:rsidR="006E6B07" w:rsidRPr="006E6B07" w:rsidRDefault="006E6B07" w:rsidP="006E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07">
        <w:rPr>
          <w:rFonts w:ascii="Times New Roman" w:hAnsi="Times New Roman" w:cs="Times New Roman"/>
          <w:b/>
          <w:sz w:val="24"/>
          <w:szCs w:val="24"/>
        </w:rPr>
        <w:t>Годовая циклограмма деятельности  коллектива в 2018 году</w:t>
      </w:r>
    </w:p>
    <w:p w:rsidR="006E6B07" w:rsidRPr="006E6B07" w:rsidRDefault="006E6B07" w:rsidP="006E6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E6B07">
        <w:rPr>
          <w:rFonts w:ascii="Times New Roman" w:hAnsi="Times New Roman" w:cs="Times New Roman"/>
          <w:b/>
          <w:sz w:val="24"/>
          <w:szCs w:val="24"/>
        </w:rPr>
        <w:t xml:space="preserve">Цель: Выстраивание </w:t>
      </w:r>
      <w:r w:rsidRPr="006E6B0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система организационных мероприятий</w:t>
      </w:r>
    </w:p>
    <w:p w:rsidR="006E6B07" w:rsidRPr="006E6B07" w:rsidRDefault="006E6B07" w:rsidP="006E6B07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E6B07" w:rsidRPr="006E6B07" w:rsidRDefault="006E6B07" w:rsidP="006E6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850"/>
        <w:gridCol w:w="5748"/>
      </w:tblGrid>
      <w:tr w:rsidR="006E6B07" w:rsidRPr="006E6B07" w:rsidTr="006E6B07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школы к новому учебному году, август</w:t>
            </w:r>
          </w:p>
        </w:tc>
      </w:tr>
      <w:tr w:rsidR="006E6B07" w:rsidRPr="006E6B07" w:rsidTr="006E6B07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1.Уточнение расстановки кадров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2.Уточнение контингента учащихся, издание приказа 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3.Уточнение комплектования классов и утверждение их отделом образования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4.Утверждениеобразовательных программ, учебного плана, учебной нагрузки педагогических работников. Издание приказа.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5.Назначение классных руководителей, руководителей ШМО, заведующих кабинетами. Издание приказа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6.Проверка трудовых книжек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7.Подготовка тарификации педагогических кадров. Издание приказа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8.Проверка состояния и готовности школы к новому учебному году. Оформление актов допуска 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9.Подготовка и проведение  педагогического совета «Анализ работы педагогического коллектива  школы в 2017-2018 учебном году, цель и задачи работы на 2018-2019 учебный год»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10.Распределение функциональных обязанностей среди членов администрации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11. Утверждение плана  работы школы на новый учебный год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12.Экспертиза и утверждение рабочих  программ учебных курсов, факультативных, элективных курсов, программ внеурочной деятельности,  кружков. Заседания МО.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15.Инструктаж по ТБ, охране труда, ведению школьной документации 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16. Издание приказов на начало учебного года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17.Участие в конференции педагогических работников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18.Операция «Всеобуч» 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B07" w:rsidRPr="006E6B07" w:rsidTr="006E6B07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5DFEC" w:themeFill="accent4" w:themeFillTint="33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Первое полугодие</w:t>
            </w:r>
          </w:p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знаний, День здоровья, Зарница, Слет ДЮП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Тарификация работников школы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Сдача отчетов в отдел образования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рабочих  программ учителей по предметам учебного плана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обеспеченности учебниками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ведению школьной документации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приказов, алфавитной книги по вопросам организации учебного процесса, режима работы, обязанностей по функционалу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 в классах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органов ученического самоуправления. Координирование работы классных руководителей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надомного и семейного обучения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 Всероссийской олимпиады школьников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групп и начало занятий элективных курсов.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первых классов.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совещания, заседание методического совета, школьных методических объединений (согласно плану)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наставничества с молодыми педагогами, инструктивная работа с вновьприбывшими педагогами.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 «Всеобуч»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всех видов расписаний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деятельности рабочих групп по реализации ФГОС НОО, ООО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Еженедельное собрание педагогического коллектива</w:t>
            </w:r>
          </w:p>
          <w:p w:rsidR="006E6B07" w:rsidRPr="006E6B07" w:rsidRDefault="006E6B07" w:rsidP="006E6B07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комиссия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Знакомство с работой молодых специалистов, вновь поступивших педагогов.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работой  ГПД, проверка тетрадей, дневников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преемственности «Начальная школа – среднее звено», « Среднее звено- старшая школа».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знаний. Контрольные работы (согласно  плану ВШК)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ведением школьной документации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День учителя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День   пожилых людей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праздники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Общешкольное родительское собрание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соревнования по плану спортивно-массовых мероприятий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Диагностические мероприятия в 5-11--х классов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подготовка  педагогов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школы к зиме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аттестации учителей.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Административные совещания, заседание методического совета, школьных методических объединений (согласно плану)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Отчетность  по Всеобучу.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по итогам первой четверти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Еженедельное совещание педагогического  коллектива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  Всероссийской олимпиады школьников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педагогов в работе районных МО, семинаров.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«Школы аттестующегося педагога», « Школы молодого специалиста»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выбора  экзаменов по 9 и 11 класса для государственной итоговой   аттестации</w:t>
            </w:r>
          </w:p>
          <w:p w:rsidR="006E6B07" w:rsidRPr="006E6B07" w:rsidRDefault="006E6B07" w:rsidP="00B95186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профилактической комиссии</w:t>
            </w:r>
          </w:p>
          <w:p w:rsidR="006E6B07" w:rsidRPr="006E6B07" w:rsidRDefault="006E6B07" w:rsidP="006E6B07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каникулы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педагогического совета  «Преемственность между начальной и основной школой»</w:t>
            </w:r>
            <w:r w:rsidRPr="006E6B07">
              <w:rPr>
                <w:rStyle w:val="a9"/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классной документации: журналы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по итогам первой четверти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детьми, склонными к правонарушениям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этап  Всероссийской олимпиады школьников 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Учеба ученического актива 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посещаемости учащихся,  работы учителя и родителей с дневниками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родительские собрания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 аттестации учителей</w:t>
            </w:r>
          </w:p>
          <w:p w:rsidR="006E6B07" w:rsidRPr="006E6B07" w:rsidRDefault="006E6B07" w:rsidP="00B95186">
            <w:pPr>
              <w:numPr>
                <w:ilvl w:val="0"/>
                <w:numId w:val="17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совещания, заседание методического совета, школьных методических объединений (согласно плану)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профилактической комиссии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Управляющего Совета.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подготовка  педагогов по освоению технологии ФГОС ООО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Еженедельное совещание педагогического коллектива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посвященные Дню матери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педагогов в РМО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квалификациипедагогов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школ « Аттестующегося педагога»,            « Молодого специалиста»</w:t>
            </w:r>
          </w:p>
          <w:p w:rsidR="006E6B07" w:rsidRPr="006E6B07" w:rsidRDefault="006E6B07" w:rsidP="006E6B0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E6B07" w:rsidRPr="006E6B07" w:rsidRDefault="006E6B07" w:rsidP="00B9518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Контрольные работы за первое полугодие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« Методы, формы и приемы повышения мотивации учебной деятельности школьников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3. Районный этап Всероссийской олимпиады школьников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4.Сопровождение аттестации учителей.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5.Подведение итогов, выполнения планов, учебных программ  за первое полугодие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6.Анализ состояния и ведения школьной документации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7.Подготовка отчетности за первое полугодие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8.Планирование зимних каникул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9.Новогодние мероприятия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10. Дистанционное обучение педагогов Курсовая подготовка  педагогов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11.График отпусков работников школы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12. Еженедельное  собрание педагогического коллектива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13.Плановые проверки  согласно графику  ВШК.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14.Родительское собрание 9,11кл. по нормативным документам по итоговой аттестации выпускников.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15.Работа профилактической комиссии</w:t>
            </w:r>
          </w:p>
          <w:p w:rsidR="006E6B07" w:rsidRPr="006E6B07" w:rsidRDefault="006E6B07" w:rsidP="006E6B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совещания, заседание методического совета, школьных методических объединений (согласно плану)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17. Подведение итогов работы за полугодие, материальное стимулирование педагогов по итогам полугодия согласно  Положению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18. Участие педагогов в РМО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19. Повышение квалификации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20. Мониторинг выбора  экзаменов по выбору 9 и 11 класса для государственной итоговой   аттестации, формирование базы данных выпускников.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21.Работа школ « Аттестующегося педагога»,            « Молодого специалиста»                               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B07" w:rsidRPr="006E6B07" w:rsidTr="006E6B07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5DFEC" w:themeFill="accent4" w:themeFillTint="33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Второе полугодие</w:t>
            </w: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E6B07" w:rsidRPr="006E6B07" w:rsidRDefault="006E6B07" w:rsidP="00B9518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каникулы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:«Мотивация учебной деятельности обучающихся и обеспечение условий для ее развития</w:t>
            </w:r>
            <w:r w:rsidRPr="006E6B07">
              <w:rPr>
                <w:rStyle w:val="a9"/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3. Анализ выполнения учебных программ за первое полугодие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4.Корректировка  календарно-тематического планирования на второе полугодие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5.Планирование расстановки педагогических кадров на новый учебный год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6.Планирование финансово-хозяйственной деятельности на календарный год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7. Повышение квалификации педагогов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8. Ежемесячное собрание трудового коллектива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9.Школьная научная конференция. «Старт в науку»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10.Корректирование плана работы школы, методического совета, школьных методических объединений</w:t>
            </w:r>
          </w:p>
          <w:p w:rsidR="006E6B07" w:rsidRPr="006E6B07" w:rsidRDefault="006E6B07" w:rsidP="006E6B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11.Административные совещания, заседание методического совета, школьных методических объединений (согласно плану)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12.Профилактический совет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13. Реализация проектов по основным направлениям деятельности школы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14. Школьный этап конкурса «Ученик года»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«Веселые старты»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: « Портфолио как форма оценивания индивидуальных достижений обучающихся»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«А ну-ка, мальчики!»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преемственности. Посещение уроков в 3,4 классах учителями предметниками.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проверки согласно графику ВШК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Управляющего Совета школы. 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Диагностика по плану работы над методической  темой.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совещания, ШМС </w:t>
            </w:r>
          </w:p>
          <w:p w:rsidR="006E6B07" w:rsidRPr="006E6B07" w:rsidRDefault="006E6B07" w:rsidP="006E6B07">
            <w:pPr>
              <w:pStyle w:val="a4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( согласно плану)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педагогов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Работа профилактической комиссии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Еженедельное собрание педагогического коллектива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основным направлениям деятельности школы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 xml:space="preserve">  14.Дополнительные каникулы для первоклассников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«Ученик года»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по предварительным итогам III четверти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2.Педсовет «Формирование ключевых компетенций в системе воспитательной работы класса, школы.»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распределение учебной нагрузки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руководителями МО по учебному плану на новый учебный год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ремонту школы в летний период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летнего отдыха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весенних каникул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 общешкольные  собрания. 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мам, посвященный 8 марта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обучение педагогов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Ежемесячное собрание трудового коллектива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совет</w:t>
            </w:r>
          </w:p>
          <w:p w:rsidR="006E6B07" w:rsidRPr="006E6B07" w:rsidRDefault="006E6B07" w:rsidP="00B9518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педагогического совета «Оценка деятельности педколлектива по введению ФГОС ООО в 2018-2019 уч.году»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совещания, МС  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МО, МС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: «Проектный метод в реализации ФГОС»</w:t>
            </w:r>
          </w:p>
          <w:p w:rsidR="006E6B07" w:rsidRPr="006E6B07" w:rsidRDefault="006E6B07" w:rsidP="006E6B0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17.Реализация проектов по основным направлениям деятельности школы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 Школьный, районный   конкурс «Ученик </w:t>
            </w: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года»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19. Весенние каникулы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20. Участие педагогов в РМО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E6B07" w:rsidRPr="006E6B07" w:rsidRDefault="006E6B07" w:rsidP="00B9518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по состоянию преподавания в выпускных 9 классе 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: « Оценка деятельности педагогического коллектива по реализации ФГОС НОО, ООО в 2018-2019 учебном году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3.Диагностика  выпускников начальной школы.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4.Отчет работы  элективных курсов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5.Плановая работа по набору в 1класс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6.Родительское  собрание по комплектованию первого класса.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7.Утверждение плана летней занятости детей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8.Утверждение экзаменационных материалов(переводные экзамены в 5-8, 10 кл.)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9.Формирование школьного фонда учебников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10. Ежемесячное собрание трудового коллектива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11.Подготовка материалов по награждению работников школы.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12.Диагностика  учащихся 9 кл., выбирающих обучение в 10 кл.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13.Заседание  Профилактического Совета.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14.Административные совещания, МС (согласно плану)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15. Курсовая подготовка педагогов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16. Работы по благоустройству школьной территории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17. Участие педагогов в РМО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18.Мониторинг качества подготовки к выпускным экзаменам  (9 и 11 класс)</w:t>
            </w: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E6B07" w:rsidRPr="006E6B07" w:rsidTr="006E6B07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Итоговые педсоветы: анализ успеваемости, допуск к ГИА, перевод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 по итогам года.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по предупреждению второгодничества.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День победы</w:t>
            </w:r>
          </w:p>
          <w:p w:rsidR="006E6B07" w:rsidRPr="006E6B07" w:rsidRDefault="006E6B07" w:rsidP="00B95186">
            <w:pPr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мероприятиях, посвященных Дню Победы;</w:t>
            </w:r>
          </w:p>
          <w:p w:rsidR="006E6B07" w:rsidRPr="006E6B07" w:rsidRDefault="006E6B07" w:rsidP="00B95186">
            <w:pPr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Последний звонок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по итогам  обучения по ФГОС общего образования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летней занятости работников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Управляющего Совета.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совещания, МС  (согласно плану)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профилактической комиссии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контрольные  в классах, работающих по ФГОС НОО, ООО.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программы развития по основным направлениям деятельности школы. Подведение итогов.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 за полугодие, год. Материальное стимулирование педагогов по итогам полугодия согласно Положению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6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Еженедельное собрание трудового коллектива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16. Самообследование  ОУ по итогам года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1.Государственная итоговая аттестации выпускников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2.Начало ремонтных работ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3.Подготовка социально-педагогического анализа работы школы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4.Сдача отчетности вышестоящим организациям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5.Оказание помощи в трудоустройстве учащихся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10.Анализ обеспеченности учащихся учебниками на новый учебный год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11.Выпускной вечер в  11 классе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12.Оформление школьной и классной документации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13.Комплектование 10 класса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 xml:space="preserve">14.Подведение итогов инновационной работы за год.   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15.Заседание  Управляющего Совета. Публичный доклад директора школы.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 xml:space="preserve">16.Административные совещания, МС 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( согласно плану)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07" w:rsidRPr="006E6B07" w:rsidRDefault="006E6B07" w:rsidP="006E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B07" w:rsidRPr="006E6B07" w:rsidRDefault="006E6B07" w:rsidP="00F6310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6B07" w:rsidRPr="006E6B07" w:rsidRDefault="006E6B07" w:rsidP="006E6B07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E6B07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советы и семинары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E6B07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B0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6E6B07" w:rsidRPr="006E6B07" w:rsidRDefault="006E6B07" w:rsidP="006E6B07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Цель:  коллективная выработка управленческих решений по созданию условий для эффективного решения  приоритетных задач педагогического коллектив на 2018/2019 год.</w:t>
      </w:r>
    </w:p>
    <w:p w:rsidR="006E6B07" w:rsidRPr="006E6B07" w:rsidRDefault="006E6B07" w:rsidP="006E6B07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159"/>
        <w:gridCol w:w="4791"/>
        <w:gridCol w:w="3621"/>
      </w:tblGrid>
      <w:tr w:rsidR="006E6B07" w:rsidRPr="006E6B07" w:rsidTr="006E6B07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тема заседания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6E6B07" w:rsidRPr="006E6B07" w:rsidTr="006E6B07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E6B07" w:rsidRPr="006E6B07" w:rsidRDefault="006E6B07" w:rsidP="006E6B0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Педсовет:«Итоги работы школы в 2017-2018 учебном году и  перспективы развития школы в новом учебном году»</w:t>
            </w:r>
          </w:p>
          <w:p w:rsidR="006E6B07" w:rsidRPr="006E6B07" w:rsidRDefault="006E6B07" w:rsidP="006E6B0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Раасматриваемые вопросы: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учебной, методической, воспитательной работы за 2017-2018 учебный год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учебной нагрузки. 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работы школы на 2018-2019 учебный год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Директор школы. Заместители директора</w:t>
            </w:r>
          </w:p>
        </w:tc>
      </w:tr>
      <w:tr w:rsidR="006E6B07" w:rsidRPr="006E6B07" w:rsidTr="006E6B07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Педсовет :« Преемственность между начальной и основной школой»</w:t>
            </w:r>
          </w:p>
          <w:p w:rsidR="006E6B07" w:rsidRPr="006E6B07" w:rsidRDefault="006E6B07" w:rsidP="006E6B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вопросы: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Итоги и выводы по классно- обобщающему контролью в 5 классе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мониторинговых работ по русскому языку и математике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успеваемости обучающихся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психолого- педагогических исследований, сформированности УУД</w:t>
            </w:r>
          </w:p>
          <w:p w:rsidR="006E6B07" w:rsidRPr="006E6B07" w:rsidRDefault="006E6B07" w:rsidP="00B95186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Проблемы и пути их решения  в 5 классе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6E6B07" w:rsidRPr="006E6B07" w:rsidTr="006E6B07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 Методы, формы и приемы повышения мотивации учебной деятельности школьников»</w:t>
            </w:r>
          </w:p>
          <w:p w:rsidR="006E6B07" w:rsidRPr="006E6B07" w:rsidRDefault="006E6B07" w:rsidP="006E6B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E6B07" w:rsidRPr="006E6B07" w:rsidTr="006E6B07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 :«Мотивация учебной деятельности обучающихся и обеспечение условий для ее развития</w:t>
            </w:r>
            <w:r w:rsidRPr="006E6B07"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6E6B07" w:rsidRPr="006E6B07" w:rsidTr="006E6B07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 Портфолио как форма оценивания индивидуальных достижений обучающихся»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6E6B07" w:rsidRPr="006E6B07" w:rsidTr="006E6B07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 «Формирование ключевых компетенций в системе воспитательной работы класса, школы.»</w:t>
            </w:r>
          </w:p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408"/>
        </w:trPr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spacing w:before="120"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: «Проектный метод в реализации ФГОС»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E6B07" w:rsidRPr="006E6B07" w:rsidTr="006E6B07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 : « Оценка деятельности педагогического коллектива по реализации ФГОС НОО, ООО в 2018-2019 учебном году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E6B07" w:rsidRPr="006E6B07" w:rsidRDefault="006E6B07" w:rsidP="006E6B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</w:tbl>
    <w:p w:rsidR="006E6B07" w:rsidRPr="006E6B07" w:rsidRDefault="006E6B07" w:rsidP="006E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B07" w:rsidRPr="006E6B07" w:rsidRDefault="006E6B07" w:rsidP="006E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07">
        <w:rPr>
          <w:rFonts w:ascii="Times New Roman" w:hAnsi="Times New Roman" w:cs="Times New Roman"/>
          <w:b/>
          <w:sz w:val="24"/>
          <w:szCs w:val="24"/>
        </w:rPr>
        <w:t>Работа коллектива школы по выполнению всеобуча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 xml:space="preserve">Система организации всеобуча  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Цель: обеспечение доступности общего образования, соблюдение прав ребенка  на доступное  и качественное образование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Задачи: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1. Обеспечение реализации прав детей, закрепленных Уставом школы, отслеживание выполнения ими обязанностей;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2.  Формирование системы мер, направленных на получение доступного, качественного, бесплатного общего образования;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3. Организация учета детей, склонных к девиантному поведению, уклонению от учебы;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4. Организация контроля и работа с детьми, оставшимися на повторное обучение;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lastRenderedPageBreak/>
        <w:t>5.  Регулярный сбор, обработка информации по посещаемости детей, оперативное принятие мер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6. Обеспечение безопасных условий  образовательного и воспитательного процесса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7. Организация работы с детьми с разными образовательными потребностями  (в том числе и в спорте).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>8. Планирование совместных мероприятий с ОУ по преемственности в работе</w:t>
      </w:r>
    </w:p>
    <w:p w:rsid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B07">
        <w:rPr>
          <w:rFonts w:ascii="Times New Roman" w:hAnsi="Times New Roman" w:cs="Times New Roman"/>
          <w:sz w:val="24"/>
          <w:szCs w:val="24"/>
        </w:rPr>
        <w:t xml:space="preserve">9.  Организация контроля за  </w:t>
      </w:r>
      <w:r>
        <w:rPr>
          <w:rFonts w:ascii="Times New Roman" w:hAnsi="Times New Roman" w:cs="Times New Roman"/>
          <w:sz w:val="24"/>
          <w:szCs w:val="24"/>
        </w:rPr>
        <w:t>орга</w:t>
      </w:r>
      <w:r w:rsidRPr="006E6B07">
        <w:rPr>
          <w:rFonts w:ascii="Times New Roman" w:hAnsi="Times New Roman" w:cs="Times New Roman"/>
          <w:sz w:val="24"/>
          <w:szCs w:val="24"/>
        </w:rPr>
        <w:t>низацией внеурочных занятий.</w:t>
      </w:r>
    </w:p>
    <w:p w:rsidR="006E6B07" w:rsidRPr="006E6B07" w:rsidRDefault="006E6B07" w:rsidP="006E6B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6B07" w:rsidRPr="00BD110D" w:rsidRDefault="006E6B07" w:rsidP="006E6B07">
      <w:pPr>
        <w:pStyle w:val="Default"/>
        <w:ind w:left="405"/>
        <w:jc w:val="both"/>
        <w:rPr>
          <w:b/>
          <w:color w:val="auto"/>
        </w:rPr>
      </w:pPr>
      <w:r>
        <w:rPr>
          <w:b/>
          <w:color w:val="auto"/>
        </w:rPr>
        <w:t>Раздел 3. Характеристика образовательных программ, реализуемых школой</w:t>
      </w:r>
    </w:p>
    <w:p w:rsidR="006E6B07" w:rsidRPr="00BD110D" w:rsidRDefault="006E6B07" w:rsidP="006E6B07">
      <w:pPr>
        <w:pStyle w:val="aff5"/>
        <w:spacing w:line="240" w:lineRule="auto"/>
        <w:ind w:firstLine="0"/>
        <w:rPr>
          <w:rStyle w:val="Zag11"/>
          <w:color w:val="000000"/>
          <w:sz w:val="24"/>
          <w:szCs w:val="24"/>
        </w:rPr>
      </w:pPr>
      <w:r w:rsidRPr="00BD110D">
        <w:rPr>
          <w:rStyle w:val="Zag11"/>
          <w:color w:val="000000"/>
          <w:sz w:val="24"/>
          <w:szCs w:val="24"/>
        </w:rPr>
        <w:t xml:space="preserve">      В соответствии с п. 17, ст. 29 Федерального закона от 29.12.2012 г. №273-ФЗ «Об образовании в Российской Федерации» - «образовательная деятельность» - это деятельность по реализации образовательных программ.</w:t>
      </w:r>
    </w:p>
    <w:p w:rsidR="006E6B07" w:rsidRPr="00BD110D" w:rsidRDefault="006E6B07" w:rsidP="006E6B07">
      <w:pPr>
        <w:pStyle w:val="aff5"/>
        <w:spacing w:line="240" w:lineRule="auto"/>
        <w:ind w:firstLine="0"/>
        <w:rPr>
          <w:rStyle w:val="Zag11"/>
          <w:color w:val="000000"/>
          <w:sz w:val="24"/>
          <w:szCs w:val="24"/>
        </w:rPr>
      </w:pPr>
      <w:r w:rsidRPr="00BD110D">
        <w:rPr>
          <w:rStyle w:val="Zag11"/>
          <w:color w:val="000000"/>
          <w:sz w:val="24"/>
          <w:szCs w:val="24"/>
        </w:rPr>
        <w:t xml:space="preserve">      </w:t>
      </w:r>
      <w:r>
        <w:rPr>
          <w:rStyle w:val="Zag11"/>
          <w:color w:val="000000"/>
          <w:sz w:val="24"/>
          <w:szCs w:val="24"/>
        </w:rPr>
        <w:t>В 2018</w:t>
      </w:r>
      <w:r w:rsidRPr="00BD110D">
        <w:rPr>
          <w:rStyle w:val="Zag11"/>
          <w:color w:val="000000"/>
          <w:sz w:val="24"/>
          <w:szCs w:val="24"/>
        </w:rPr>
        <w:t xml:space="preserve"> году в школе реализовывались </w:t>
      </w:r>
      <w:r w:rsidRPr="00BD110D">
        <w:rPr>
          <w:rStyle w:val="Zag11"/>
          <w:b/>
          <w:color w:val="000000"/>
          <w:sz w:val="24"/>
          <w:szCs w:val="24"/>
        </w:rPr>
        <w:t>Основные</w:t>
      </w:r>
      <w:r w:rsidRPr="00BD110D">
        <w:rPr>
          <w:rStyle w:val="Zag11"/>
          <w:color w:val="000000"/>
          <w:sz w:val="24"/>
          <w:szCs w:val="24"/>
        </w:rPr>
        <w:t xml:space="preserve"> </w:t>
      </w:r>
      <w:r w:rsidRPr="00BD110D">
        <w:rPr>
          <w:rStyle w:val="Zag11"/>
          <w:b/>
          <w:color w:val="000000"/>
          <w:sz w:val="24"/>
          <w:szCs w:val="24"/>
        </w:rPr>
        <w:t xml:space="preserve">образовательные программы  </w:t>
      </w:r>
      <w:r w:rsidRPr="00BD110D">
        <w:rPr>
          <w:rStyle w:val="Zag11"/>
          <w:color w:val="000000"/>
          <w:sz w:val="24"/>
          <w:szCs w:val="24"/>
        </w:rPr>
        <w:t>начального</w:t>
      </w:r>
      <w:r w:rsidRPr="00BD110D">
        <w:rPr>
          <w:rStyle w:val="Zag11"/>
          <w:b/>
          <w:color w:val="000000"/>
          <w:sz w:val="24"/>
          <w:szCs w:val="24"/>
        </w:rPr>
        <w:t xml:space="preserve">, </w:t>
      </w:r>
      <w:r w:rsidRPr="00BD110D">
        <w:rPr>
          <w:rStyle w:val="Zag11"/>
          <w:color w:val="000000"/>
          <w:sz w:val="24"/>
          <w:szCs w:val="24"/>
        </w:rPr>
        <w:t>основного</w:t>
      </w:r>
      <w:r w:rsidRPr="00BD110D">
        <w:rPr>
          <w:rStyle w:val="Zag11"/>
          <w:b/>
          <w:color w:val="000000"/>
          <w:sz w:val="24"/>
          <w:szCs w:val="24"/>
        </w:rPr>
        <w:t xml:space="preserve"> </w:t>
      </w:r>
      <w:r w:rsidRPr="00BD110D">
        <w:rPr>
          <w:rStyle w:val="Zag11"/>
          <w:color w:val="000000"/>
          <w:sz w:val="24"/>
          <w:szCs w:val="24"/>
        </w:rPr>
        <w:t>и среднего общего образования, которые характеризуют специфику содержания образования и особенности организации учебно-воспитательного процесса школы - интерната с углубленным изучением предмета «физическая культура».</w:t>
      </w:r>
    </w:p>
    <w:p w:rsidR="006E6B07" w:rsidRPr="00BD110D" w:rsidRDefault="006E6B07" w:rsidP="006E6B07">
      <w:pPr>
        <w:pStyle w:val="aff5"/>
        <w:spacing w:line="240" w:lineRule="auto"/>
        <w:rPr>
          <w:rStyle w:val="Zag11"/>
          <w:color w:val="000000"/>
          <w:sz w:val="24"/>
          <w:szCs w:val="24"/>
        </w:rPr>
      </w:pPr>
      <w:r w:rsidRPr="00BD110D">
        <w:rPr>
          <w:rStyle w:val="Zag11"/>
          <w:color w:val="000000"/>
          <w:sz w:val="24"/>
          <w:szCs w:val="24"/>
        </w:rPr>
        <w:t>Школа - сложная и динамичная социальная структура.  В ее стенах взаимодействуют порядка 500 человек (педагогов, учащихся, родителей), имеющих самый различный образовательный, культурный, экономический и профессиональный уровень, со своими запросами и интересами.</w:t>
      </w:r>
    </w:p>
    <w:p w:rsidR="006E6B07" w:rsidRPr="00BD110D" w:rsidRDefault="00B95186" w:rsidP="006E6B07">
      <w:pPr>
        <w:pStyle w:val="aff5"/>
        <w:spacing w:line="240" w:lineRule="auto"/>
        <w:rPr>
          <w:rStyle w:val="Zag11"/>
          <w:color w:val="000000"/>
          <w:sz w:val="24"/>
          <w:szCs w:val="24"/>
        </w:rPr>
      </w:pPr>
      <w:r>
        <w:rPr>
          <w:rStyle w:val="Zag11"/>
          <w:color w:val="000000"/>
          <w:sz w:val="24"/>
          <w:szCs w:val="24"/>
        </w:rPr>
        <w:t xml:space="preserve">В </w:t>
      </w:r>
      <w:r w:rsidR="006E6B07">
        <w:rPr>
          <w:rStyle w:val="Zag11"/>
          <w:color w:val="000000"/>
          <w:sz w:val="24"/>
          <w:szCs w:val="24"/>
        </w:rPr>
        <w:t>2018</w:t>
      </w:r>
      <w:r>
        <w:rPr>
          <w:rStyle w:val="Zag11"/>
          <w:color w:val="000000"/>
          <w:sz w:val="24"/>
          <w:szCs w:val="24"/>
        </w:rPr>
        <w:t xml:space="preserve"> году</w:t>
      </w:r>
      <w:r w:rsidR="006E6B07" w:rsidRPr="00BD110D">
        <w:rPr>
          <w:rStyle w:val="Zag11"/>
          <w:color w:val="000000"/>
          <w:sz w:val="24"/>
          <w:szCs w:val="24"/>
        </w:rPr>
        <w:t xml:space="preserve"> школа была способна предложить образовательные услуги, в соответствии с ФГОС и уровнем подготовки, состоянием здоровья, запросами и возможностями учащихся и  их родителей. </w:t>
      </w:r>
    </w:p>
    <w:p w:rsidR="006E6B07" w:rsidRPr="00BD110D" w:rsidRDefault="006E6B07" w:rsidP="006E6B07">
      <w:pPr>
        <w:pStyle w:val="aff5"/>
        <w:spacing w:line="240" w:lineRule="auto"/>
        <w:rPr>
          <w:rStyle w:val="Zag11"/>
          <w:color w:val="000000"/>
          <w:sz w:val="24"/>
          <w:szCs w:val="24"/>
        </w:rPr>
      </w:pPr>
      <w:r w:rsidRPr="00BD110D">
        <w:rPr>
          <w:rStyle w:val="Zag11"/>
          <w:color w:val="000000"/>
          <w:sz w:val="24"/>
          <w:szCs w:val="24"/>
        </w:rPr>
        <w:t>В соответствии с законом Российской Федерации «Об образовании в Российской Федерации», Уставом школы образовательные программы являлись содержательной и организационной основой образовательной политики школы.</w:t>
      </w:r>
    </w:p>
    <w:p w:rsidR="006E6B07" w:rsidRDefault="006E6B07" w:rsidP="006E6B07">
      <w:pPr>
        <w:pStyle w:val="aff5"/>
        <w:spacing w:line="240" w:lineRule="auto"/>
        <w:rPr>
          <w:rStyle w:val="Zag11"/>
          <w:color w:val="000000"/>
          <w:sz w:val="24"/>
          <w:szCs w:val="24"/>
        </w:rPr>
      </w:pPr>
      <w:r w:rsidRPr="00BD110D">
        <w:rPr>
          <w:rStyle w:val="Zag11"/>
          <w:color w:val="000000"/>
          <w:sz w:val="24"/>
          <w:szCs w:val="24"/>
        </w:rPr>
        <w:t>Образовательные программы школы – локальные  акты общеобразовательного учреждения - создан</w:t>
      </w:r>
      <w:r>
        <w:rPr>
          <w:rStyle w:val="Zag11"/>
          <w:color w:val="000000"/>
          <w:sz w:val="24"/>
          <w:szCs w:val="24"/>
        </w:rPr>
        <w:t>н</w:t>
      </w:r>
      <w:r w:rsidRPr="00BD110D">
        <w:rPr>
          <w:rStyle w:val="Zag11"/>
          <w:color w:val="000000"/>
          <w:sz w:val="24"/>
          <w:szCs w:val="24"/>
        </w:rPr>
        <w:t>ые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 и специфики школы интерната.</w:t>
      </w:r>
    </w:p>
    <w:p w:rsidR="006E6B07" w:rsidRPr="00BD110D" w:rsidRDefault="006E6B07" w:rsidP="006E6B07">
      <w:pPr>
        <w:pStyle w:val="aff5"/>
        <w:spacing w:line="240" w:lineRule="auto"/>
        <w:rPr>
          <w:rStyle w:val="Zag11"/>
          <w:color w:val="000000"/>
          <w:sz w:val="24"/>
          <w:szCs w:val="24"/>
        </w:rPr>
      </w:pPr>
    </w:p>
    <w:p w:rsidR="006E6B07" w:rsidRPr="00BD110D" w:rsidRDefault="006E6B07" w:rsidP="006E6B07">
      <w:pPr>
        <w:pStyle w:val="aff5"/>
        <w:spacing w:line="240" w:lineRule="auto"/>
        <w:rPr>
          <w:rStyle w:val="Zag11"/>
          <w:b/>
          <w:color w:val="000000"/>
          <w:sz w:val="24"/>
          <w:szCs w:val="24"/>
        </w:rPr>
      </w:pPr>
      <w:r>
        <w:rPr>
          <w:rStyle w:val="Zag11"/>
          <w:b/>
          <w:color w:val="000000"/>
          <w:sz w:val="24"/>
          <w:szCs w:val="24"/>
        </w:rPr>
        <w:t xml:space="preserve">В </w:t>
      </w:r>
      <w:r w:rsidRPr="00BD110D">
        <w:rPr>
          <w:rStyle w:val="Zag11"/>
          <w:b/>
          <w:color w:val="000000"/>
          <w:sz w:val="24"/>
          <w:szCs w:val="24"/>
        </w:rPr>
        <w:t xml:space="preserve"> рамках реализации основных</w:t>
      </w:r>
      <w:r>
        <w:rPr>
          <w:rStyle w:val="Zag11"/>
          <w:b/>
          <w:color w:val="000000"/>
          <w:sz w:val="24"/>
          <w:szCs w:val="24"/>
        </w:rPr>
        <w:t xml:space="preserve"> образовательных программ и</w:t>
      </w:r>
      <w:r w:rsidR="00B95186">
        <w:rPr>
          <w:rStyle w:val="Zag11"/>
          <w:b/>
          <w:color w:val="000000"/>
          <w:sz w:val="24"/>
          <w:szCs w:val="24"/>
        </w:rPr>
        <w:t xml:space="preserve"> требований ФГОС в </w:t>
      </w:r>
      <w:r>
        <w:rPr>
          <w:rStyle w:val="Zag11"/>
          <w:b/>
          <w:color w:val="000000"/>
          <w:sz w:val="24"/>
          <w:szCs w:val="24"/>
        </w:rPr>
        <w:t>2018</w:t>
      </w:r>
      <w:r w:rsidR="00B95186">
        <w:rPr>
          <w:rStyle w:val="Zag11"/>
          <w:b/>
          <w:color w:val="000000"/>
          <w:sz w:val="24"/>
          <w:szCs w:val="24"/>
        </w:rPr>
        <w:t xml:space="preserve"> </w:t>
      </w:r>
      <w:r w:rsidRPr="00BD110D">
        <w:rPr>
          <w:rStyle w:val="Zag11"/>
          <w:b/>
          <w:color w:val="000000"/>
          <w:sz w:val="24"/>
          <w:szCs w:val="24"/>
        </w:rPr>
        <w:t xml:space="preserve"> году</w:t>
      </w:r>
      <w:r>
        <w:rPr>
          <w:rStyle w:val="Zag11"/>
          <w:b/>
          <w:color w:val="000000"/>
          <w:sz w:val="24"/>
          <w:szCs w:val="24"/>
        </w:rPr>
        <w:t xml:space="preserve"> </w:t>
      </w:r>
      <w:r w:rsidR="00B95186">
        <w:rPr>
          <w:rStyle w:val="Zag11"/>
          <w:b/>
          <w:color w:val="000000"/>
          <w:sz w:val="24"/>
          <w:szCs w:val="24"/>
        </w:rPr>
        <w:t xml:space="preserve">выполнялись </w:t>
      </w:r>
      <w:r>
        <w:rPr>
          <w:rStyle w:val="Zag11"/>
          <w:b/>
          <w:color w:val="000000"/>
          <w:sz w:val="24"/>
          <w:szCs w:val="24"/>
        </w:rPr>
        <w:t>определены</w:t>
      </w:r>
      <w:r w:rsidR="00B95186">
        <w:rPr>
          <w:rStyle w:val="Zag11"/>
          <w:b/>
          <w:color w:val="000000"/>
          <w:sz w:val="24"/>
          <w:szCs w:val="24"/>
        </w:rPr>
        <w:t>е</w:t>
      </w:r>
      <w:r>
        <w:rPr>
          <w:rStyle w:val="Zag11"/>
          <w:b/>
          <w:color w:val="000000"/>
          <w:sz w:val="24"/>
          <w:szCs w:val="24"/>
        </w:rPr>
        <w:t xml:space="preserve"> условия: </w:t>
      </w:r>
    </w:p>
    <w:p w:rsidR="006E6B07" w:rsidRPr="00BD110D" w:rsidRDefault="006E6B07" w:rsidP="006E6B07">
      <w:pPr>
        <w:pStyle w:val="aff5"/>
        <w:spacing w:line="240" w:lineRule="auto"/>
        <w:rPr>
          <w:rStyle w:val="Zag11"/>
          <w:color w:val="000000"/>
          <w:sz w:val="24"/>
          <w:szCs w:val="24"/>
        </w:rPr>
      </w:pPr>
      <w:r>
        <w:rPr>
          <w:rStyle w:val="Zag11"/>
          <w:color w:val="000000"/>
          <w:sz w:val="24"/>
          <w:szCs w:val="24"/>
        </w:rPr>
        <w:t>- создания</w:t>
      </w:r>
      <w:r w:rsidRPr="00BD110D">
        <w:rPr>
          <w:rStyle w:val="Zag11"/>
          <w:color w:val="000000"/>
          <w:sz w:val="24"/>
          <w:szCs w:val="24"/>
        </w:rPr>
        <w:t xml:space="preserve"> достаточных и необходимых образовательных условий для социальной    успешности учащихся и выпускников ГБОУ Ш-И №289 </w:t>
      </w:r>
    </w:p>
    <w:p w:rsidR="006E6B07" w:rsidRPr="00CF3F98" w:rsidRDefault="006E6B07" w:rsidP="006E6B07">
      <w:pPr>
        <w:pStyle w:val="aff5"/>
        <w:spacing w:line="240" w:lineRule="auto"/>
        <w:rPr>
          <w:color w:val="000000"/>
          <w:sz w:val="24"/>
          <w:szCs w:val="24"/>
        </w:rPr>
      </w:pPr>
      <w:r>
        <w:rPr>
          <w:rStyle w:val="Zag11"/>
          <w:color w:val="000000"/>
          <w:sz w:val="24"/>
          <w:szCs w:val="24"/>
        </w:rPr>
        <w:t>- создания</w:t>
      </w:r>
      <w:r w:rsidRPr="00BD110D">
        <w:rPr>
          <w:rStyle w:val="Zag11"/>
          <w:color w:val="000000"/>
          <w:sz w:val="24"/>
          <w:szCs w:val="24"/>
        </w:rPr>
        <w:t xml:space="preserve">  условия для самореализации учащихся в учебно-воспитательном процессе и  развитии их  ключевых компетенций в том числе и в спорте.</w:t>
      </w:r>
      <w:r w:rsidRPr="00BD110D">
        <w:rPr>
          <w:color w:val="000000"/>
          <w:sz w:val="24"/>
          <w:szCs w:val="24"/>
        </w:rPr>
        <w:t xml:space="preserve">                         </w:t>
      </w: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</w:p>
    <w:bookmarkEnd w:id="0"/>
    <w:bookmarkEnd w:id="1"/>
    <w:bookmarkEnd w:id="2"/>
    <w:bookmarkEnd w:id="3"/>
    <w:bookmarkEnd w:id="4"/>
    <w:p w:rsidR="006E6B07" w:rsidRPr="00BD110D" w:rsidRDefault="006E6B07" w:rsidP="006E6B0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основных образовательных прог</w:t>
      </w:r>
      <w:r w:rsidR="00B95186">
        <w:rPr>
          <w:rStyle w:val="Zag11"/>
          <w:rFonts w:ascii="Times New Roman" w:eastAsia="@Arial Unicode MS" w:hAnsi="Times New Roman"/>
          <w:sz w:val="24"/>
          <w:szCs w:val="24"/>
        </w:rPr>
        <w:t xml:space="preserve">рамм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2018</w:t>
      </w:r>
      <w:r w:rsidR="00B95186">
        <w:rPr>
          <w:rStyle w:val="Zag11"/>
          <w:rFonts w:ascii="Times New Roman" w:eastAsia="@Arial Unicode MS" w:hAnsi="Times New Roman"/>
          <w:sz w:val="24"/>
          <w:szCs w:val="24"/>
        </w:rPr>
        <w:t xml:space="preserve"> году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 в ГБОУ Ш-И №</w:t>
      </w:r>
      <w:r w:rsidR="00B95186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289 являлись: 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10D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6E6B07" w:rsidRPr="00BD110D" w:rsidRDefault="006E6B07" w:rsidP="006E6B0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bCs/>
          <w:noProof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поставленных целей при разработке и реализации ГБОУ Ш-И №289 основной образовательные программы предусматривали решение следующих основных </w:t>
      </w:r>
      <w:r w:rsidRPr="00BD110D">
        <w:rPr>
          <w:rStyle w:val="Zag11"/>
          <w:rFonts w:ascii="Times New Roman" w:eastAsia="@Arial Unicode MS" w:hAnsi="Times New Roman"/>
          <w:b/>
          <w:sz w:val="24"/>
          <w:szCs w:val="24"/>
        </w:rPr>
        <w:t>задач: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(ФГОС НОО, ООО</w:t>
      </w:r>
      <w:r>
        <w:rPr>
          <w:rStyle w:val="Zag11"/>
          <w:rFonts w:ascii="Times New Roman" w:eastAsia="@Arial Unicode MS" w:hAnsi="Times New Roman"/>
          <w:sz w:val="24"/>
          <w:szCs w:val="24"/>
        </w:rPr>
        <w:t>, СО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О);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обеспечение преемственности начального общего, основного общего, среднего общего образования;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доступности получения качественного образования, достижение планируемых результатов освоения образовательных программ всеми обучающимися, в том числе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детьми-инвалидами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ающиеся способности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 для приобретения опыта реального управления и действия;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социального педагога, сотрудничество с базовыми предприятиями, учреждениями профессионального образования, центрами профессиональной работы;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BD110D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6E6B07" w:rsidRPr="00686E2A" w:rsidRDefault="006E6B07" w:rsidP="006E6B0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86E2A">
        <w:rPr>
          <w:rStyle w:val="Zag11"/>
          <w:rFonts w:ascii="Times New Roman" w:eastAsia="@Arial Unicode MS" w:hAnsi="Times New Roman"/>
          <w:b/>
          <w:sz w:val="24"/>
          <w:szCs w:val="24"/>
        </w:rPr>
        <w:t>3.1 Реализация требований ФГОС</w:t>
      </w:r>
    </w:p>
    <w:p w:rsidR="006E6B07" w:rsidRPr="00BD110D" w:rsidRDefault="006E6B07" w:rsidP="006E6B0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Методологической основой выполнения требований ФГОС и основных образовательн</w:t>
      </w:r>
      <w:r>
        <w:rPr>
          <w:rStyle w:val="Zag11"/>
          <w:rFonts w:ascii="Times New Roman" w:eastAsia="@Arial Unicode MS" w:hAnsi="Times New Roman"/>
          <w:sz w:val="24"/>
          <w:szCs w:val="24"/>
        </w:rPr>
        <w:t>ы</w:t>
      </w:r>
      <w:r w:rsidR="00B95186">
        <w:rPr>
          <w:rStyle w:val="Zag11"/>
          <w:rFonts w:ascii="Times New Roman" w:eastAsia="@Arial Unicode MS" w:hAnsi="Times New Roman"/>
          <w:sz w:val="24"/>
          <w:szCs w:val="24"/>
        </w:rPr>
        <w:t xml:space="preserve">х программ ГБОУ Ш-И №289 в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2018</w:t>
      </w:r>
      <w:r w:rsidR="00B95186">
        <w:rPr>
          <w:rStyle w:val="Zag11"/>
          <w:rFonts w:ascii="Times New Roman" w:eastAsia="@Arial Unicode MS" w:hAnsi="Times New Roman"/>
          <w:sz w:val="24"/>
          <w:szCs w:val="24"/>
        </w:rPr>
        <w:t xml:space="preserve"> году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 являлся системно-деятельностный подход, который предполагал: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поликонфессионального состава;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признание решающей роли содержания образования, способов организации 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E6B07" w:rsidRPr="00BD110D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6E6B07" w:rsidRDefault="006E6B07" w:rsidP="00B9518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бучающегося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6E6B07" w:rsidRPr="00BD110D" w:rsidRDefault="006E6B07" w:rsidP="006E6B07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6E6B07" w:rsidRPr="00BD110D" w:rsidRDefault="006E6B07" w:rsidP="006E6B0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Образовательные программы </w:t>
      </w:r>
      <w:r w:rsidR="00B95186">
        <w:rPr>
          <w:rStyle w:val="Zag11"/>
          <w:rFonts w:ascii="Times New Roman" w:eastAsia="@Arial Unicode MS" w:hAnsi="Times New Roman"/>
          <w:sz w:val="24"/>
          <w:szCs w:val="24"/>
        </w:rPr>
        <w:t>в 2018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года реализовывались</w:t>
      </w:r>
      <w:r w:rsidRPr="00BD110D">
        <w:rPr>
          <w:rStyle w:val="Zag11"/>
          <w:rFonts w:ascii="Times New Roman" w:eastAsia="@Arial Unicode MS" w:hAnsi="Times New Roman"/>
          <w:sz w:val="24"/>
          <w:szCs w:val="24"/>
        </w:rPr>
        <w:t xml:space="preserve"> с учетом психолого-педагогических особенностей развития детей, связанных:</w:t>
      </w:r>
    </w:p>
    <w:p w:rsidR="006E6B07" w:rsidRPr="00BD110D" w:rsidRDefault="006E6B07" w:rsidP="00B9518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10D">
        <w:rPr>
          <w:rFonts w:ascii="Times New Roman" w:hAnsi="Times New Roman" w:cs="Times New Roman"/>
          <w:sz w:val="24"/>
          <w:szCs w:val="24"/>
        </w:rPr>
        <w:t>с переходом от учебных действий, характерных для всех ступеней образования и осуществляемых не только совместно с классом как учебной общностью но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6E6B07" w:rsidRPr="00BD110D" w:rsidRDefault="006E6B07" w:rsidP="00B9518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10D">
        <w:rPr>
          <w:rFonts w:ascii="Times New Roman" w:hAnsi="Times New Roman" w:cs="Times New Roman"/>
          <w:sz w:val="24"/>
          <w:szCs w:val="24"/>
        </w:rPr>
        <w:t>с осуществлением на каждом возрастном уровне,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</w:t>
      </w:r>
      <w:r w:rsidRPr="00BD11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110D">
        <w:rPr>
          <w:rFonts w:ascii="Times New Roman" w:hAnsi="Times New Roman" w:cs="Times New Roman"/>
          <w:sz w:val="24"/>
          <w:szCs w:val="24"/>
        </w:rPr>
        <w:t>развитию способности проектирования собственной учебной деятельности и построению жизненных планов во временной перспективе;</w:t>
      </w:r>
    </w:p>
    <w:p w:rsidR="006E6B07" w:rsidRPr="00BD110D" w:rsidRDefault="006E6B07" w:rsidP="00B9518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10D">
        <w:rPr>
          <w:rFonts w:ascii="Times New Roman" w:hAnsi="Times New Roman" w:cs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6E6B07" w:rsidRPr="00BD110D" w:rsidRDefault="006E6B07" w:rsidP="00B9518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10D">
        <w:rPr>
          <w:rFonts w:ascii="Times New Roman" w:hAnsi="Times New Roman" w:cs="Times New Roman"/>
          <w:sz w:val="24"/>
          <w:szCs w:val="24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 обучающихся с учителем и сверстниками;</w:t>
      </w:r>
    </w:p>
    <w:p w:rsidR="006E6B07" w:rsidRDefault="006E6B07" w:rsidP="00B9518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10D">
        <w:rPr>
          <w:rFonts w:ascii="Times New Roman" w:hAnsi="Times New Roman" w:cs="Times New Roman"/>
          <w:sz w:val="24"/>
          <w:szCs w:val="24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6E6B07" w:rsidRPr="00BD110D" w:rsidRDefault="006E6B07" w:rsidP="006E6B07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6B07" w:rsidRPr="00BD110D" w:rsidRDefault="00B95186" w:rsidP="006E6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</w:t>
      </w:r>
      <w:r w:rsidR="006E6B07">
        <w:rPr>
          <w:rFonts w:ascii="Times New Roman" w:hAnsi="Times New Roman" w:cs="Times New Roman"/>
          <w:sz w:val="24"/>
          <w:szCs w:val="24"/>
        </w:rPr>
        <w:t>году</w:t>
      </w:r>
      <w:r w:rsidR="006E6B07" w:rsidRPr="00BD110D">
        <w:rPr>
          <w:rFonts w:ascii="Times New Roman" w:hAnsi="Times New Roman" w:cs="Times New Roman"/>
          <w:sz w:val="24"/>
          <w:szCs w:val="24"/>
        </w:rPr>
        <w:t xml:space="preserve"> администрация и педагогический коллектив школы планировал результаты освоения образовательных программ, как систему ведущих целевых установок и ожидаемых результатов освоения всех компонентов, составляющих содержательную основу образовательных программ. Они обеспечивали связь между требованиями ФГОС, образовательным процессом и системой оценки результатов освоения ООП, выступая содержательной и критериальной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 </w:t>
      </w:r>
    </w:p>
    <w:p w:rsidR="006E6B07" w:rsidRPr="00BD110D" w:rsidRDefault="006E6B07" w:rsidP="006E6B07">
      <w:pPr>
        <w:tabs>
          <w:tab w:val="num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10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система планируемых результатов – личностных, метапредметных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</w:t>
      </w:r>
      <w:r w:rsidRPr="00BD110D">
        <w:rPr>
          <w:rFonts w:ascii="Times New Roman" w:hAnsi="Times New Roman" w:cs="Times New Roman"/>
          <w:sz w:val="24"/>
          <w:szCs w:val="24"/>
        </w:rPr>
        <w:lastRenderedPageBreak/>
        <w:t>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6E6B07" w:rsidRPr="0077499B" w:rsidRDefault="006E6B07" w:rsidP="0077499B">
      <w:pPr>
        <w:pStyle w:val="aa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bCs/>
          <w:sz w:val="24"/>
          <w:szCs w:val="24"/>
          <w:lang w:val="ru-RU"/>
        </w:rPr>
      </w:pPr>
      <w:r w:rsidRPr="006E6B07">
        <w:rPr>
          <w:sz w:val="24"/>
          <w:szCs w:val="24"/>
          <w:lang w:val="ru-RU"/>
        </w:rPr>
        <w:t xml:space="preserve">В соответствии с реализуемой ФГОС деятельностной парадигмой образования система планируемых результатов строилась на основе </w:t>
      </w:r>
      <w:r w:rsidRPr="006E6B07">
        <w:rPr>
          <w:b/>
          <w:sz w:val="24"/>
          <w:szCs w:val="24"/>
          <w:lang w:val="ru-RU"/>
        </w:rPr>
        <w:t>уровневого подхода</w:t>
      </w:r>
      <w:r w:rsidRPr="006E6B07">
        <w:rPr>
          <w:sz w:val="24"/>
          <w:szCs w:val="24"/>
          <w:lang w:val="ru-RU"/>
        </w:rPr>
        <w:t xml:space="preserve"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6E6B07">
        <w:rPr>
          <w:bCs/>
          <w:sz w:val="24"/>
          <w:szCs w:val="24"/>
          <w:lang w:val="ru-RU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6E6B07" w:rsidRPr="00B95186" w:rsidRDefault="006E6B07" w:rsidP="006E6B07">
      <w:pPr>
        <w:pStyle w:val="aa"/>
        <w:tabs>
          <w:tab w:val="clear" w:pos="4677"/>
          <w:tab w:val="clear" w:pos="9355"/>
        </w:tabs>
        <w:overflowPunct w:val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B95186"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val="ru-RU" w:eastAsia="ru-RU"/>
        </w:rPr>
        <w:t xml:space="preserve">            </w:t>
      </w:r>
      <w:r w:rsidRPr="00B95186">
        <w:rPr>
          <w:rFonts w:ascii="Times New Roman" w:hAnsi="Times New Roman"/>
          <w:bCs/>
          <w:sz w:val="24"/>
          <w:szCs w:val="24"/>
          <w:lang w:val="ru-RU"/>
        </w:rPr>
        <w:t>Введение в 2017-2018 уч. годах ФГОС на уровне 1-7 классов</w:t>
      </w:r>
      <w:r w:rsidR="0077499B">
        <w:rPr>
          <w:rFonts w:ascii="Times New Roman" w:hAnsi="Times New Roman"/>
          <w:bCs/>
          <w:sz w:val="24"/>
          <w:szCs w:val="24"/>
          <w:lang w:val="ru-RU"/>
        </w:rPr>
        <w:t>, а в 2018-2019 уч. году – 8 класс</w:t>
      </w:r>
      <w:r w:rsidRPr="00B95186">
        <w:rPr>
          <w:rFonts w:ascii="Times New Roman" w:hAnsi="Times New Roman"/>
          <w:bCs/>
          <w:sz w:val="24"/>
          <w:szCs w:val="24"/>
          <w:lang w:val="ru-RU"/>
        </w:rPr>
        <w:t xml:space="preserve">  позволил планировать результаты опираясь на ведущие целевые установки</w:t>
      </w:r>
      <w:r w:rsidRPr="00B95186">
        <w:rPr>
          <w:rFonts w:ascii="Times New Roman" w:hAnsi="Times New Roman"/>
          <w:sz w:val="24"/>
          <w:szCs w:val="24"/>
          <w:lang w:val="ru-RU"/>
        </w:rPr>
        <w:t>,</w:t>
      </w:r>
      <w:r w:rsidRPr="00B951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95186">
        <w:rPr>
          <w:rFonts w:ascii="Times New Roman" w:hAnsi="Times New Roman"/>
          <w:sz w:val="24"/>
          <w:szCs w:val="24"/>
          <w:lang w:val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6E6B07" w:rsidRPr="006E6B07" w:rsidRDefault="006E6B07" w:rsidP="006E6B07">
      <w:pPr>
        <w:pStyle w:val="aa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6E6B07">
        <w:rPr>
          <w:bCs/>
          <w:sz w:val="24"/>
          <w:szCs w:val="24"/>
          <w:lang w:val="ru-RU"/>
        </w:rPr>
        <w:t>В стру</w:t>
      </w:r>
      <w:r w:rsidRPr="006E6B07">
        <w:rPr>
          <w:sz w:val="24"/>
          <w:szCs w:val="24"/>
          <w:lang w:val="ru-RU"/>
        </w:rPr>
        <w:t xml:space="preserve">ктуре планируемых результатов выделялись следующие группы: </w:t>
      </w:r>
    </w:p>
    <w:p w:rsidR="006E6B07" w:rsidRPr="006E6B07" w:rsidRDefault="006E6B07" w:rsidP="006E6B07">
      <w:pPr>
        <w:pStyle w:val="aa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6E6B07">
        <w:rPr>
          <w:sz w:val="24"/>
          <w:szCs w:val="24"/>
          <w:lang w:val="ru-RU"/>
        </w:rPr>
        <w:t>1.</w:t>
      </w:r>
      <w:r w:rsidRPr="00BD110D">
        <w:rPr>
          <w:sz w:val="24"/>
          <w:szCs w:val="24"/>
        </w:rPr>
        <w:t> </w:t>
      </w:r>
      <w:r w:rsidRPr="006E6B07">
        <w:rPr>
          <w:b/>
          <w:sz w:val="24"/>
          <w:szCs w:val="24"/>
          <w:lang w:val="ru-RU"/>
        </w:rPr>
        <w:t>Личностные</w:t>
      </w:r>
      <w:r w:rsidRPr="006E6B07">
        <w:rPr>
          <w:sz w:val="24"/>
          <w:szCs w:val="24"/>
          <w:lang w:val="ru-RU"/>
        </w:rPr>
        <w:t xml:space="preserve"> результаты освоения основной образовательной программы</w:t>
      </w:r>
      <w:r w:rsidRPr="006E6B07">
        <w:rPr>
          <w:b/>
          <w:sz w:val="24"/>
          <w:szCs w:val="24"/>
          <w:lang w:val="ru-RU"/>
        </w:rPr>
        <w:t xml:space="preserve"> </w:t>
      </w:r>
      <w:r w:rsidRPr="006E6B07">
        <w:rPr>
          <w:sz w:val="24"/>
          <w:szCs w:val="24"/>
          <w:lang w:val="ru-RU"/>
        </w:rPr>
        <w:t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 персонифицированной информации.</w:t>
      </w:r>
    </w:p>
    <w:p w:rsidR="006E6B07" w:rsidRPr="006E6B07" w:rsidRDefault="006E6B07" w:rsidP="006E6B07">
      <w:pPr>
        <w:pStyle w:val="aa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6E6B07">
        <w:rPr>
          <w:sz w:val="24"/>
          <w:szCs w:val="24"/>
          <w:lang w:val="ru-RU"/>
        </w:rPr>
        <w:t xml:space="preserve">2. </w:t>
      </w:r>
      <w:r w:rsidRPr="006E6B07">
        <w:rPr>
          <w:b/>
          <w:sz w:val="24"/>
          <w:szCs w:val="24"/>
          <w:lang w:val="ru-RU"/>
        </w:rPr>
        <w:t>Метапредметные</w:t>
      </w:r>
      <w:r w:rsidRPr="006E6B07">
        <w:rPr>
          <w:sz w:val="24"/>
          <w:szCs w:val="24"/>
          <w:lang w:val="ru-RU"/>
        </w:rPr>
        <w:t xml:space="preserve"> результаты освоения основной образовательной программы</w:t>
      </w:r>
      <w:r w:rsidRPr="006E6B07">
        <w:rPr>
          <w:b/>
          <w:sz w:val="24"/>
          <w:szCs w:val="24"/>
          <w:lang w:val="ru-RU"/>
        </w:rPr>
        <w:t xml:space="preserve"> </w:t>
      </w:r>
      <w:r w:rsidRPr="006E6B07">
        <w:rPr>
          <w:sz w:val="24"/>
          <w:szCs w:val="24"/>
          <w:lang w:val="ru-RU"/>
        </w:rPr>
        <w:t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</w:t>
      </w:r>
    </w:p>
    <w:p w:rsidR="006E6B07" w:rsidRPr="006E6B07" w:rsidRDefault="006E6B07" w:rsidP="006E6B07">
      <w:pPr>
        <w:pStyle w:val="aa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6E6B07">
        <w:rPr>
          <w:sz w:val="24"/>
          <w:szCs w:val="24"/>
          <w:lang w:val="ru-RU"/>
        </w:rPr>
        <w:t xml:space="preserve">3. </w:t>
      </w:r>
      <w:r w:rsidRPr="006E6B07">
        <w:rPr>
          <w:b/>
          <w:sz w:val="24"/>
          <w:szCs w:val="24"/>
          <w:lang w:val="ru-RU"/>
        </w:rPr>
        <w:t>Предметные</w:t>
      </w:r>
      <w:r w:rsidRPr="006E6B07">
        <w:rPr>
          <w:sz w:val="24"/>
          <w:szCs w:val="24"/>
          <w:lang w:val="ru-RU"/>
        </w:rPr>
        <w:t xml:space="preserve"> результаты освоения основной образовательной программы</w:t>
      </w:r>
      <w:r w:rsidRPr="006E6B07">
        <w:rPr>
          <w:b/>
          <w:sz w:val="24"/>
          <w:szCs w:val="24"/>
          <w:lang w:val="ru-RU"/>
        </w:rPr>
        <w:t xml:space="preserve"> </w:t>
      </w:r>
      <w:r w:rsidRPr="006E6B07">
        <w:rPr>
          <w:sz w:val="24"/>
          <w:szCs w:val="24"/>
          <w:lang w:val="ru-RU"/>
        </w:rPr>
        <w:t>представлены в соответствии с группами результатов учебных предметов, раскрывают и детализируют их.</w:t>
      </w:r>
    </w:p>
    <w:p w:rsidR="006E6B07" w:rsidRPr="006E6B07" w:rsidRDefault="006E6B07" w:rsidP="006E6B07">
      <w:pPr>
        <w:pStyle w:val="aa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2410"/>
        <w:gridCol w:w="3119"/>
        <w:gridCol w:w="1433"/>
      </w:tblGrid>
      <w:tr w:rsidR="006E6B07" w:rsidRPr="00BD110D" w:rsidTr="006E6B07">
        <w:tc>
          <w:tcPr>
            <w:tcW w:w="709" w:type="dxa"/>
            <w:vMerge w:val="restart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088" w:type="dxa"/>
            <w:gridSpan w:val="4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и дополнительные программы</w:t>
            </w:r>
          </w:p>
        </w:tc>
      </w:tr>
      <w:tr w:rsidR="006E6B07" w:rsidRPr="00BD110D" w:rsidTr="006E6B07">
        <w:tc>
          <w:tcPr>
            <w:tcW w:w="709" w:type="dxa"/>
            <w:vMerge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образовательной программы (основная, дополнительная)</w:t>
            </w:r>
          </w:p>
        </w:tc>
        <w:tc>
          <w:tcPr>
            <w:tcW w:w="2410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Уровень(ступень) образования</w:t>
            </w:r>
          </w:p>
        </w:tc>
        <w:tc>
          <w:tcPr>
            <w:tcW w:w="311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(направленность) образовательной программы</w:t>
            </w:r>
          </w:p>
        </w:tc>
        <w:tc>
          <w:tcPr>
            <w:tcW w:w="1433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  освоения</w:t>
            </w:r>
          </w:p>
        </w:tc>
      </w:tr>
      <w:tr w:rsidR="006E6B07" w:rsidRPr="00BD110D" w:rsidTr="006E6B07">
        <w:tc>
          <w:tcPr>
            <w:tcW w:w="70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410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образования:</w:t>
            </w:r>
          </w:p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11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433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6E6B07" w:rsidRPr="00BD110D" w:rsidTr="006E6B07">
        <w:tc>
          <w:tcPr>
            <w:tcW w:w="70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410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образования:</w:t>
            </w:r>
          </w:p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11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33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E6B07" w:rsidRPr="00BD110D" w:rsidTr="006E6B07">
        <w:tc>
          <w:tcPr>
            <w:tcW w:w="70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410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образования:</w:t>
            </w:r>
          </w:p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11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33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E6B07" w:rsidRPr="00BD110D" w:rsidTr="006E6B07">
        <w:tc>
          <w:tcPr>
            <w:tcW w:w="70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410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образования:</w:t>
            </w:r>
          </w:p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 образование</w:t>
            </w:r>
          </w:p>
        </w:tc>
        <w:tc>
          <w:tcPr>
            <w:tcW w:w="3119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подвид дополнительного образования: общеразвивающие </w:t>
            </w: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433" w:type="dxa"/>
          </w:tcPr>
          <w:p w:rsidR="006E6B07" w:rsidRPr="00BD110D" w:rsidRDefault="006E6B07" w:rsidP="006E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B07" w:rsidRPr="006E6B07" w:rsidRDefault="006E6B07" w:rsidP="006E6B07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lang w:val="ru-RU"/>
        </w:rPr>
      </w:pPr>
    </w:p>
    <w:tbl>
      <w:tblPr>
        <w:tblpPr w:leftFromText="180" w:rightFromText="180" w:vertAnchor="text" w:horzAnchor="margin" w:tblpXSpec="center" w:tblpY="-1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2356"/>
        <w:gridCol w:w="3326"/>
      </w:tblGrid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6B07" w:rsidRPr="006E6B07" w:rsidTr="006E6B07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6E6B07">
              <w:t>Август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Операция «Всеобуч»: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 социальной и демографической ситуации на подведомственной территории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Отчет по операции «Всеобуч»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3. Составление списков учащихся по классам. Утверждение комплектования школы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4.Педсовет:«Итоги работы школы в 2017-2018 учебном году и  перспективы развития школы в новом учебном году»</w:t>
            </w:r>
          </w:p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директора.</w:t>
            </w:r>
          </w:p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B07" w:rsidRPr="006E6B07" w:rsidTr="006E6B07">
        <w:trPr>
          <w:trHeight w:val="392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1. Совещание кл. руководителей по явке учащихсяся  3 сентября. Выявление причин отсутствия учеников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2. Посещение семей учащихсяся, не приступивших к учебе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2 – 7.09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ОШ-1 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4. Связь с социальными и правоохранительными органами по работе с неблагополучными семьями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5. Сбор информации о трудоустройстве выпускников 2018г.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6. Собеседование с библиотекарем школы об обеспеченности учебниками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первая-вторая</w:t>
            </w:r>
          </w:p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Библиотекарь, 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7. Комплектование  групп  для занятий внеурочной деятельностью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До 09.09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Организация питания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Ответственный за питание, 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 Организации  обучения больных детей на дому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ение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. Утверждени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всех видов расписания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Начало сентября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 Обновление информации в социальном паспорте школы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До 29 сентября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Кл.руководители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Социальный 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 Проведение педагогического анализа  семей по выявлению социально-неадаптированных детей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Кл.руководители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Социальный 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13. Уточнение картотеки по уч-ся, стоящих на 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внутришкольном учете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Кл.руководители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Социальный 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. Формирование Профилактическо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й комиссии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 Родительские собрания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классные собрания «Возрастные особенности содержания образования» 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-собрания родителей 1класса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«Адаптация ребенка к условиям обучения в ОУ»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собрание родителей 10 класса «особенности обучения в старшей школе».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Собрание родителей 5 класса  «Адаптация младших подростков к обучению в изменившихся условиях»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 руководители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 Диагностика адаптации к изменившимся условиям 1, 5 кл.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Кл.руководители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Социальный 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17.Контроль за движением учащихся. Оформление личных дел, алфавитной книги, книги приказов по учащимся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теч.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пециалист по кадрам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18. Организация коррекционного обучения 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теч.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Учитель-логопед</w:t>
            </w:r>
          </w:p>
        </w:tc>
      </w:tr>
      <w:tr w:rsidR="006E6B07" w:rsidRPr="006E6B07" w:rsidTr="006E6B07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. Заседание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Ученического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совета 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Вторая половина октября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2 .Мониторинг  выбора экзаменов для гос. итоговой аттестации учениками 9,11-х классов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3.Диспансеризация учащихся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Вторая половина октября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Мед.работник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 Индивидуальная работа с «трудными» уч-ся (посещаемость, изучение системы занятости и т.п.)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5.Контроль и анализ  посещаемости занятиф внеурочной деятельности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6.Контроль за организацией  питания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.Контроль за мед.обслуживанием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.Заседания 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Ученического совета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Второй  четверг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 Административное совещание по предупреждению второгодничества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10.Работа по предупреждению неуспеваемости, отсева и профилактике правонарушений: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административные совещания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Профилактический Совет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Проверка состояния дневников, ведение тетрадей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Работа классных руководителей с родителями «трудных детей»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11. Подготовка к Совещанию по преемственности 1 и 2 ступени обучения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12. Общешкольное родительское собрание : « Школа- территория безопасности»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23.10.15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 Контроль и анализ посещаемости внеурочных занятий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Административное совещание «Организация внеурочной деятельности  в среднем звене»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месяца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Заместитель директора по УР 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Общешкольное родительское собрание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ноябрь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Индивидуальная работа с учащимися «группы риска», анализ посещаемости уроков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Заместители директора по УР и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Индивидуальные консультации с родителями учеников, имеющих трудности в освоении ООП.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 Профилактический совет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Второй четверг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5. Составление списков будущих первоклассников (подготовка к новому набору)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6.Осенние каникулы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7.Педсовет :« Преемственность между начальной и основной школой»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Заместители директора по УР и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1.Работа по предупреждению неуспеваемости, отсеву и профилактике правонарушений: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административные совещания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Профилактический Совет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Проверка состояния дневников, ведение тетрадей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 «трудных детей»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Заместители директора по УР и ВР, 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2.Контроль за выполнением санитарно-гигиенического режима: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На уроках  физической культуры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Информатики и ИКТ, технологии, физики, химии.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4.Организация льготного питания 1-11 кл.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ение</w:t>
            </w:r>
            <w:r w:rsidRPr="006E6B07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5. Родительское собрание 9,11кл. по нормативным документам ГИА.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6.Родительское собрание 5 класса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Итоги адаптационного периода  к новым условиям пятиклассников»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декабряь 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Заместители директора по УР и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7. Аттестация 10 -11 кл. за полугодие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Конец полугодия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Учителя- предметники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8.Контроль за движением учащихся. Оформление личных дел, алфавитной книги, книги приказов по учащимся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ение</w:t>
            </w:r>
            <w:r w:rsidRPr="006E6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9.Семинар « Методы, формы и приемы повышения мотивации учебной деятельности школьников»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11.12.15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E6B07" w:rsidRPr="006E6B07" w:rsidTr="006E6B07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по профильной и предпрофильной подготовке учащихся 10-11 кл.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lastRenderedPageBreak/>
              <w:t>3.Профилактический Совет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 xml:space="preserve">Второй четверг 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4.Контроль заходом подготовки обучающихся   9,11 классов  к экзаменам по выбору.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 течение четверти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6. Родительские  собрания в классах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 течение четверти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Организация   питания 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 теч.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8.Педсовет :«Мотивация учебной деятельности обучающихся и обеспечение условий для ее развития</w:t>
            </w:r>
            <w:r w:rsidRPr="006E6B07"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20.01.15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</w:tr>
      <w:tr w:rsidR="006E6B07" w:rsidRPr="006E6B07" w:rsidTr="006E6B07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1. Подготовка проекта учебного плана на 2019/2020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МС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3.Профилактический Совет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Второй четверг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4.Каникулы у первоклассников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Третья неделя 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5.Семинар « Портфолио как форма оцнивания индивидуальных достижений обучающихся»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</w:tr>
      <w:tr w:rsidR="006E6B07" w:rsidRPr="006E6B07" w:rsidTr="006E6B07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bCs/>
                <w:sz w:val="24"/>
                <w:szCs w:val="24"/>
              </w:rPr>
              <w:t>1.Педсовет «Формирование ключевых компетенций в системе воспитательной работы класса, школы.»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2.Психолого-педагогические консультации с родителями: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будущих первоклассников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уч-ся 4,9 классов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3.Административные совещания «Предупреждение второгодничества неуспеваемости»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</w:p>
        </w:tc>
      </w:tr>
      <w:tr w:rsidR="006E6B07" w:rsidRPr="006E6B07" w:rsidTr="006E6B07">
        <w:trPr>
          <w:trHeight w:val="749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4.Профилактический Совет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Второй четверг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1124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5.Изучение занятости обучающихся группы риска во внеклассной работе и в системе дополнительного образования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 течение м</w:t>
            </w:r>
            <w:r w:rsidRPr="006E6B07">
              <w:rPr>
                <w:rFonts w:ascii="Times New Roman" w:hAnsi="Times New Roman"/>
                <w:sz w:val="24"/>
                <w:szCs w:val="24"/>
              </w:rPr>
              <w:t>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6E6B07" w:rsidRPr="006E6B07" w:rsidTr="006E6B07">
        <w:trPr>
          <w:trHeight w:val="749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6.Контроль за посещаемостью детей, склонных к уклонению от учебы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1498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7.Совещание по преемственности между начальной школой и средним звеном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Заместители директора по ВР и УР</w:t>
            </w:r>
          </w:p>
        </w:tc>
      </w:tr>
      <w:tr w:rsidR="006E6B07" w:rsidRPr="006E6B07" w:rsidTr="006E6B07">
        <w:trPr>
          <w:trHeight w:val="375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8.Анализ сохранности учебников в школе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6E6B07" w:rsidRPr="006E6B07" w:rsidTr="006E6B07">
        <w:trPr>
          <w:trHeight w:val="375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9.Весенние каникулы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6B07" w:rsidRPr="006E6B07" w:rsidTr="006E6B07">
        <w:trPr>
          <w:trHeight w:val="352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10.Комплектование первого класса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6E6B07" w:rsidRPr="006E6B07" w:rsidTr="006E6B07">
        <w:trPr>
          <w:trHeight w:val="749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Pr="006E6B07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Семинар : «Проектный метод в реализации ФГОС»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3-я неделя марта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</w:tr>
      <w:tr w:rsidR="006E6B07" w:rsidRPr="006E6B07" w:rsidTr="006E6B07">
        <w:trPr>
          <w:trHeight w:val="375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6E6B07" w:rsidRPr="006E6B07" w:rsidTr="006E6B07">
        <w:trPr>
          <w:trHeight w:val="749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1. Контроль за комплектованием 1 класса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6E6B07" w:rsidRPr="006E6B07" w:rsidTr="006E6B07">
        <w:trPr>
          <w:trHeight w:val="1124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2. Назначение кл.руководителей и учителей предметников в 5 классах, изучение выпускников   4-х кл.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1124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E6B07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3.Педсовет : « Оценка деятельности педагогического коллектива по реализации ФГОС НОО, ООО в 2018-2019 учебном году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749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4. Мониторинг качества  организации  внеурочной работы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Вторая половина апреля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352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6E6B07" w:rsidRPr="006E6B07" w:rsidTr="006E6B07">
        <w:trPr>
          <w:trHeight w:val="749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1. Анализ работы по предупреждению детского травматизма, выполнение Программы по ПДД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749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2. Родительские собрания в  классах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Конец мая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749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3. Анкетирование по вопросам воспитания и развития личности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E6B07" w:rsidRPr="006E6B07" w:rsidTr="006E6B07">
        <w:trPr>
          <w:trHeight w:val="375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4. Организованная сдача учебников в библиотеку.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Посл</w:t>
            </w:r>
            <w:r w:rsidRPr="006E6B07">
              <w:rPr>
                <w:rFonts w:ascii="Times New Roman" w:hAnsi="Times New Roman"/>
                <w:sz w:val="24"/>
                <w:szCs w:val="24"/>
              </w:rPr>
              <w:t>едняя неделя мая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6E6B07" w:rsidRPr="006E6B07" w:rsidTr="006E6B07">
        <w:trPr>
          <w:trHeight w:val="1124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5.Педагогические советы по итогам учебного года: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по допуску к экзаменам</w:t>
            </w:r>
          </w:p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по переводу учащихся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 xml:space="preserve">Конец мая 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375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 .Контроль за движением учащихся. Оформление личных дел, алфавитной книги, книги приказов по учащимся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Специалист по кадрам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7. Проведение самообследования 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Методист</w:t>
            </w:r>
          </w:p>
        </w:tc>
      </w:tr>
      <w:tr w:rsidR="006E6B07" w:rsidRPr="006E6B07" w:rsidTr="006E6B07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6E6B07" w:rsidRPr="006E6B07" w:rsidRDefault="006E6B07" w:rsidP="006E6B07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Июнь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1. Организация работы с учащимися, не достигшими минимального уровня усвоения знаний по отдельным предметам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Первая половина июня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2. Организация итоговой аттестации выпускников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В течении июня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3. Выд</w:t>
            </w:r>
            <w:r w:rsidRPr="006E6B07">
              <w:rPr>
                <w:rFonts w:ascii="Times New Roman" w:hAnsi="Times New Roman"/>
                <w:sz w:val="24"/>
                <w:szCs w:val="24"/>
              </w:rPr>
              <w:t>ача документов выпускникам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6B07">
              <w:rPr>
                <w:rFonts w:ascii="Times New Roman" w:hAnsi="Times New Roman"/>
                <w:sz w:val="24"/>
                <w:szCs w:val="24"/>
              </w:rPr>
              <w:t>Вторая половина июня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5. Комплектование 10 класса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До конца июня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6. Родительское собрание учащихсяс 10  класса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До конца июня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УР</w:t>
            </w: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E6B07" w:rsidRPr="006E6B07" w:rsidTr="006E6B07">
        <w:trPr>
          <w:trHeight w:val="170"/>
        </w:trPr>
        <w:tc>
          <w:tcPr>
            <w:tcW w:w="5210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7. Индивидуальные консультации с родителями и учащимися 1 и 10 классов</w:t>
            </w:r>
          </w:p>
        </w:tc>
        <w:tc>
          <w:tcPr>
            <w:tcW w:w="235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Последняя неделя июня</w:t>
            </w:r>
          </w:p>
        </w:tc>
        <w:tc>
          <w:tcPr>
            <w:tcW w:w="3326" w:type="dxa"/>
          </w:tcPr>
          <w:p w:rsidR="006E6B07" w:rsidRPr="006E6B07" w:rsidRDefault="006E6B07" w:rsidP="006E6B07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B07"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приему обучающися</w:t>
            </w:r>
          </w:p>
        </w:tc>
      </w:tr>
    </w:tbl>
    <w:p w:rsidR="006E6B07" w:rsidRPr="006E6B07" w:rsidRDefault="006E6B07" w:rsidP="006E6B07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24EF0" w:rsidRPr="00E24EF0" w:rsidRDefault="00E24EF0" w:rsidP="00E24EF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3.2. Учебный план на 2018 год</w:t>
      </w:r>
    </w:p>
    <w:p w:rsidR="0077499B" w:rsidRPr="00E24EF0" w:rsidRDefault="00E24EF0" w:rsidP="00E24E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77499B"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 При составлении учебного плана общеобразовательное учреждение руководствовалось в соответствии с требованиями :</w:t>
      </w:r>
    </w:p>
    <w:p w:rsidR="0077499B" w:rsidRPr="00E24EF0" w:rsidRDefault="0077499B" w:rsidP="00E2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– ФБУП-2004);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</w:t>
      </w:r>
      <w:r w:rsidRPr="00E24EF0">
        <w:rPr>
          <w:rFonts w:ascii="Times New Roman" w:hAnsi="Times New Roman" w:cs="Times New Roman"/>
          <w:sz w:val="24"/>
          <w:szCs w:val="24"/>
        </w:rPr>
        <w:br/>
        <w:t xml:space="preserve"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 (для 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24EF0">
        <w:rPr>
          <w:rFonts w:ascii="Times New Roman" w:hAnsi="Times New Roman" w:cs="Times New Roman"/>
          <w:sz w:val="24"/>
          <w:szCs w:val="24"/>
        </w:rPr>
        <w:t>-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24EF0">
        <w:rPr>
          <w:rFonts w:ascii="Times New Roman" w:hAnsi="Times New Roman" w:cs="Times New Roman"/>
          <w:sz w:val="24"/>
          <w:szCs w:val="24"/>
        </w:rPr>
        <w:t> (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E24EF0">
        <w:rPr>
          <w:rFonts w:ascii="Times New Roman" w:hAnsi="Times New Roman" w:cs="Times New Roman"/>
          <w:sz w:val="24"/>
          <w:szCs w:val="24"/>
        </w:rPr>
        <w:t>) классов);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– ФГОС начального общего образования);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</w:t>
      </w:r>
      <w:r w:rsidRPr="00E24EF0">
        <w:rPr>
          <w:rFonts w:ascii="Times New Roman" w:hAnsi="Times New Roman" w:cs="Times New Roman"/>
          <w:sz w:val="24"/>
          <w:szCs w:val="24"/>
        </w:rPr>
        <w:br/>
        <w:t xml:space="preserve">(для 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4EF0">
        <w:rPr>
          <w:rFonts w:ascii="Times New Roman" w:hAnsi="Times New Roman" w:cs="Times New Roman"/>
          <w:sz w:val="24"/>
          <w:szCs w:val="24"/>
        </w:rPr>
        <w:t>-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24EF0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а также для 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24EF0">
        <w:rPr>
          <w:rFonts w:ascii="Times New Roman" w:hAnsi="Times New Roman" w:cs="Times New Roman"/>
          <w:sz w:val="24"/>
          <w:szCs w:val="24"/>
        </w:rPr>
        <w:t>-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24EF0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участвующих в апробации ФГОС основного общего образования в 2017/2018 учебном году);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r w:rsidRPr="00E24EF0">
        <w:rPr>
          <w:rFonts w:ascii="Times New Roman" w:hAnsi="Times New Roman" w:cs="Times New Roman"/>
          <w:sz w:val="24"/>
          <w:szCs w:val="24"/>
        </w:rPr>
        <w:br/>
        <w:t>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– СанПиН 2.4.2.2821-10);</w:t>
      </w:r>
    </w:p>
    <w:p w:rsidR="0077499B" w:rsidRPr="00E24EF0" w:rsidRDefault="0077499B" w:rsidP="00E2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Распоряжения Комитета по образованию от 21.03.2018 № 810-р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2018/2019 учебном году»; распоряжения Комитета по образованию от 21.03.2018 № 811-р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2018/2019 учебный год».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 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</w:t>
      </w:r>
      <w:r w:rsidRPr="00E24EF0">
        <w:rPr>
          <w:rFonts w:ascii="Times New Roman" w:hAnsi="Times New Roman" w:cs="Times New Roman"/>
          <w:sz w:val="24"/>
          <w:szCs w:val="24"/>
        </w:rPr>
        <w:br/>
        <w:t>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</w:p>
    <w:p w:rsidR="0077499B" w:rsidRPr="00E24EF0" w:rsidRDefault="0077499B" w:rsidP="00E24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организации на 2018/2019 учебный год обеспечивает выполнение гигиенических требований к режиму образовательного процесса, </w:t>
      </w:r>
      <w:r w:rsidRPr="00E24EF0">
        <w:rPr>
          <w:rFonts w:ascii="Times New Roman" w:hAnsi="Times New Roman" w:cs="Times New Roman"/>
          <w:sz w:val="24"/>
          <w:szCs w:val="24"/>
        </w:rPr>
        <w:lastRenderedPageBreak/>
        <w:t>установленных СанПиН 2.4.2.2821-10, и предусматривает следующие нормативные сроки освоения образовательных программ:</w:t>
      </w:r>
    </w:p>
    <w:p w:rsidR="0077499B" w:rsidRPr="00E24EF0" w:rsidRDefault="0077499B" w:rsidP="00DD718A">
      <w:pPr>
        <w:pStyle w:val="a4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1-4 классы - срок освоения-4 года. Образовательные программы начального общего образования. </w:t>
      </w:r>
    </w:p>
    <w:p w:rsidR="0077499B" w:rsidRPr="00E24EF0" w:rsidRDefault="0077499B" w:rsidP="00DD718A">
      <w:pPr>
        <w:pStyle w:val="a4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5-9 классы - срок освоения-5 лет. Образовательные программы основного общего образования.</w:t>
      </w:r>
    </w:p>
    <w:p w:rsidR="0077499B" w:rsidRPr="00E24EF0" w:rsidRDefault="0077499B" w:rsidP="00DD718A">
      <w:pPr>
        <w:pStyle w:val="a4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10-11 классы - срок освоения- 2 года. Образовательные программы среднего (полного) общего образования, обеспечивающие дополнительную (углубленную) подготовку по  предмету «физическая культура».</w:t>
      </w: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Учебный план школы сформирован с учетом специфики образовательного учреждения, особенностей контингента учащихся, потребностей обучающихся и их родителей (законных представителей), функции школы в районной системе общего среднего      образования и      педагогических    возможностей     школы-интерната   </w:t>
      </w:r>
    </w:p>
    <w:p w:rsidR="0077499B" w:rsidRPr="00E24EF0" w:rsidRDefault="0077499B" w:rsidP="00E24EF0">
      <w:pPr>
        <w:tabs>
          <w:tab w:val="left" w:pos="50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в предоставлении образовательных услуг. Учебный план является частью образовательной программы образовательного учреждения. </w:t>
      </w:r>
      <w:r w:rsidRPr="00E24EF0">
        <w:rPr>
          <w:rFonts w:ascii="Times New Roman" w:hAnsi="Times New Roman" w:cs="Times New Roman"/>
          <w:sz w:val="24"/>
          <w:szCs w:val="24"/>
        </w:rPr>
        <w:tab/>
      </w: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99B" w:rsidRPr="00E24EF0" w:rsidRDefault="00E24EF0" w:rsidP="00E24EF0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2.Режим работы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Режим учебной работы осуществляется в смешанном варианте:</w:t>
      </w:r>
    </w:p>
    <w:p w:rsidR="0077499B" w:rsidRPr="00E24EF0" w:rsidRDefault="0077499B" w:rsidP="00DD718A">
      <w:pPr>
        <w:pStyle w:val="a4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в рамках 5-дневной рабочей недели в начальной школе с соблюдением гигиенических требований к максимальным величинам недельной образовательной нагрузки согласно </w:t>
      </w:r>
      <w:r w:rsidRPr="00E24EF0">
        <w:rPr>
          <w:rFonts w:ascii="Times New Roman" w:hAnsi="Times New Roman" w:cs="Times New Roman"/>
          <w:b/>
          <w:color w:val="000000"/>
          <w:sz w:val="24"/>
          <w:szCs w:val="24"/>
        </w:rPr>
        <w:t>СанПиН 2.4.2.2821-10) , ГПД.</w:t>
      </w:r>
    </w:p>
    <w:p w:rsidR="0077499B" w:rsidRPr="00E24EF0" w:rsidRDefault="0077499B" w:rsidP="00DD718A">
      <w:pPr>
        <w:pStyle w:val="a4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в рамках 5-ти дневной учебной недели в 5-8 классах.</w:t>
      </w:r>
    </w:p>
    <w:p w:rsidR="0077499B" w:rsidRPr="00E24EF0" w:rsidRDefault="0077499B" w:rsidP="00DD718A">
      <w:pPr>
        <w:pStyle w:val="a4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в рамках 6-ти дневной учебной недели в 9,10,11 классах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Учебный год начинается 01.09.2018 года.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Аттестация учащихся в1-9 класс проводится по четвертям, в 10, 11 классах по полугодиям.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 Продолжительность учебных занятий :</w:t>
      </w:r>
    </w:p>
    <w:p w:rsidR="0077499B" w:rsidRPr="00E24EF0" w:rsidRDefault="0077499B" w:rsidP="00DD718A">
      <w:pPr>
        <w:pStyle w:val="a4"/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1 класс - 33 учебные недели;</w:t>
      </w:r>
    </w:p>
    <w:p w:rsidR="0077499B" w:rsidRPr="00E24EF0" w:rsidRDefault="0077499B" w:rsidP="00DD718A">
      <w:pPr>
        <w:pStyle w:val="a4"/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2-11 классы - 34 учебные недели.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годовом календарном учебном плане предусмотрено  равномерное распределение периодов учебного времени и каникул.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r w:rsidRPr="00E24EF0">
        <w:rPr>
          <w:rFonts w:ascii="Times New Roman" w:hAnsi="Times New Roman" w:cs="Times New Roman"/>
          <w:sz w:val="24"/>
          <w:szCs w:val="24"/>
        </w:rPr>
        <w:br/>
        <w:t xml:space="preserve">СанПиН 2.4.2.2821-10. 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</w:t>
      </w:r>
      <w:r w:rsidRPr="00E24EF0">
        <w:rPr>
          <w:rFonts w:ascii="Times New Roman" w:hAnsi="Times New Roman" w:cs="Times New Roman"/>
          <w:sz w:val="24"/>
          <w:szCs w:val="24"/>
        </w:rPr>
        <w:br/>
        <w:t>в течение учебной недели, при этом объем максимальной допустимой нагрузки в течение дня составляет:</w:t>
      </w:r>
    </w:p>
    <w:p w:rsidR="0077499B" w:rsidRPr="00E24EF0" w:rsidRDefault="0077499B" w:rsidP="00DD718A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Pr="00E24E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4EF0">
        <w:rPr>
          <w:rFonts w:ascii="Times New Roman" w:hAnsi="Times New Roman" w:cs="Times New Roman"/>
          <w:b/>
          <w:sz w:val="24"/>
          <w:szCs w:val="24"/>
        </w:rPr>
        <w:t xml:space="preserve"> классов – не превышает 4 уроков и один день в неделю – </w:t>
      </w:r>
    </w:p>
    <w:p w:rsidR="0077499B" w:rsidRPr="00E24EF0" w:rsidRDefault="0077499B" w:rsidP="00E24E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не более 5 уроков, за счет урока физической культуры;</w:t>
      </w:r>
    </w:p>
    <w:p w:rsidR="0077499B" w:rsidRPr="00E24EF0" w:rsidRDefault="0077499B" w:rsidP="00DD718A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Pr="00E24E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24EF0">
        <w:rPr>
          <w:rFonts w:ascii="Times New Roman" w:hAnsi="Times New Roman" w:cs="Times New Roman"/>
          <w:b/>
          <w:sz w:val="24"/>
          <w:szCs w:val="24"/>
        </w:rPr>
        <w:t>-</w:t>
      </w:r>
      <w:r w:rsidRPr="00E24E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4EF0">
        <w:rPr>
          <w:rFonts w:ascii="Times New Roman" w:hAnsi="Times New Roman" w:cs="Times New Roman"/>
          <w:b/>
          <w:sz w:val="24"/>
          <w:szCs w:val="24"/>
        </w:rPr>
        <w:t xml:space="preserve"> классов – не более 5 уроков;</w:t>
      </w:r>
    </w:p>
    <w:p w:rsidR="0077499B" w:rsidRPr="00E24EF0" w:rsidRDefault="0077499B" w:rsidP="00DD718A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Pr="00E24E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4EF0">
        <w:rPr>
          <w:rFonts w:ascii="Times New Roman" w:hAnsi="Times New Roman" w:cs="Times New Roman"/>
          <w:b/>
          <w:sz w:val="24"/>
          <w:szCs w:val="24"/>
        </w:rPr>
        <w:t>-</w:t>
      </w:r>
      <w:r w:rsidRPr="00E24EF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24EF0">
        <w:rPr>
          <w:rFonts w:ascii="Times New Roman" w:hAnsi="Times New Roman" w:cs="Times New Roman"/>
          <w:b/>
          <w:sz w:val="24"/>
          <w:szCs w:val="24"/>
        </w:rPr>
        <w:t xml:space="preserve"> классов – не более 7 уроков;</w:t>
      </w:r>
    </w:p>
    <w:p w:rsidR="0077499B" w:rsidRPr="00E24EF0" w:rsidRDefault="0077499B" w:rsidP="00DD718A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Pr="00E24E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24EF0">
        <w:rPr>
          <w:rFonts w:ascii="Times New Roman" w:hAnsi="Times New Roman" w:cs="Times New Roman"/>
          <w:b/>
          <w:sz w:val="24"/>
          <w:szCs w:val="24"/>
        </w:rPr>
        <w:t>-</w:t>
      </w:r>
      <w:r w:rsidRPr="00E24EF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E24EF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4EF0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E24EF0">
        <w:rPr>
          <w:rFonts w:ascii="Times New Roman" w:hAnsi="Times New Roman" w:cs="Times New Roman"/>
          <w:b/>
          <w:sz w:val="24"/>
          <w:szCs w:val="24"/>
        </w:rPr>
        <w:t>) классов – не более 8 уроков.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Нулевых уроков нет.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Факультативных занятий нет.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Объём домашних заданий (по всем предметам) не превышает (в астрономических часах): во 2-3 класса 1,5 часа, в 4-5 классах- 2 часа, в 6-8 классах- 2,5 часа, в 9-11 классах-до 3,5 часов.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 Обучение в первых классах осуществляется с соблюдением следующих дополнительных требований:</w:t>
      </w:r>
    </w:p>
    <w:p w:rsidR="0077499B" w:rsidRPr="00E24EF0" w:rsidRDefault="0077499B" w:rsidP="00DD718A">
      <w:pPr>
        <w:pStyle w:val="a4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lastRenderedPageBreak/>
        <w:t>учебные занятия проводятся по 5-дневной учебной неделе и только в первую смену;</w:t>
      </w:r>
    </w:p>
    <w:p w:rsidR="0077499B" w:rsidRPr="00E24EF0" w:rsidRDefault="0077499B" w:rsidP="00DD718A">
      <w:pPr>
        <w:pStyle w:val="a4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77499B" w:rsidRPr="00E24EF0" w:rsidRDefault="0077499B" w:rsidP="00DD718A">
      <w:pPr>
        <w:pStyle w:val="a4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организация в середине учебного дня динамической паузы продолжительностью не менее 40 минут;</w:t>
      </w:r>
    </w:p>
    <w:p w:rsidR="0077499B" w:rsidRPr="00E24EF0" w:rsidRDefault="0077499B" w:rsidP="00DD718A">
      <w:pPr>
        <w:pStyle w:val="a4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для посещающих группу продленного дня 3-разовое питание и прогулки;</w:t>
      </w:r>
    </w:p>
    <w:p w:rsidR="0077499B" w:rsidRPr="00E24EF0" w:rsidRDefault="0077499B" w:rsidP="00DD718A">
      <w:pPr>
        <w:pStyle w:val="a4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77499B" w:rsidRPr="00E24EF0" w:rsidRDefault="0077499B" w:rsidP="00DD718A">
      <w:pPr>
        <w:pStyle w:val="a4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дополнительные недельные каникулы в середине третьей четверти.</w:t>
      </w:r>
    </w:p>
    <w:p w:rsidR="0077499B" w:rsidRPr="00E24EF0" w:rsidRDefault="0077499B" w:rsidP="00E24E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br/>
        <w:t>Использование «ступенчатого» режима обучения в первом полугодии осуществляется следующим образом:</w:t>
      </w:r>
    </w:p>
    <w:p w:rsidR="0077499B" w:rsidRPr="00E24EF0" w:rsidRDefault="0077499B" w:rsidP="00DD718A">
      <w:pPr>
        <w:pStyle w:val="a4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в сентябре-октябре проведение четвертого урока и один раз в неделю пятого урока </w:t>
      </w:r>
      <w:r w:rsidRPr="00E24EF0">
        <w:rPr>
          <w:rFonts w:ascii="Times New Roman" w:hAnsi="Times New Roman" w:cs="Times New Roman"/>
          <w:sz w:val="24"/>
          <w:szCs w:val="24"/>
        </w:rPr>
        <w:t>(</w:t>
      </w:r>
      <w:r w:rsidRPr="00E24EF0">
        <w:rPr>
          <w:rFonts w:ascii="Times New Roman" w:hAnsi="Times New Roman" w:cs="Times New Roman"/>
          <w:b/>
          <w:sz w:val="24"/>
          <w:szCs w:val="24"/>
        </w:rPr>
        <w:t xml:space="preserve">всего 48 уроков) в нетрадиционной форме: целевые прогулки, экскурсии, уроки-театрализации. </w:t>
      </w:r>
    </w:p>
    <w:p w:rsidR="0077499B" w:rsidRPr="00E24EF0" w:rsidRDefault="0077499B" w:rsidP="00E24E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Уроки в нетрадиционной форме распределяются в рамках учебного плана следующим образом: </w:t>
      </w:r>
    </w:p>
    <w:p w:rsidR="0077499B" w:rsidRPr="00E24EF0" w:rsidRDefault="0077499B" w:rsidP="00DD718A">
      <w:pPr>
        <w:pStyle w:val="a4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24 урока физической культуры и 24 других урока в нетрадиционной форме </w:t>
      </w:r>
    </w:p>
    <w:p w:rsidR="0077499B" w:rsidRPr="00E24EF0" w:rsidRDefault="0077499B" w:rsidP="00E24E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(4-5экскурсий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</w:t>
      </w:r>
    </w:p>
    <w:p w:rsidR="0077499B" w:rsidRPr="00E24EF0" w:rsidRDefault="0077499B" w:rsidP="00E24E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В целях реализации основных общеобразовательных программ в соответствии </w:t>
      </w:r>
      <w:r w:rsidRPr="00E24EF0">
        <w:rPr>
          <w:rFonts w:ascii="Times New Roman" w:hAnsi="Times New Roman" w:cs="Times New Roman"/>
          <w:sz w:val="24"/>
          <w:szCs w:val="24"/>
        </w:rPr>
        <w:br/>
        <w:t>с образовательной программой общеобразовательной организации осуществляется деление классов на две группы при проведении учебных занятий по «Иностранному языку» (II-X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4EF0">
        <w:rPr>
          <w:rFonts w:ascii="Times New Roman" w:hAnsi="Times New Roman" w:cs="Times New Roman"/>
          <w:sz w:val="24"/>
          <w:szCs w:val="24"/>
        </w:rPr>
        <w:t xml:space="preserve"> классы), «Технологии» (V-X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4EF0">
        <w:rPr>
          <w:rFonts w:ascii="Times New Roman" w:hAnsi="Times New Roman" w:cs="Times New Roman"/>
          <w:sz w:val="24"/>
          <w:szCs w:val="24"/>
        </w:rPr>
        <w:t xml:space="preserve"> классы), «Физической культуре» (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24EF0">
        <w:rPr>
          <w:rFonts w:ascii="Times New Roman" w:hAnsi="Times New Roman" w:cs="Times New Roman"/>
          <w:sz w:val="24"/>
          <w:szCs w:val="24"/>
        </w:rPr>
        <w:t>-</w:t>
      </w:r>
      <w:r w:rsidRPr="00E24EF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24EF0">
        <w:rPr>
          <w:rFonts w:ascii="Times New Roman" w:hAnsi="Times New Roman" w:cs="Times New Roman"/>
          <w:sz w:val="24"/>
          <w:szCs w:val="24"/>
        </w:rPr>
        <w:t xml:space="preserve"> классы), а также по «Информатике и ИКТ», «Физике» и «Химии» (во время проведения практических занятий) при наполняемости классов 25 и более человек. Также деление класса на группы при проведении занятий по учебному предмету «Основы религиозных культур и светской этики» при </w:t>
      </w:r>
      <w:r w:rsidRPr="00E24EF0">
        <w:rPr>
          <w:rFonts w:ascii="Times New Roman" w:hAnsi="Times New Roman" w:cs="Times New Roman"/>
          <w:color w:val="000000"/>
          <w:sz w:val="24"/>
          <w:szCs w:val="24"/>
        </w:rPr>
        <w:t>выборе родителями (законными представителями) обучающихся двух и более модулей.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 xml:space="preserve">Для обучения при реализации образовательных программ используются  учебники из числа входящих в федеральный перечень учебников, рекомендуемых </w:t>
      </w:r>
      <w:r w:rsidRPr="00E24EF0">
        <w:rPr>
          <w:rFonts w:ascii="Times New Roman" w:hAnsi="Times New Roman" w:cs="Times New Roman"/>
          <w:sz w:val="24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от09.06.2016 № 699).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Расписание  звонков для 2-4, 5-11  классов: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59"/>
        <w:gridCol w:w="1984"/>
        <w:gridCol w:w="1702"/>
        <w:gridCol w:w="4008"/>
      </w:tblGrid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Перемена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урок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9.00-9.45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Завтрак 2-4 </w:t>
            </w: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10.00-10.45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Завтрак 5-11</w:t>
            </w: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11.05-11.50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12.10-12.55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Обед 1-11</w:t>
            </w: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13.15-14.00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14.10-14.55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Расписание звонков для учащихся 1 класса  на  1 полугодие.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59"/>
        <w:gridCol w:w="1984"/>
        <w:gridCol w:w="1702"/>
        <w:gridCol w:w="4008"/>
      </w:tblGrid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Перемена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урок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9.00-9.35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Завтрак  </w:t>
            </w: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9.50-10.25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rPr>
          <w:trHeight w:val="3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11.05.-11.40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Обед   </w:t>
            </w:r>
          </w:p>
        </w:tc>
      </w:tr>
      <w:tr w:rsidR="0077499B" w:rsidRPr="00E24EF0" w:rsidTr="00EC424D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12.00-12.35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Расписание звонков для учащихся 1 класса  на  2 полугодие.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59"/>
        <w:gridCol w:w="1984"/>
        <w:gridCol w:w="1702"/>
        <w:gridCol w:w="4008"/>
      </w:tblGrid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Перемена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урок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9.00-9.40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Завтрак  </w:t>
            </w:r>
          </w:p>
        </w:tc>
      </w:tr>
      <w:tr w:rsidR="0077499B" w:rsidRPr="00E24EF0" w:rsidTr="00EC42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10.00-10.40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11.25.-12.05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Обед   </w:t>
            </w:r>
          </w:p>
        </w:tc>
      </w:tr>
      <w:tr w:rsidR="0077499B" w:rsidRPr="00E24EF0" w:rsidTr="00EC424D">
        <w:trPr>
          <w:trHeight w:val="4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12.30-13.10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rPr>
          <w:trHeight w:val="41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урок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13.30-14.10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Обязательная недельная учебная нагрузка учащихся не превышает: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1809"/>
        <w:gridCol w:w="7478"/>
      </w:tblGrid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 классе 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21 час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  классе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23 часа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3 классе 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23 часа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4 классе 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23 часа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5 классе 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29 часов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6 классе 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30 часов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7 классе 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32 часов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8 классе 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33 часа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9 классе      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 часов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10 классе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37 часов в неделю</w:t>
            </w:r>
          </w:p>
        </w:tc>
      </w:tr>
      <w:tr w:rsidR="0077499B" w:rsidRPr="00E24EF0" w:rsidTr="00EC424D">
        <w:tc>
          <w:tcPr>
            <w:tcW w:w="1809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11 классе    </w:t>
            </w:r>
          </w:p>
        </w:tc>
        <w:tc>
          <w:tcPr>
            <w:tcW w:w="7478" w:type="dxa"/>
          </w:tcPr>
          <w:p w:rsidR="0077499B" w:rsidRPr="00E24EF0" w:rsidRDefault="0077499B" w:rsidP="00DD718A">
            <w:pPr>
              <w:pStyle w:val="a4"/>
              <w:numPr>
                <w:ilvl w:val="0"/>
                <w:numId w:val="3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37 часов в неделю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В школе  образовательных классов – 11.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Средняя наполняемость  - 20 учащихся.</w:t>
      </w: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F0">
        <w:rPr>
          <w:rFonts w:ascii="Times New Roman" w:hAnsi="Times New Roman" w:cs="Times New Roman"/>
          <w:b/>
          <w:bCs/>
          <w:sz w:val="24"/>
          <w:szCs w:val="24"/>
        </w:rPr>
        <w:t>3. Начальное общее образование (1-4 классы).</w:t>
      </w: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F0">
        <w:rPr>
          <w:rFonts w:ascii="Times New Roman" w:hAnsi="Times New Roman" w:cs="Times New Roman"/>
          <w:b/>
          <w:bCs/>
          <w:sz w:val="24"/>
          <w:szCs w:val="24"/>
        </w:rPr>
        <w:t>3.1 Годовой  учебный план для I-</w:t>
      </w:r>
      <w:r w:rsidRPr="00E24EF0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24EF0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115"/>
        <w:gridCol w:w="2330"/>
        <w:gridCol w:w="852"/>
        <w:gridCol w:w="77"/>
        <w:gridCol w:w="884"/>
        <w:gridCol w:w="685"/>
        <w:gridCol w:w="800"/>
        <w:gridCol w:w="1392"/>
      </w:tblGrid>
      <w:tr w:rsidR="0077499B" w:rsidRPr="00E24EF0" w:rsidTr="00EC424D">
        <w:tc>
          <w:tcPr>
            <w:tcW w:w="1273" w:type="pct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277" w:type="pct"/>
            <w:gridSpan w:val="2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23" w:type="pct"/>
            <w:gridSpan w:val="5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77499B" w:rsidRPr="00E24EF0" w:rsidTr="00EC424D">
        <w:tc>
          <w:tcPr>
            <w:tcW w:w="1273" w:type="pct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99B" w:rsidRPr="00E24EF0" w:rsidTr="00EC424D">
        <w:tc>
          <w:tcPr>
            <w:tcW w:w="1273" w:type="pct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E24EF0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</w:tr>
      <w:tr w:rsidR="0077499B" w:rsidRPr="00E24EF0" w:rsidTr="00EC424D">
        <w:tc>
          <w:tcPr>
            <w:tcW w:w="1273" w:type="pct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506</w:t>
            </w:r>
          </w:p>
        </w:tc>
      </w:tr>
      <w:tr w:rsidR="0077499B" w:rsidRPr="00E24EF0" w:rsidTr="00EC424D">
        <w:tc>
          <w:tcPr>
            <w:tcW w:w="1273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77499B" w:rsidRPr="00E24EF0" w:rsidTr="00EC424D">
        <w:tc>
          <w:tcPr>
            <w:tcW w:w="1273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</w:tr>
      <w:tr w:rsidR="0077499B" w:rsidRPr="00E24EF0" w:rsidTr="00EC424D">
        <w:tc>
          <w:tcPr>
            <w:tcW w:w="1273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естествознание</w:t>
            </w: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77499B" w:rsidRPr="00E24EF0" w:rsidTr="00EC424D">
        <w:tc>
          <w:tcPr>
            <w:tcW w:w="1273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7499B" w:rsidRPr="00E24EF0" w:rsidTr="00EC424D">
        <w:tc>
          <w:tcPr>
            <w:tcW w:w="1273" w:type="pct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77499B" w:rsidRPr="00E24EF0" w:rsidTr="00EC424D">
        <w:tc>
          <w:tcPr>
            <w:tcW w:w="1273" w:type="pct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77499B" w:rsidRPr="00E24EF0" w:rsidTr="00EC424D">
        <w:tc>
          <w:tcPr>
            <w:tcW w:w="1273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77499B" w:rsidRPr="00E24EF0" w:rsidTr="00EC424D">
        <w:tc>
          <w:tcPr>
            <w:tcW w:w="1273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77499B" w:rsidRPr="00E24EF0" w:rsidTr="00EC424D">
        <w:tc>
          <w:tcPr>
            <w:tcW w:w="1273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77499B" w:rsidRPr="00E24EF0" w:rsidTr="00EC424D">
        <w:tc>
          <w:tcPr>
            <w:tcW w:w="5000" w:type="pct"/>
            <w:gridSpan w:val="9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7499B" w:rsidRPr="00E24EF0" w:rsidTr="00EC424D">
        <w:tc>
          <w:tcPr>
            <w:tcW w:w="1333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E24EF0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77499B" w:rsidRPr="00E24EF0" w:rsidTr="00EC424D">
        <w:tc>
          <w:tcPr>
            <w:tcW w:w="2550" w:type="pct"/>
            <w:gridSpan w:val="3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77499B" w:rsidRPr="00E24EF0" w:rsidTr="00EC424D">
        <w:tc>
          <w:tcPr>
            <w:tcW w:w="2550" w:type="pct"/>
            <w:gridSpan w:val="3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1350</w:t>
            </w:r>
          </w:p>
        </w:tc>
      </w:tr>
    </w:tbl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F0">
        <w:rPr>
          <w:rFonts w:ascii="Times New Roman" w:hAnsi="Times New Roman" w:cs="Times New Roman"/>
          <w:b/>
          <w:bCs/>
          <w:sz w:val="24"/>
          <w:szCs w:val="24"/>
        </w:rPr>
        <w:t>3.2  Недельный  учебный план для I-</w:t>
      </w:r>
      <w:r w:rsidRPr="00E24EF0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24EF0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0"/>
        <w:gridCol w:w="2256"/>
        <w:gridCol w:w="767"/>
        <w:gridCol w:w="57"/>
        <w:gridCol w:w="778"/>
        <w:gridCol w:w="15"/>
        <w:gridCol w:w="771"/>
        <w:gridCol w:w="80"/>
        <w:gridCol w:w="567"/>
        <w:gridCol w:w="1561"/>
      </w:tblGrid>
      <w:tr w:rsidR="0077499B" w:rsidRPr="00E24EF0" w:rsidTr="00EC424D">
        <w:tc>
          <w:tcPr>
            <w:tcW w:w="2471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032" w:type="dxa"/>
            <w:gridSpan w:val="7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77499B" w:rsidRPr="00E24EF0" w:rsidTr="00EC424D">
        <w:tc>
          <w:tcPr>
            <w:tcW w:w="2471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99B" w:rsidRPr="00E24EF0" w:rsidTr="00EC424D">
        <w:tc>
          <w:tcPr>
            <w:tcW w:w="2471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7499B" w:rsidRPr="00E24EF0" w:rsidTr="00EC424D">
        <w:tc>
          <w:tcPr>
            <w:tcW w:w="2471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7499B" w:rsidRPr="00E24EF0" w:rsidTr="00EC424D">
        <w:tc>
          <w:tcPr>
            <w:tcW w:w="2471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7499B" w:rsidRPr="00E24EF0" w:rsidTr="00EC424D">
        <w:tc>
          <w:tcPr>
            <w:tcW w:w="2471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7499B" w:rsidRPr="00E24EF0" w:rsidTr="00EC424D">
        <w:tc>
          <w:tcPr>
            <w:tcW w:w="2471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естествознание</w:t>
            </w: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7499B" w:rsidRPr="00E24EF0" w:rsidTr="00EC424D">
        <w:tc>
          <w:tcPr>
            <w:tcW w:w="2471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499B" w:rsidRPr="00E24EF0" w:rsidTr="00EC424D">
        <w:tc>
          <w:tcPr>
            <w:tcW w:w="2471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499B" w:rsidRPr="00E24EF0" w:rsidTr="00EC424D">
        <w:tc>
          <w:tcPr>
            <w:tcW w:w="2471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499B" w:rsidRPr="00E24EF0" w:rsidTr="00EC424D">
        <w:tc>
          <w:tcPr>
            <w:tcW w:w="2471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499B" w:rsidRPr="00E24EF0" w:rsidTr="00EC424D">
        <w:tc>
          <w:tcPr>
            <w:tcW w:w="2471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7499B" w:rsidRPr="00E24EF0" w:rsidTr="00EC424D">
        <w:tc>
          <w:tcPr>
            <w:tcW w:w="2471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77499B" w:rsidRPr="00E24EF0" w:rsidTr="00EC424D">
        <w:tc>
          <w:tcPr>
            <w:tcW w:w="9322" w:type="dxa"/>
            <w:gridSpan w:val="10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7499B" w:rsidRPr="00E24EF0" w:rsidTr="00EC424D">
        <w:tc>
          <w:tcPr>
            <w:tcW w:w="2471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E24EF0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499B" w:rsidRPr="00E24EF0" w:rsidTr="00EC424D">
        <w:tc>
          <w:tcPr>
            <w:tcW w:w="4728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 час в неделю части учебного плана, формируемой участниками образовательных отношений, используется на изучение учебного предмета «Русский язык».</w:t>
      </w: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EF0">
        <w:rPr>
          <w:rFonts w:ascii="Times New Roman" w:hAnsi="Times New Roman" w:cs="Times New Roman"/>
          <w:bCs/>
          <w:sz w:val="24"/>
          <w:szCs w:val="24"/>
        </w:rPr>
        <w:t xml:space="preserve">В учебный план </w:t>
      </w:r>
      <w:r w:rsidRPr="00E24EF0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E24EF0">
        <w:rPr>
          <w:rFonts w:ascii="Times New Roman" w:hAnsi="Times New Roman" w:cs="Times New Roman"/>
          <w:bCs/>
          <w:sz w:val="24"/>
          <w:szCs w:val="24"/>
        </w:rPr>
        <w:t xml:space="preserve"> класса включен учебный предмет «Основы религиозных культур и светской этики» (далее – ОРКСЭ)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 Предполагается вести следующие модули: «Основы православной культуры», «Основы светской этики», «Основы мировых религиозных культур». Ведение данных модулей основано на добровольном выборе родителей обучающихся ,</w:t>
      </w:r>
      <w:r w:rsidRPr="00E24EF0">
        <w:rPr>
          <w:rFonts w:ascii="Times New Roman" w:hAnsi="Times New Roman" w:cs="Times New Roman"/>
          <w:color w:val="000000"/>
          <w:sz w:val="24"/>
          <w:szCs w:val="24"/>
        </w:rPr>
        <w:t>зафиксирован протоколами родительских собраний и письменными заявлениями родителей.</w:t>
      </w: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</w:rPr>
        <w:t>В 1-4 классах по ФГОС НОО умение работать с информацией (поиск, анализ, обработка, презентация информации), а также первоначальные компьютерные представления формируются в рамках всех учебных предметов учебного плана и во внеурочной деятельности. Содержание данного направления отражается в тематическом планировании (рабочих программах учителя по предметам) и подлежат внутришкольному контролю.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Внеурочная деятельность в рамках реализации ФГОС начального общего образования осуществляется  в формах, отличных от классно-урочной, и направлена на достижение планируемых результатов освоения основной образовательной программы через различные формы занятий, обеспечивающих всестороннее развитие личности.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9B" w:rsidRPr="00E24EF0" w:rsidRDefault="0077499B" w:rsidP="00E24EF0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77499B" w:rsidRPr="00E24EF0" w:rsidRDefault="0077499B" w:rsidP="00E24EF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499B" w:rsidRPr="00E24EF0" w:rsidRDefault="0077499B" w:rsidP="00E24EF0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II ступень</w:t>
      </w: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 - основное общее образование обеспечивает освоение учащимися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определению.</w:t>
      </w: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EF0">
        <w:rPr>
          <w:rFonts w:ascii="Times New Roman" w:hAnsi="Times New Roman" w:cs="Times New Roman"/>
          <w:bCs/>
          <w:sz w:val="24"/>
          <w:szCs w:val="24"/>
        </w:rPr>
        <w:t>Учебный план основного общего образования в соответствии с требованиями ФГОС основного общего  реализуется в 5 , 6, 7,8  классах.</w:t>
      </w:r>
    </w:p>
    <w:p w:rsidR="0077499B" w:rsidRPr="00E24EF0" w:rsidRDefault="0077499B" w:rsidP="00E24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F0">
        <w:rPr>
          <w:rFonts w:ascii="Times New Roman" w:hAnsi="Times New Roman" w:cs="Times New Roman"/>
          <w:b/>
          <w:bCs/>
          <w:sz w:val="24"/>
          <w:szCs w:val="24"/>
        </w:rPr>
        <w:t>Часы регионального компонента распределены следующим образом:</w:t>
      </w:r>
    </w:p>
    <w:p w:rsidR="0077499B" w:rsidRPr="00E24EF0" w:rsidRDefault="0077499B" w:rsidP="00E24EF0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Предметная область «Основы духовно-нравственной культуры народов России»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В целях сохранения преемственности при изучении учебного предмета</w:t>
      </w:r>
      <w:r w:rsidRPr="00E24EF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«Основы духовнонравственной культуры  народов России»</w:t>
      </w: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 изучение данного учебного предмета организовано с 5 класса, используя 1 час в неделю части учебного плана регионального компонента.</w:t>
      </w: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1 час в неделю части учебного плана регионального компонента в 5,6,7   классах  распределён на изучение учебного предмета «Физическая культура» в целях реализации углублённого изучения данного предмета в школе. Данный учебный час предполагается использовать для ведения уроков «Самбо».</w:t>
      </w: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1 час в неделю части учебного плана регионального компонента в 7 классе распределён на изучение предмета « Биология» в  целях сохранения преемственности при изучении данного учебного предмета.</w:t>
      </w: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Учитывая сложившиеся традиции петербургского образования, изучение учебного предмета «История и культура Санкт-Петербурга» является необходимым для изучения истории и культуры Санкт-Петербурга и  ведётся модульно   в 5,6, 7 ,8  классах в рамках учебных предметов «История», «Музыка», «Искусство», и в рамках внеурочной деятельности.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учебного курса «Обществознание» в 5 классе реализуется через внеурочную деятельность». 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F0">
        <w:rPr>
          <w:rFonts w:ascii="Times New Roman" w:hAnsi="Times New Roman" w:cs="Times New Roman"/>
          <w:sz w:val="24"/>
          <w:szCs w:val="24"/>
        </w:rPr>
        <w:t>Основы безопасности жизнедеятельности» в 5,6,7 классах ведётся в рамках модулей учебных предметов биология, физическая культура, занятий внеурочной деятельности образовательной программы образовательной организации.</w:t>
      </w:r>
    </w:p>
    <w:p w:rsidR="0077499B" w:rsidRPr="00E24EF0" w:rsidRDefault="0077499B" w:rsidP="00E24E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Содержание основных образовательных программ учебного предмета «Технология» изучается в рамках направления  </w:t>
      </w:r>
      <w:r w:rsidRPr="00E24EF0">
        <w:rPr>
          <w:rFonts w:ascii="Times New Roman" w:hAnsi="Times New Roman" w:cs="Times New Roman"/>
          <w:bCs/>
          <w:sz w:val="24"/>
          <w:szCs w:val="24"/>
          <w:lang w:eastAsia="ar-SA"/>
        </w:rPr>
        <w:t>«Технологии ведения дома».</w:t>
      </w:r>
    </w:p>
    <w:p w:rsidR="0077499B" w:rsidRPr="00E24EF0" w:rsidRDefault="0077499B" w:rsidP="00E24EF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Для обучающихся 8 классов учебный модуль «Дорожная безопасность» (ПДД) реализуется в курсе «Основы безопасности жизнедеятельности» в рамках стандарта общего образования по основам безопасности жизнедеятельности.</w:t>
      </w:r>
    </w:p>
    <w:p w:rsidR="0077499B" w:rsidRPr="00E24EF0" w:rsidRDefault="0077499B" w:rsidP="00E24EF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В 8 классе  в рамках образовательной  технической подготовки обучающихся для обучения графической грамоте и элементам графической культурообразовательным  стандартам по технологиям (2004г.) вводится  изучение раздела  «черчение и графика».</w:t>
      </w:r>
    </w:p>
    <w:p w:rsidR="0077499B" w:rsidRPr="00E24EF0" w:rsidRDefault="0077499B" w:rsidP="00E24E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</w:rPr>
        <w:t>В 8 классе дополнительный час из регионального компонента используется на изучение предмета «Геометрия»</w:t>
      </w:r>
    </w:p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Годовой  учебный    план основного общего образования  для 5 ,6,7,8   классов</w:t>
      </w:r>
    </w:p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2465"/>
        <w:gridCol w:w="985"/>
        <w:gridCol w:w="964"/>
        <w:gridCol w:w="933"/>
        <w:gridCol w:w="951"/>
        <w:gridCol w:w="1022"/>
      </w:tblGrid>
      <w:tr w:rsidR="0077499B" w:rsidRPr="00E24EF0" w:rsidTr="00EC424D">
        <w:trPr>
          <w:trHeight w:val="281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85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4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77499B" w:rsidRPr="00E24EF0" w:rsidTr="00EC424D">
        <w:trPr>
          <w:trHeight w:val="147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77499B" w:rsidRPr="00E24EF0" w:rsidTr="00EC424D">
        <w:trPr>
          <w:trHeight w:val="281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E24EF0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77499B" w:rsidRPr="00E24EF0" w:rsidTr="00EC424D">
        <w:trPr>
          <w:trHeight w:val="147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7499B" w:rsidRPr="00E24EF0" w:rsidTr="00EC424D">
        <w:trPr>
          <w:trHeight w:val="281"/>
        </w:trPr>
        <w:tc>
          <w:tcPr>
            <w:tcW w:w="252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7499B" w:rsidRPr="00E24EF0" w:rsidTr="00EC424D">
        <w:trPr>
          <w:trHeight w:val="562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7499B" w:rsidRPr="00E24EF0" w:rsidTr="00EC424D">
        <w:trPr>
          <w:trHeight w:val="562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7499B" w:rsidRPr="00E24EF0" w:rsidTr="00EC424D">
        <w:trPr>
          <w:trHeight w:val="562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7499B" w:rsidRPr="00E24EF0" w:rsidTr="00EC424D">
        <w:trPr>
          <w:trHeight w:val="562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7499B" w:rsidRPr="00E24EF0" w:rsidTr="00EC424D">
        <w:trPr>
          <w:trHeight w:val="281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77499B" w:rsidRPr="00E24EF0" w:rsidTr="00EC424D">
        <w:trPr>
          <w:trHeight w:val="147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499B" w:rsidRPr="00E24EF0" w:rsidTr="00EC424D">
        <w:trPr>
          <w:trHeight w:val="147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7499B" w:rsidRPr="00E24EF0" w:rsidTr="00EC424D">
        <w:trPr>
          <w:trHeight w:val="147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7499B" w:rsidRPr="00E24EF0" w:rsidTr="00EC424D">
        <w:trPr>
          <w:trHeight w:val="147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7499B" w:rsidRPr="00E24EF0" w:rsidTr="00EC424D">
        <w:trPr>
          <w:trHeight w:val="147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7499B" w:rsidRPr="00E24EF0" w:rsidTr="00EC424D">
        <w:trPr>
          <w:trHeight w:val="281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7499B" w:rsidRPr="00E24EF0" w:rsidTr="00EC424D">
        <w:trPr>
          <w:trHeight w:val="147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       34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      34</w:t>
            </w:r>
          </w:p>
        </w:tc>
        <w:tc>
          <w:tcPr>
            <w:tcW w:w="933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       34</w:t>
            </w:r>
          </w:p>
        </w:tc>
        <w:tc>
          <w:tcPr>
            <w:tcW w:w="951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7499B" w:rsidRPr="00E24EF0" w:rsidTr="00EC424D">
        <w:trPr>
          <w:trHeight w:val="281"/>
        </w:trPr>
        <w:tc>
          <w:tcPr>
            <w:tcW w:w="252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77499B" w:rsidRPr="00E24EF0" w:rsidTr="00EC424D">
        <w:trPr>
          <w:trHeight w:val="671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основы безопасности жизнедеятельности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99B" w:rsidRPr="00E24EF0" w:rsidTr="00EC424D">
        <w:trPr>
          <w:trHeight w:val="641"/>
        </w:trPr>
        <w:tc>
          <w:tcPr>
            <w:tcW w:w="2527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2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7499B" w:rsidRPr="00E24EF0" w:rsidTr="00EC424D">
        <w:trPr>
          <w:trHeight w:val="281"/>
        </w:trPr>
        <w:tc>
          <w:tcPr>
            <w:tcW w:w="252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64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951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022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</w:p>
        </w:tc>
      </w:tr>
      <w:tr w:rsidR="0077499B" w:rsidRPr="00E24EF0" w:rsidTr="00EC424D">
        <w:trPr>
          <w:trHeight w:val="562"/>
        </w:trPr>
        <w:tc>
          <w:tcPr>
            <w:tcW w:w="2527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основы безопасности жизнедеятельности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1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499B" w:rsidRPr="00E24EF0" w:rsidTr="00EC424D">
        <w:trPr>
          <w:trHeight w:val="562"/>
        </w:trPr>
        <w:tc>
          <w:tcPr>
            <w:tcW w:w="252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Основы духовнонравственной культуры народов России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духовнонравственной культуры народов России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99B" w:rsidRPr="00E24EF0" w:rsidTr="00EC424D">
        <w:trPr>
          <w:trHeight w:val="562"/>
        </w:trPr>
        <w:tc>
          <w:tcPr>
            <w:tcW w:w="252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99B" w:rsidRPr="00E24EF0" w:rsidTr="00EC424D">
        <w:trPr>
          <w:trHeight w:val="562"/>
        </w:trPr>
        <w:tc>
          <w:tcPr>
            <w:tcW w:w="2527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1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99B" w:rsidRPr="00E24EF0" w:rsidTr="00EC424D">
        <w:trPr>
          <w:trHeight w:val="370"/>
        </w:trPr>
        <w:tc>
          <w:tcPr>
            <w:tcW w:w="2527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64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2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7499B" w:rsidRPr="00E24EF0" w:rsidTr="00EC424D">
        <w:trPr>
          <w:trHeight w:val="268"/>
        </w:trPr>
        <w:tc>
          <w:tcPr>
            <w:tcW w:w="499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при пятидневной учебной неделе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964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22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4216</w:t>
            </w:r>
          </w:p>
        </w:tc>
      </w:tr>
      <w:tr w:rsidR="0077499B" w:rsidRPr="00E24EF0" w:rsidTr="00EC424D">
        <w:trPr>
          <w:trHeight w:val="294"/>
        </w:trPr>
        <w:tc>
          <w:tcPr>
            <w:tcW w:w="499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964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93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951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022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1400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Недельный   учебный    план основного общего образования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для 5 , 6, 7, 8 классов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1483"/>
        <w:gridCol w:w="2465"/>
        <w:gridCol w:w="953"/>
        <w:gridCol w:w="63"/>
        <w:gridCol w:w="928"/>
        <w:gridCol w:w="910"/>
        <w:gridCol w:w="899"/>
        <w:gridCol w:w="1066"/>
        <w:gridCol w:w="798"/>
        <w:gridCol w:w="798"/>
        <w:gridCol w:w="798"/>
        <w:gridCol w:w="803"/>
      </w:tblGrid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53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6" w:type="dxa"/>
            <w:gridSpan w:val="5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E24EF0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499B" w:rsidRPr="00E24EF0" w:rsidTr="00EC424D">
        <w:trPr>
          <w:gridAfter w:val="4"/>
          <w:wAfter w:w="3197" w:type="dxa"/>
          <w:trHeight w:val="462"/>
        </w:trPr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7499B" w:rsidRPr="00E24EF0" w:rsidTr="00EC424D">
        <w:trPr>
          <w:gridAfter w:val="4"/>
          <w:wAfter w:w="3197" w:type="dxa"/>
          <w:trHeight w:val="485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7499B" w:rsidRPr="00E24EF0" w:rsidTr="00EC424D">
        <w:trPr>
          <w:gridAfter w:val="4"/>
          <w:wAfter w:w="3197" w:type="dxa"/>
          <w:trHeight w:val="495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499B" w:rsidRPr="00E24EF0" w:rsidTr="00EC424D">
        <w:trPr>
          <w:gridAfter w:val="4"/>
          <w:wAfter w:w="3197" w:type="dxa"/>
          <w:trHeight w:val="471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99B" w:rsidRPr="00E24EF0" w:rsidTr="00EC424D">
        <w:trPr>
          <w:gridAfter w:val="4"/>
          <w:wAfter w:w="3197" w:type="dxa"/>
          <w:trHeight w:val="145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99B" w:rsidRPr="00E24EF0" w:rsidTr="00EC424D">
        <w:trPr>
          <w:gridAfter w:val="4"/>
          <w:wAfter w:w="3197" w:type="dxa"/>
          <w:trHeight w:val="276"/>
        </w:trPr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99B" w:rsidRPr="00E24EF0" w:rsidTr="00EC424D">
        <w:trPr>
          <w:gridAfter w:val="4"/>
          <w:wAfter w:w="3197" w:type="dxa"/>
          <w:trHeight w:val="550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99B" w:rsidRPr="00E24EF0" w:rsidTr="00EC424D">
        <w:trPr>
          <w:gridAfter w:val="4"/>
          <w:wAfter w:w="3197" w:type="dxa"/>
          <w:trHeight w:val="276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7499B" w:rsidRPr="00E24EF0" w:rsidTr="00EC424D">
        <w:trPr>
          <w:gridAfter w:val="4"/>
          <w:wAfter w:w="3197" w:type="dxa"/>
          <w:trHeight w:val="276"/>
        </w:trPr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основы безопасности жизнедеятельности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499B" w:rsidRPr="00E24EF0" w:rsidTr="00EC424D">
        <w:trPr>
          <w:gridAfter w:val="4"/>
          <w:wAfter w:w="3197" w:type="dxa"/>
          <w:trHeight w:val="773"/>
        </w:trPr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499B" w:rsidRPr="00E24EF0" w:rsidTr="00EC424D">
        <w:trPr>
          <w:gridAfter w:val="4"/>
          <w:wAfter w:w="3197" w:type="dxa"/>
          <w:trHeight w:val="264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28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9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6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77499B" w:rsidRPr="00E24EF0" w:rsidTr="00EC424D">
        <w:trPr>
          <w:trHeight w:val="276"/>
        </w:trPr>
        <w:tc>
          <w:tcPr>
            <w:tcW w:w="1139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7" w:type="dxa"/>
            <w:gridSpan w:val="8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798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7499B" w:rsidRPr="00E24EF0" w:rsidTr="00EC424D">
        <w:trPr>
          <w:gridAfter w:val="4"/>
          <w:wAfter w:w="3197" w:type="dxa"/>
          <w:trHeight w:val="1107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основы безопасности жизнедеятельности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</w:t>
            </w: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7499B" w:rsidRPr="00E24EF0" w:rsidTr="00EC424D">
        <w:trPr>
          <w:gridAfter w:val="4"/>
          <w:wAfter w:w="3197" w:type="dxa"/>
          <w:trHeight w:val="554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духовнонравственной культуры народов России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духовнонравственной культуры на одов России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499B" w:rsidRPr="00E24EF0" w:rsidTr="00EC424D">
        <w:trPr>
          <w:gridAfter w:val="4"/>
          <w:wAfter w:w="3197" w:type="dxa"/>
          <w:trHeight w:val="554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Математика </w:t>
            </w: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499B" w:rsidRPr="00E24EF0" w:rsidTr="00EC424D">
        <w:trPr>
          <w:gridAfter w:val="4"/>
          <w:wAfter w:w="3197" w:type="dxa"/>
          <w:trHeight w:val="554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499B" w:rsidRPr="00E24EF0" w:rsidTr="00EC424D">
        <w:trPr>
          <w:gridAfter w:val="4"/>
          <w:wAfter w:w="3197" w:type="dxa"/>
          <w:trHeight w:val="353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7499B" w:rsidRPr="00E24EF0" w:rsidTr="00EC424D">
        <w:trPr>
          <w:gridAfter w:val="4"/>
          <w:wAfter w:w="3197" w:type="dxa"/>
          <w:trHeight w:val="289"/>
        </w:trPr>
        <w:tc>
          <w:tcPr>
            <w:tcW w:w="5087" w:type="dxa"/>
            <w:gridSpan w:val="3"/>
            <w:shd w:val="clear" w:color="auto" w:fill="auto"/>
            <w:vAlign w:val="center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при пятидневной учебной неделе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28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0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99" w:type="dxa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66" w:type="dxa"/>
            <w:vAlign w:val="center"/>
          </w:tcPr>
          <w:p w:rsidR="0077499B" w:rsidRPr="00E24EF0" w:rsidRDefault="0077499B" w:rsidP="00E2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F0">
        <w:rPr>
          <w:rFonts w:ascii="Times New Roman" w:hAnsi="Times New Roman" w:cs="Times New Roman"/>
          <w:b/>
          <w:sz w:val="24"/>
          <w:szCs w:val="24"/>
        </w:rPr>
        <w:t xml:space="preserve">     Учебный план основного общего образования для 9 класса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Часы регионального компонента и компонента образовательного учреждения в</w:t>
      </w:r>
    </w:p>
    <w:p w:rsidR="0077499B" w:rsidRPr="00E24EF0" w:rsidRDefault="0077499B" w:rsidP="00E24E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9 классе распределены: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На изучение предмета «Алгебра» в 9  классе  1 час, так как материал является базовым для изучаемых в дальнейшем курсов.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На изучение предмета «Русский язык» в 9  классе 1 час, так как материал является базовым для изучаемых в дальнейшем курсов и подготовке к ЕГЭ.</w:t>
      </w: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1 час в неделю части учебного плана регионального компонента в 9 классе  распределён на изучение учебного предмета «Физическая культура» в целях реализации углублённого изучения данного предмета в школе. Обучение проводится по программе «Горные лыжи».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Изучение учебного предмета «История и культура Санкт-Петербурга» ведётся как модули предметов «История», «Музыка» , «Искусство». </w:t>
      </w:r>
      <w:r w:rsidRPr="00E24EF0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 целью приобретения знаний об исторических и культурных ценностях Санкт-Петербурга, умении ориентироваться в культурном пространстве города и возможных путях самореализации в нём.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рамках предметов « Искусство (ИЗО)» и «Искусство (Музыка)» в   9 классе изучается интегрированный курс «Искусство».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Изучение учебного предмета «Основы безопасности жизнедеятельности» в 9 классе ведётся как модули учебных предметов «Биология», </w:t>
      </w:r>
      <w:r w:rsidRPr="00E24EF0">
        <w:rPr>
          <w:rFonts w:ascii="Times New Roman" w:hAnsi="Times New Roman" w:cs="Times New Roman"/>
          <w:sz w:val="24"/>
          <w:szCs w:val="24"/>
          <w:lang w:eastAsia="ar-SA"/>
        </w:rPr>
        <w:t>«Физическая культура».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Для обучающихся 9 классов учебный модуль «Дорожная безопасность» (ПДД) реализуется в курсе «Основы безопасности жизнедеятельности» в рамках стандарта общего образования по основам безопасности жизнедеятельности.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Часы учебного предмета «Технология» в 9 классе  используются для организации предпрофильной подготовки обучающихся и ведения элективных курсов.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В  9 классе часы учебного предмета « Математика» реализуются через изучение предметов «Алгебра»-3 часа и «Геометрия»-2 часа.</w:t>
      </w:r>
    </w:p>
    <w:p w:rsidR="0077499B" w:rsidRPr="00E24EF0" w:rsidRDefault="0077499B" w:rsidP="00E24E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 Данное распределение часов в  9 классе  соответствует профилю работы школы, сохранению преемственности в преподавании предметов, наличию материально -технической базы. Учебные программы и кадровое обеспечение  соответствуют.   </w:t>
      </w: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499B" w:rsidRPr="00E24EF0" w:rsidRDefault="0077499B" w:rsidP="00E24EF0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Углубленное изучение физкультуры в основной школе реализуется через внеклассную дополнительную работу по данному предмету. На базе школы-интерната создано структурное подразделение спортивный клуб «Спартанцы»,которое обеспечивает учащихся бесплатным дополнительным образованием по совершенствованию технико-тактического мастерства, общей и специальной физической подготовки.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Годовой    план   для  9 класса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841" w:type="dxa"/>
        <w:tblLayout w:type="fixed"/>
        <w:tblLook w:val="0000"/>
      </w:tblPr>
      <w:tblGrid>
        <w:gridCol w:w="4430"/>
        <w:gridCol w:w="1612"/>
        <w:gridCol w:w="1612"/>
      </w:tblGrid>
      <w:tr w:rsidR="0077499B" w:rsidRPr="00E24EF0" w:rsidTr="00EC424D">
        <w:trPr>
          <w:trHeight w:val="280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часов в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24" w:type="dxa"/>
            <w:gridSpan w:val="2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 класс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Русский язык</w:t>
            </w:r>
          </w:p>
        </w:tc>
        <w:tc>
          <w:tcPr>
            <w:tcW w:w="1612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  <w:tr w:rsidR="0077499B" w:rsidRPr="00E24EF0" w:rsidTr="00EC424D">
        <w:trPr>
          <w:trHeight w:val="567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(английский  язык)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58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(включая экономику и право)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341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1020</w:t>
            </w:r>
          </w:p>
        </w:tc>
      </w:tr>
      <w:tr w:rsidR="0077499B" w:rsidRPr="00E24EF0" w:rsidTr="00EC424D">
        <w:trPr>
          <w:trHeight w:val="245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Региональный компонент</w:t>
            </w:r>
          </w:p>
        </w:tc>
      </w:tr>
      <w:tr w:rsidR="0077499B" w:rsidRPr="00E24EF0" w:rsidTr="00EC424D">
        <w:trPr>
          <w:trHeight w:val="690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77499B" w:rsidRPr="00E24EF0" w:rsidTr="00EC424D">
        <w:trPr>
          <w:trHeight w:val="426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77499B" w:rsidRPr="00E24EF0" w:rsidTr="00EC424D">
        <w:trPr>
          <w:trHeight w:val="426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77499B" w:rsidRPr="00E24EF0" w:rsidTr="00EC424D">
        <w:trPr>
          <w:trHeight w:val="490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</w:tr>
      <w:tr w:rsidR="0077499B" w:rsidRPr="00E24EF0" w:rsidTr="00EC424D">
        <w:trPr>
          <w:trHeight w:val="490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Компонент ОУ</w:t>
            </w:r>
          </w:p>
        </w:tc>
      </w:tr>
      <w:tr w:rsidR="0077499B" w:rsidRPr="00E24EF0" w:rsidTr="00EC424D">
        <w:trPr>
          <w:trHeight w:val="740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Предпрофильная подготовка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Информационная работа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ориентация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77499B" w:rsidRPr="00E24EF0" w:rsidTr="00EC424D">
        <w:trPr>
          <w:trHeight w:val="872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Предпрофильная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подготовка, элективные учебные курсы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rPr>
          <w:trHeight w:val="334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</w:tr>
      <w:tr w:rsidR="0077499B" w:rsidRPr="00E24EF0" w:rsidTr="00EC424D">
        <w:trPr>
          <w:trHeight w:val="507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 6-дн. неделе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1224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Недельный      план   для  9 класса</w:t>
      </w:r>
    </w:p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26" w:type="dxa"/>
        <w:tblLayout w:type="fixed"/>
        <w:tblLook w:val="0000"/>
      </w:tblPr>
      <w:tblGrid>
        <w:gridCol w:w="4430"/>
        <w:gridCol w:w="1612"/>
        <w:gridCol w:w="1612"/>
      </w:tblGrid>
      <w:tr w:rsidR="0077499B" w:rsidRPr="00E24EF0" w:rsidTr="00EC424D">
        <w:trPr>
          <w:trHeight w:val="28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часов в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612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499B" w:rsidRPr="00E24EF0" w:rsidTr="00EC424D">
        <w:trPr>
          <w:trHeight w:val="371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Иностранный язык  (английский  язык)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58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(включая экономику и право)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География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341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499B" w:rsidRPr="00E24EF0" w:rsidTr="00EC424D">
        <w:trPr>
          <w:trHeight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rPr>
          <w:trHeight w:val="245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Региональный компонент</w:t>
            </w:r>
          </w:p>
        </w:tc>
      </w:tr>
      <w:tr w:rsidR="0077499B" w:rsidRPr="00E24EF0" w:rsidTr="00EC424D">
        <w:trPr>
          <w:trHeight w:val="275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499B" w:rsidRPr="00E24EF0" w:rsidTr="00EC424D">
        <w:trPr>
          <w:trHeight w:val="309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499B" w:rsidRPr="00E24EF0" w:rsidTr="00EC424D">
        <w:trPr>
          <w:trHeight w:val="242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499B" w:rsidRPr="00E24EF0" w:rsidTr="00EC424D">
        <w:trPr>
          <w:trHeight w:val="387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77499B" w:rsidRPr="00E24EF0" w:rsidTr="00EC424D">
        <w:trPr>
          <w:trHeight w:val="490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Компонент ОУ</w:t>
            </w:r>
          </w:p>
        </w:tc>
      </w:tr>
      <w:tr w:rsidR="0077499B" w:rsidRPr="00E24EF0" w:rsidTr="00EC424D">
        <w:trPr>
          <w:trHeight w:val="740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Предпрофильная подготовка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Информационная работа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Профильная ориентация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499B" w:rsidRPr="00E24EF0" w:rsidTr="00EC424D">
        <w:trPr>
          <w:trHeight w:val="539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Предпрофильная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подготовка, элективные учебные курсы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rPr>
          <w:trHeight w:val="334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77499B" w:rsidRPr="00E24EF0" w:rsidTr="00EC424D">
        <w:trPr>
          <w:trHeight w:val="298"/>
        </w:trPr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   при 6-дн. неделе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66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В  9 классе предполагаются следующие элективные курсы :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851"/>
        <w:gridCol w:w="2126"/>
        <w:gridCol w:w="1843"/>
        <w:gridCol w:w="992"/>
        <w:gridCol w:w="1701"/>
        <w:gridCol w:w="2410"/>
      </w:tblGrid>
      <w:tr w:rsidR="0077499B" w:rsidRPr="00E24EF0" w:rsidTr="00EC424D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</w:tr>
      <w:tr w:rsidR="0077499B" w:rsidRPr="00E24EF0" w:rsidTr="00EC424D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DD718A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«Математика для каждого»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Е.Ю.Лукичёва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СПб АППО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М.Л.Галицкий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«Сборник задач по алгебре» 2001</w:t>
            </w:r>
          </w:p>
        </w:tc>
      </w:tr>
      <w:tr w:rsidR="0077499B" w:rsidRPr="00E24EF0" w:rsidTr="00EC424D">
        <w:trPr>
          <w:trHeight w:val="1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DD718A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«Условность как способ существования искусства»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Е.Ю. Лазо</w:t>
            </w:r>
          </w:p>
          <w:p w:rsidR="0077499B" w:rsidRPr="00E24EF0" w:rsidRDefault="0077499B" w:rsidP="00E24EF0">
            <w:pPr>
              <w:tabs>
                <w:tab w:val="left" w:pos="4678"/>
              </w:tabs>
              <w:spacing w:after="0" w:line="240" w:lineRule="auto"/>
              <w:ind w:firstLine="396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Филология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Пед.совет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ГБОУ школа 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619 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Пр.№ 1 от 30.08.2012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E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Коровин В.Я. Журавлёв В.П.  и др. Литература в 2-х частях. ОАО 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E24EF0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 Основное среднее образование</w:t>
      </w:r>
      <w:r w:rsidR="0077499B"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(10-11 классы).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III ступень – </w:t>
      </w:r>
      <w:r w:rsidRPr="00E24EF0">
        <w:rPr>
          <w:rFonts w:ascii="Times New Roman" w:eastAsia="Calibri" w:hAnsi="Times New Roman" w:cs="Times New Roman"/>
          <w:sz w:val="24"/>
          <w:szCs w:val="24"/>
          <w:lang w:eastAsia="ar-SA"/>
        </w:rPr>
        <w:t>при конструировании учебного плана средней школы за основу был взят вариант примерного учебного плана для ОУ, реализующих оборонно-спортивный профиль (ФБУП 2004 года), что соответствует специфике образовательного учреждения и отвечает образовательным потребностям обучающихся и их родителей (законных представителей). Среднее (полное)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обучения</w:t>
      </w:r>
      <w:r w:rsidRPr="00E24E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направлены на реализацию интересов, способностей и возможностей личности.</w:t>
      </w: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компонент обеспечен изучением предметов: </w:t>
      </w:r>
    </w:p>
    <w:p w:rsidR="0077499B" w:rsidRPr="00E24EF0" w:rsidRDefault="0077499B" w:rsidP="00E2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на базовом уровне: русский язык, литература, английский язык, алгебра и начала анализа, геометрия, история, обществознание, физика, химия, биология, география, информатика и ИКТ.</w:t>
      </w:r>
    </w:p>
    <w:p w:rsidR="0077499B" w:rsidRPr="00E24EF0" w:rsidRDefault="0077499B" w:rsidP="00E24E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на профильном уровне: физическая культура, по программе «Горные лыжи», </w:t>
      </w:r>
    </w:p>
    <w:p w:rsidR="0077499B" w:rsidRPr="00E24EF0" w:rsidRDefault="0077499B" w:rsidP="00E24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 основы безопасности жизнедеятельности.</w:t>
      </w:r>
    </w:p>
    <w:p w:rsidR="0077499B" w:rsidRPr="00E24EF0" w:rsidRDefault="0077499B" w:rsidP="00E24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Изучение естественнонаучных дисциплин в X и XI классах обеспечено отдельными предметами «Физика», «Химия», «Биология».</w:t>
      </w: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 «История» в 10-11 классах представлен курсом «Всеобщая история» и «История России» В аттестат выпускнику выставляется единая отметка по предмету «История». </w:t>
      </w: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</w:rPr>
        <w:t>Учебный предмет «Астрономия» изучается в 10 и 11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77499B" w:rsidRPr="00E24EF0" w:rsidRDefault="0077499B" w:rsidP="00E24EF0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Интегрированный учебный предмет «Обществознание» (по 2 часа в неделю) включает разделы «Экономика» и «Право».</w:t>
      </w: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Региональный компонент и компонент ОУ реализуется через элективные курсы и выделение дополнительного времени на изучение предметов:</w:t>
      </w:r>
    </w:p>
    <w:p w:rsidR="0077499B" w:rsidRPr="00E24EF0" w:rsidRDefault="0077499B" w:rsidP="00E2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«Русский язык» (по 1 часу), что является отражением региональной специфики образования в Санкт-Петербурге и обусловлено необходимостью сдачи обязательного ЕГЭ по этому предмету;</w:t>
      </w:r>
    </w:p>
    <w:p w:rsidR="0077499B" w:rsidRPr="00E24EF0" w:rsidRDefault="0077499B" w:rsidP="00E2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 xml:space="preserve"> «История» (по 1 часу), что является отражением региональной специфики образования в Санкт-Петербурге и обусловлено изучением истории Великой Отечественной войны 1941-1945 годов и блокады Ленинграда.</w:t>
      </w:r>
    </w:p>
    <w:p w:rsidR="0077499B" w:rsidRPr="00E24EF0" w:rsidRDefault="0077499B" w:rsidP="00E2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«Алгебра и начала анализа» (по 1 часу), что обусловлено необходимостью сдачи обязательного ЕГЭ по этому предмету;</w:t>
      </w:r>
    </w:p>
    <w:p w:rsidR="0077499B" w:rsidRPr="00E24EF0" w:rsidRDefault="0077499B" w:rsidP="00E2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«Физика» (по 1 часу), что является отражением образовательных потребностей учащихся и их родителей и растущей информатизации общества в целом.</w:t>
      </w:r>
    </w:p>
    <w:p w:rsidR="0077499B" w:rsidRPr="00E24EF0" w:rsidRDefault="0077499B" w:rsidP="00E24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«Биология» (по 1 часу) как предмет, сопутствующий профилю школы и  в целях обеспечения освоения учащимися основ науки о жизни, формирования научного мировоззрения , успешной сдачей экзамена.</w:t>
      </w:r>
    </w:p>
    <w:p w:rsidR="0077499B" w:rsidRPr="00E24EF0" w:rsidRDefault="0077499B" w:rsidP="00E2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«Химия» (по 1 часу) в целях совершенствования умений и навыков по предмету, более полной реализации программы, успешной сдачей экзамена.</w:t>
      </w:r>
    </w:p>
    <w:p w:rsidR="0077499B" w:rsidRPr="00E24EF0" w:rsidRDefault="0077499B" w:rsidP="00E24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sz w:val="24"/>
          <w:szCs w:val="24"/>
          <w:lang w:eastAsia="ar-SA"/>
        </w:rPr>
        <w:t>Элективные учебные предметы в 10-11 классах развивают содержание таких предметов как физика, химия, биология, русский язык, математика, обществознание. Элективные учебные предметы удовлетворяют познавательные интересы обучающихся в различных сферах человеческой деятельности. Выбор содержания и количества элективных курсов основан на востребованности данных предметов для сдачи ЕГЭ и дополнительной подготовкой учащихся по данным предметам, т.к.многие из них имеют много пропусков уроков в связи с соревнованиями и спортивными сборами. Перечень предметов в школе-интернате определен в соответствии с образовательными потребностями обучающихся и их родителей (законных представителей . Учебные  пособия , используемые на элективных курсах, включены в федеральный перечень учебников, допущенных к использованию в 2015-2016 учебном году.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Годовой    план   для 10-11 классов</w:t>
      </w:r>
    </w:p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91"/>
        <w:gridCol w:w="1249"/>
        <w:gridCol w:w="1134"/>
        <w:gridCol w:w="1418"/>
      </w:tblGrid>
      <w:tr w:rsidR="0077499B" w:rsidRPr="00E24EF0" w:rsidTr="00EC424D">
        <w:trPr>
          <w:trHeight w:val="31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ФЕДЕРАЛЬНЫЙ КОМПОНЕНТ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 класс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77499B" w:rsidRPr="00E24EF0" w:rsidTr="00EC424D">
        <w:tc>
          <w:tcPr>
            <w:tcW w:w="8492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Базовые учебные предметы</w:t>
            </w:r>
          </w:p>
        </w:tc>
      </w:tr>
      <w:tr w:rsidR="0077499B" w:rsidRPr="00E24EF0" w:rsidTr="00EC424D">
        <w:trPr>
          <w:trHeight w:val="293"/>
        </w:trPr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204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Иностранный язык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(английский  язык)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204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 и начала  анализа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Профильные учебные предметы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1836</w:t>
            </w:r>
          </w:p>
        </w:tc>
      </w:tr>
      <w:tr w:rsidR="0077499B" w:rsidRPr="00E24EF0" w:rsidTr="00EC424D"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РЕГИОНАЛЬНЫЙ КОМПОНЕНТ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</w:t>
            </w:r>
          </w:p>
        </w:tc>
      </w:tr>
      <w:tr w:rsidR="0077499B" w:rsidRPr="00E24EF0" w:rsidTr="00EC424D">
        <w:tc>
          <w:tcPr>
            <w:tcW w:w="84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Компонент  образовательного учреждения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Элективные учебные курсы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340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 при 6-дн. неделе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2516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Недельный      план   для 10-11 классов</w:t>
      </w:r>
    </w:p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91"/>
        <w:gridCol w:w="1249"/>
        <w:gridCol w:w="1134"/>
        <w:gridCol w:w="1418"/>
      </w:tblGrid>
      <w:tr w:rsidR="0077499B" w:rsidRPr="00E24EF0" w:rsidTr="00EC424D"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ФЕДЕРАЛЬНЫЙ КОМПОНЕНТ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77499B" w:rsidRPr="00E24EF0" w:rsidTr="00EC424D">
        <w:tc>
          <w:tcPr>
            <w:tcW w:w="8492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Базовые учебные предметы</w:t>
            </w:r>
          </w:p>
        </w:tc>
      </w:tr>
      <w:tr w:rsidR="0077499B" w:rsidRPr="00E24EF0" w:rsidTr="00EC424D">
        <w:trPr>
          <w:trHeight w:val="347"/>
        </w:trPr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(английский  язык)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 и начала  анализа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Обществознание (включая экономику и право)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Профильные учебные предметы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54</w:t>
            </w:r>
          </w:p>
        </w:tc>
      </w:tr>
      <w:tr w:rsidR="0077499B" w:rsidRPr="00E24EF0" w:rsidTr="00EC424D"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КОМПОНЕНТ    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77499B" w:rsidRPr="00E24EF0" w:rsidTr="00EC424D">
        <w:tc>
          <w:tcPr>
            <w:tcW w:w="84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Компонент  образовательного учреждения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  и начала анализа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499B" w:rsidRPr="00E24EF0" w:rsidTr="00EC424D">
        <w:tc>
          <w:tcPr>
            <w:tcW w:w="46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Элективные учебные курсы</w:t>
            </w:r>
          </w:p>
        </w:tc>
        <w:tc>
          <w:tcPr>
            <w:tcW w:w="1249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  <w:tr w:rsidR="0077499B" w:rsidRPr="00E24EF0" w:rsidTr="00EC424D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 при 6-дн. неделе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E24EF0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Э</w:t>
      </w:r>
      <w:r w:rsidR="0077499B"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лективные курсы: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10 класс: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8" w:type="dxa"/>
        <w:tblInd w:w="-176" w:type="dxa"/>
        <w:tblLayout w:type="fixed"/>
        <w:tblLook w:val="0000"/>
      </w:tblPr>
      <w:tblGrid>
        <w:gridCol w:w="568"/>
        <w:gridCol w:w="1984"/>
        <w:gridCol w:w="1701"/>
        <w:gridCol w:w="993"/>
        <w:gridCol w:w="1701"/>
        <w:gridCol w:w="2551"/>
      </w:tblGrid>
      <w:tr w:rsidR="0077499B" w:rsidRPr="00E24EF0" w:rsidTr="00EC424D">
        <w:trPr>
          <w:trHeight w:val="6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</w:tr>
      <w:tr w:rsidR="0077499B" w:rsidRPr="00E24EF0" w:rsidTr="00EC424D">
        <w:trPr>
          <w:trHeight w:val="1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«Теория и практика написания сочинений»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С.Д. Фролов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Филология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лицей №329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 xml:space="preserve"> «Вентана-Граф», 2014 г.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Б.А. Ланин, Л.Ю. Устинова, «Русский язык и литература», Литература, 10 класс</w:t>
            </w:r>
          </w:p>
        </w:tc>
      </w:tr>
      <w:tr w:rsidR="0077499B" w:rsidRPr="00E24EF0" w:rsidTr="00EC424D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«Путь к созданию текста»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Т.Б.Новикова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Филология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СОШ №263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№5 от 30.05.2014г.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М.Глобус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Русский язык, Н.А. Гольцова, М. «Русское слово»,2014г.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rPr>
          <w:trHeight w:val="1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EF0">
              <w:rPr>
                <w:rFonts w:ascii="Times New Roman" w:hAnsi="Times New Roman"/>
                <w:sz w:val="24"/>
                <w:szCs w:val="24"/>
                <w:lang w:val="ru-RU"/>
              </w:rPr>
              <w:t>«Решение комбинированных и нестандартных задач по химии»</w:t>
            </w:r>
          </w:p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24EF0">
              <w:rPr>
                <w:rFonts w:ascii="Times New Roman" w:hAnsi="Times New Roman"/>
                <w:sz w:val="24"/>
                <w:szCs w:val="24"/>
              </w:rPr>
              <w:t>Е.Д. Крутецкая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EF0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EF0">
              <w:rPr>
                <w:rFonts w:ascii="Times New Roman" w:hAnsi="Times New Roman"/>
                <w:sz w:val="24"/>
                <w:szCs w:val="24"/>
                <w:lang w:val="ru-RU"/>
              </w:rPr>
              <w:t>СПб АППО</w:t>
            </w:r>
          </w:p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EF0">
              <w:rPr>
                <w:rFonts w:ascii="Times New Roman" w:hAnsi="Times New Roman"/>
                <w:sz w:val="24"/>
                <w:szCs w:val="24"/>
                <w:lang w:val="ru-RU"/>
              </w:rPr>
              <w:t>Протокол заседания ЭНМС №12 От16.06.2014г.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24E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24EF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Левкин А.Н., Кузнецова Н.Е.Задачник по химии: 11 класс-М.: «Вентана-Граф», 2013 г.</w:t>
            </w:r>
          </w:p>
          <w:p w:rsidR="0077499B" w:rsidRPr="00E24EF0" w:rsidRDefault="0077499B" w:rsidP="00E24EF0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E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77499B" w:rsidRPr="00E24EF0" w:rsidTr="00EC424D">
        <w:trPr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«Математика. Избранные вопросы»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Е.Ю.Лукичёва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СПб АППО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Виленкин Н.Я.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«За страницами учебника математики»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1989</w:t>
            </w:r>
          </w:p>
        </w:tc>
      </w:tr>
      <w:tr w:rsidR="0077499B" w:rsidRPr="00E24EF0" w:rsidTr="00EC424D">
        <w:trPr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«Методы решения физических задач»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Е.Т. Рукавицина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СПб АППО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№ 14 от 19.06.2014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«Вентана-Граф», 2013 г.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Орлов В.А. Сауров Ю.А. «Практика решения физических задач. 10-11 классы»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EF0">
        <w:rPr>
          <w:rFonts w:ascii="Times New Roman" w:hAnsi="Times New Roman" w:cs="Times New Roman"/>
          <w:b/>
          <w:sz w:val="24"/>
          <w:szCs w:val="24"/>
          <w:lang w:eastAsia="ar-SA"/>
        </w:rPr>
        <w:t>11 класс.</w:t>
      </w:r>
    </w:p>
    <w:p w:rsidR="0077499B" w:rsidRPr="00E24EF0" w:rsidRDefault="0077499B" w:rsidP="00E24E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8" w:type="dxa"/>
        <w:tblInd w:w="-176" w:type="dxa"/>
        <w:tblLayout w:type="fixed"/>
        <w:tblLook w:val="0000"/>
      </w:tblPr>
      <w:tblGrid>
        <w:gridCol w:w="568"/>
        <w:gridCol w:w="1843"/>
        <w:gridCol w:w="1984"/>
        <w:gridCol w:w="851"/>
        <w:gridCol w:w="1701"/>
        <w:gridCol w:w="2551"/>
      </w:tblGrid>
      <w:tr w:rsidR="0077499B" w:rsidRPr="00E24EF0" w:rsidTr="00EC424D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</w:tr>
      <w:tr w:rsidR="0077499B" w:rsidRPr="00E24EF0" w:rsidTr="00EC424D">
        <w:trPr>
          <w:trHeight w:val="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«Актуальные вопросы изучения общество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знания»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Т.П. Волкова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СПб АППО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энмс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Пр.№1 от 13.05.2016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 Эксмо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Кишенкова О.В.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«Сдаём без проблем»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Шевченко С.В.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«Обществознание»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  <w:tr w:rsidR="0077499B" w:rsidRPr="00E24EF0" w:rsidTr="00EC424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«Математика. Избранные вопросы»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Е.Ю.Лукичёва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СПб АППО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энмс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Виленкин Н.Я.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«За страницами учебника математики»2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1989</w:t>
            </w:r>
          </w:p>
        </w:tc>
      </w:tr>
      <w:tr w:rsidR="0077499B" w:rsidRPr="00E24EF0" w:rsidTr="00EC424D">
        <w:trPr>
          <w:trHeight w:val="7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«Сочинение как основной жанр письменных работ учащихся»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Белова М.Г.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ЭНМС, пр. №3 от 20.06.2014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«Вентана-Граф», 2014 г.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E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Б.А. Ланин, Л.Ю. Устинова, «Русский язык и литература», Литература, 10 класс</w:t>
            </w:r>
          </w:p>
        </w:tc>
      </w:tr>
      <w:tr w:rsidR="0077499B" w:rsidRPr="00E24EF0" w:rsidTr="00EC424D">
        <w:trPr>
          <w:trHeight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 Путь к созданию текста»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Т.Б.Новикова</w:t>
            </w:r>
          </w:p>
          <w:p w:rsidR="0077499B" w:rsidRPr="00E24EF0" w:rsidRDefault="0077499B" w:rsidP="00E24E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Филология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СОШ 263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№5 от 30.05.2014г.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М.Глобус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</w:rPr>
              <w:t>Русский язык, Н.А. Гольцова, М. «Русское слово»,2014г.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499B" w:rsidRPr="00E24EF0" w:rsidTr="00EC424D">
        <w:trPr>
          <w:trHeight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«Основы биологии животных»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Т.В. Селеннова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Естествознание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ГБОУ 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лицей №214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Дрофа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Агафонова И.Б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«Биология ,10класс»</w:t>
            </w:r>
          </w:p>
          <w:p w:rsidR="0077499B" w:rsidRPr="00E24EF0" w:rsidRDefault="0077499B" w:rsidP="00E24E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E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</w:tr>
    </w:tbl>
    <w:p w:rsidR="0077499B" w:rsidRPr="00E24EF0" w:rsidRDefault="0077499B" w:rsidP="00E24EF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7499B" w:rsidRPr="00E24EF0" w:rsidRDefault="0077499B" w:rsidP="00E2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99B" w:rsidRDefault="00EC424D" w:rsidP="00E2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24D">
        <w:rPr>
          <w:rFonts w:ascii="Times New Roman" w:hAnsi="Times New Roman" w:cs="Times New Roman"/>
          <w:b/>
          <w:sz w:val="24"/>
          <w:szCs w:val="24"/>
        </w:rPr>
        <w:t>4. Кадровое обеспечение</w:t>
      </w:r>
    </w:p>
    <w:p w:rsidR="00EC424D" w:rsidRDefault="00EC424D" w:rsidP="00E2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8151"/>
        <w:gridCol w:w="964"/>
      </w:tblGrid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ч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30/86%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30/86%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5/14%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5/14%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21/60%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11/31%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10/29%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9/28%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10/29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36/92%</w:t>
            </w:r>
          </w:p>
        </w:tc>
      </w:tr>
      <w:tr w:rsidR="005F0034" w:rsidRPr="00EE0979" w:rsidTr="005C3DE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F0034" w:rsidRPr="00EE0979" w:rsidRDefault="005F0034" w:rsidP="005C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36/92%</w:t>
            </w:r>
          </w:p>
        </w:tc>
      </w:tr>
    </w:tbl>
    <w:p w:rsidR="007D6CF7" w:rsidRDefault="007D6CF7" w:rsidP="00E2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CF7" w:rsidRDefault="007D6CF7" w:rsidP="00E2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CF7" w:rsidRDefault="007D6CF7" w:rsidP="00E2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CF7" w:rsidRDefault="007D6CF7" w:rsidP="00E2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CF7" w:rsidRPr="00EC424D" w:rsidRDefault="007D6CF7" w:rsidP="00E2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99B" w:rsidRPr="00EC424D" w:rsidRDefault="00EC424D" w:rsidP="00E24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24D">
        <w:rPr>
          <w:rFonts w:ascii="Times New Roman" w:hAnsi="Times New Roman" w:cs="Times New Roman"/>
          <w:b/>
          <w:sz w:val="24"/>
          <w:szCs w:val="24"/>
        </w:rPr>
        <w:t>5. Показатели уровня качества общеобразовательной подготовки</w:t>
      </w:r>
    </w:p>
    <w:p w:rsidR="00EC424D" w:rsidRPr="007D6CF7" w:rsidRDefault="00EC424D" w:rsidP="007D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424D" w:rsidRPr="007D6CF7" w:rsidRDefault="007D6CF7" w:rsidP="007D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Анализ результатов промежуточной и итоговой аттестации в 2018 году</w:t>
      </w:r>
    </w:p>
    <w:p w:rsidR="00EC424D" w:rsidRPr="007D6CF7" w:rsidRDefault="00EC424D" w:rsidP="00EC42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1. Динамика результативности учебной деятельности за 2 года, сравнительные результаты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Фактические результаты</w:t>
      </w:r>
    </w:p>
    <w:p w:rsidR="00EC424D" w:rsidRPr="007D6CF7" w:rsidRDefault="00EC424D" w:rsidP="00EC424D">
      <w:pPr>
        <w:pStyle w:val="af0"/>
        <w:spacing w:after="0"/>
        <w:ind w:left="0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715"/>
        <w:gridCol w:w="959"/>
        <w:gridCol w:w="779"/>
        <w:gridCol w:w="1064"/>
        <w:gridCol w:w="1204"/>
        <w:gridCol w:w="922"/>
        <w:gridCol w:w="992"/>
        <w:gridCol w:w="1559"/>
      </w:tblGrid>
      <w:tr w:rsidR="00EC424D" w:rsidRPr="007D6CF7" w:rsidTr="00EC424D">
        <w:trPr>
          <w:cantSplit/>
        </w:trPr>
        <w:tc>
          <w:tcPr>
            <w:tcW w:w="1445" w:type="dxa"/>
            <w:vMerge w:val="restart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74" w:type="dxa"/>
            <w:gridSpan w:val="2"/>
            <w:vMerge w:val="restart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мости</w:t>
            </w:r>
          </w:p>
        </w:tc>
        <w:tc>
          <w:tcPr>
            <w:tcW w:w="3969" w:type="dxa"/>
            <w:gridSpan w:val="4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Закончили 11 класс</w:t>
            </w:r>
          </w:p>
        </w:tc>
        <w:tc>
          <w:tcPr>
            <w:tcW w:w="2551" w:type="dxa"/>
            <w:gridSpan w:val="2"/>
            <w:vMerge w:val="restart"/>
            <w:vAlign w:val="bottom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Закончили 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класс с отличием</w:t>
            </w:r>
          </w:p>
        </w:tc>
      </w:tr>
      <w:tr w:rsidR="00EC424D" w:rsidRPr="007D6CF7" w:rsidTr="00EC424D">
        <w:trPr>
          <w:cantSplit/>
          <w:trHeight w:val="480"/>
        </w:trPr>
        <w:tc>
          <w:tcPr>
            <w:tcW w:w="1445" w:type="dxa"/>
            <w:vMerge/>
            <w:vAlign w:val="center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Merge/>
            <w:vAlign w:val="center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золотой медалью</w:t>
            </w:r>
          </w:p>
        </w:tc>
        <w:tc>
          <w:tcPr>
            <w:tcW w:w="2126" w:type="dxa"/>
            <w:gridSpan w:val="2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Получили «Памятный знак СПб»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424D" w:rsidRPr="007D6CF7" w:rsidTr="00EC424D">
        <w:trPr>
          <w:cantSplit/>
          <w:trHeight w:val="480"/>
        </w:trPr>
        <w:tc>
          <w:tcPr>
            <w:tcW w:w="1445" w:type="dxa"/>
            <w:vMerge/>
            <w:vAlign w:val="center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959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кл.</w:t>
            </w:r>
          </w:p>
        </w:tc>
        <w:tc>
          <w:tcPr>
            <w:tcW w:w="779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64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04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22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424D" w:rsidRPr="007D6CF7" w:rsidTr="00EC424D">
        <w:trPr>
          <w:cantSplit/>
        </w:trPr>
        <w:tc>
          <w:tcPr>
            <w:tcW w:w="1445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715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  96</w:t>
            </w:r>
          </w:p>
        </w:tc>
        <w:tc>
          <w:tcPr>
            <w:tcW w:w="959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   93</w:t>
            </w:r>
          </w:p>
        </w:tc>
        <w:tc>
          <w:tcPr>
            <w:tcW w:w="779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445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15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4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424D" w:rsidRPr="007D6CF7" w:rsidRDefault="00EC424D" w:rsidP="00EC42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276"/>
        <w:gridCol w:w="1276"/>
        <w:gridCol w:w="1134"/>
        <w:gridCol w:w="1559"/>
        <w:gridCol w:w="1418"/>
        <w:gridCol w:w="1275"/>
      </w:tblGrid>
      <w:tr w:rsidR="00EC424D" w:rsidRPr="007D6CF7" w:rsidTr="00EC424D">
        <w:trPr>
          <w:cantSplit/>
        </w:trPr>
        <w:tc>
          <w:tcPr>
            <w:tcW w:w="1701" w:type="dxa"/>
            <w:tcBorders>
              <w:bottom w:val="nil"/>
            </w:tcBorders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</w:t>
            </w:r>
          </w:p>
        </w:tc>
        <w:tc>
          <w:tcPr>
            <w:tcW w:w="7938" w:type="dxa"/>
            <w:gridSpan w:val="6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 / качество знаний (в %)</w:t>
            </w:r>
          </w:p>
        </w:tc>
      </w:tr>
      <w:tr w:rsidR="00EC424D" w:rsidRPr="007D6CF7" w:rsidTr="00EC424D">
        <w:tc>
          <w:tcPr>
            <w:tcW w:w="1701" w:type="dxa"/>
            <w:tcBorders>
              <w:top w:val="nil"/>
            </w:tcBorders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EC424D" w:rsidRPr="007D6CF7" w:rsidTr="00EC424D">
        <w:tc>
          <w:tcPr>
            <w:tcW w:w="1701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100\47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97\31</w:t>
            </w:r>
          </w:p>
        </w:tc>
        <w:tc>
          <w:tcPr>
            <w:tcW w:w="1134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96\25</w:t>
            </w:r>
          </w:p>
        </w:tc>
        <w:tc>
          <w:tcPr>
            <w:tcW w:w="1559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97\42</w:t>
            </w:r>
          </w:p>
        </w:tc>
        <w:tc>
          <w:tcPr>
            <w:tcW w:w="1418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93\43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98\40</w:t>
            </w:r>
          </w:p>
        </w:tc>
      </w:tr>
      <w:tr w:rsidR="00EC424D" w:rsidRPr="007D6CF7" w:rsidTr="00EC424D">
        <w:tc>
          <w:tcPr>
            <w:tcW w:w="1701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100\55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100\32</w:t>
            </w:r>
          </w:p>
        </w:tc>
        <w:tc>
          <w:tcPr>
            <w:tcW w:w="1134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100\35</w:t>
            </w:r>
          </w:p>
        </w:tc>
        <w:tc>
          <w:tcPr>
            <w:tcW w:w="1559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100\50</w:t>
            </w:r>
          </w:p>
        </w:tc>
        <w:tc>
          <w:tcPr>
            <w:tcW w:w="1418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100\56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100\44</w:t>
            </w:r>
          </w:p>
        </w:tc>
      </w:tr>
    </w:tbl>
    <w:p w:rsidR="007D6CF7" w:rsidRDefault="007D6CF7" w:rsidP="00EC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4D" w:rsidRPr="007D6CF7" w:rsidRDefault="00EC424D" w:rsidP="00EC42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 xml:space="preserve"> Краткий анализ динамики результатов успеваемости и качества знаний.</w:t>
      </w:r>
    </w:p>
    <w:p w:rsidR="00EC424D" w:rsidRPr="007D6CF7" w:rsidRDefault="00EC424D" w:rsidP="00EC42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F7">
        <w:rPr>
          <w:rFonts w:ascii="Times New Roman" w:hAnsi="Times New Roman" w:cs="Times New Roman"/>
          <w:bCs/>
          <w:sz w:val="24"/>
          <w:szCs w:val="24"/>
        </w:rPr>
        <w:t>По сравнению с 2016-2017 учебным годом увеличилось качество знаний, а успеваемость составила 100 %. Данный результат – это результат работы педагогов, организации учебного процесса.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2. Промежуточ</w:t>
      </w:r>
      <w:r w:rsidR="007D6CF7">
        <w:rPr>
          <w:rFonts w:ascii="Times New Roman" w:hAnsi="Times New Roman" w:cs="Times New Roman"/>
          <w:b/>
          <w:bCs/>
          <w:sz w:val="24"/>
          <w:szCs w:val="24"/>
        </w:rPr>
        <w:t xml:space="preserve">ная аттестация  учащихся в 2018 </w:t>
      </w:r>
      <w:r w:rsidRPr="007D6CF7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2.1. Фактические результаты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417"/>
        <w:gridCol w:w="1701"/>
        <w:gridCol w:w="851"/>
        <w:gridCol w:w="850"/>
        <w:gridCol w:w="993"/>
        <w:gridCol w:w="1275"/>
        <w:gridCol w:w="1560"/>
      </w:tblGrid>
      <w:tr w:rsidR="00EC424D" w:rsidRPr="007D6CF7" w:rsidTr="00EC424D">
        <w:trPr>
          <w:cantSplit/>
        </w:trPr>
        <w:tc>
          <w:tcPr>
            <w:tcW w:w="1844" w:type="dxa"/>
            <w:vMerge w:val="restart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Класс              </w:t>
            </w:r>
          </w:p>
        </w:tc>
        <w:tc>
          <w:tcPr>
            <w:tcW w:w="1417" w:type="dxa"/>
            <w:vMerge w:val="restart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на  05.09.2017</w:t>
            </w:r>
          </w:p>
        </w:tc>
        <w:tc>
          <w:tcPr>
            <w:tcW w:w="1701" w:type="dxa"/>
            <w:vMerge w:val="restart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на 25.05.2018</w:t>
            </w:r>
          </w:p>
        </w:tc>
        <w:tc>
          <w:tcPr>
            <w:tcW w:w="1701" w:type="dxa"/>
            <w:gridSpan w:val="2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Закончили учебный год </w:t>
            </w:r>
          </w:p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993" w:type="dxa"/>
            <w:vMerge w:val="restart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условно </w:t>
            </w:r>
          </w:p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2835" w:type="dxa"/>
            <w:gridSpan w:val="2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Оставлены на повторный курс (кол-во)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  <w:vMerge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на "4" и "5"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на "5"</w:t>
            </w:r>
          </w:p>
        </w:tc>
        <w:tc>
          <w:tcPr>
            <w:tcW w:w="993" w:type="dxa"/>
            <w:vMerge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По неуспеваемости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  1-4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5-9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 10-12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24D" w:rsidRPr="007D6CF7" w:rsidTr="00EC424D">
        <w:trPr>
          <w:cantSplit/>
        </w:trPr>
        <w:tc>
          <w:tcPr>
            <w:tcW w:w="1844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1417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C424D" w:rsidRPr="007D6CF7" w:rsidRDefault="00EC424D" w:rsidP="00EC424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24D" w:rsidRPr="007D6CF7" w:rsidRDefault="00EC424D" w:rsidP="00EC424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 xml:space="preserve"> Анализ результатов</w:t>
      </w:r>
      <w:r w:rsidRPr="007D6CF7">
        <w:rPr>
          <w:rFonts w:ascii="Times New Roman" w:hAnsi="Times New Roman" w:cs="Times New Roman"/>
          <w:sz w:val="24"/>
          <w:szCs w:val="24"/>
        </w:rPr>
        <w:t xml:space="preserve"> (указать основные причины высоких (низких) результатов</w:t>
      </w:r>
    </w:p>
    <w:p w:rsidR="00EC424D" w:rsidRPr="007D6CF7" w:rsidRDefault="00EC424D" w:rsidP="00EC42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F7">
        <w:rPr>
          <w:rFonts w:ascii="Times New Roman" w:hAnsi="Times New Roman" w:cs="Times New Roman"/>
          <w:bCs/>
          <w:sz w:val="24"/>
          <w:szCs w:val="24"/>
        </w:rPr>
        <w:t>По сравнению с 2016-2017 учебным годом увеличилось качество знаний, а успеваемость составила 100 %. Данный результат – это результат работы педагогов, организации учебного процесса.</w:t>
      </w:r>
    </w:p>
    <w:p w:rsidR="007D6CF7" w:rsidRDefault="007D6CF7" w:rsidP="00EC424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24D" w:rsidRPr="007D6CF7" w:rsidRDefault="00EC424D" w:rsidP="00EC424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F7">
        <w:rPr>
          <w:rFonts w:ascii="Times New Roman" w:hAnsi="Times New Roman" w:cs="Times New Roman"/>
          <w:b/>
          <w:sz w:val="24"/>
          <w:szCs w:val="24"/>
        </w:rPr>
        <w:t xml:space="preserve"> Семейное обучение и (или) самообразование- </w:t>
      </w:r>
    </w:p>
    <w:p w:rsidR="00EC424D" w:rsidRPr="007D6CF7" w:rsidRDefault="00EC424D" w:rsidP="00EC424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1908"/>
        <w:gridCol w:w="1126"/>
        <w:gridCol w:w="1851"/>
        <w:gridCol w:w="1701"/>
        <w:gridCol w:w="2410"/>
      </w:tblGrid>
      <w:tr w:rsidR="00EC424D" w:rsidRPr="007D6CF7" w:rsidTr="00EC424D">
        <w:tc>
          <w:tcPr>
            <w:tcW w:w="1035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08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учащегося</w:t>
            </w:r>
          </w:p>
        </w:tc>
        <w:tc>
          <w:tcPr>
            <w:tcW w:w="1126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51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прохождения </w:t>
            </w: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итоговой аттестации</w:t>
            </w:r>
          </w:p>
        </w:tc>
        <w:tc>
          <w:tcPr>
            <w:tcW w:w="1701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Итоги обучения-</w:t>
            </w: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(перевод в следующий класс)</w:t>
            </w:r>
          </w:p>
        </w:tc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Примечание</w:t>
            </w:r>
          </w:p>
        </w:tc>
      </w:tr>
      <w:tr w:rsidR="00EC424D" w:rsidRPr="007D6CF7" w:rsidTr="00EC424D">
        <w:tc>
          <w:tcPr>
            <w:tcW w:w="1035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8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Осадчий Илья Антонович</w:t>
            </w:r>
          </w:p>
        </w:tc>
        <w:tc>
          <w:tcPr>
            <w:tcW w:w="1126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14.05-20.05</w:t>
            </w: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Переведён в 5 класс</w:t>
            </w:r>
          </w:p>
        </w:tc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424D" w:rsidRPr="007D6CF7" w:rsidTr="00EC424D">
        <w:tc>
          <w:tcPr>
            <w:tcW w:w="1035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Майорова Женевьева 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Станиславовна</w:t>
            </w:r>
          </w:p>
        </w:tc>
        <w:tc>
          <w:tcPr>
            <w:tcW w:w="1126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51" w:type="dxa"/>
            <w:vAlign w:val="center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14.05-20.05</w:t>
            </w: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Переведена в 9 класс</w:t>
            </w:r>
          </w:p>
        </w:tc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424D" w:rsidRPr="007D6CF7" w:rsidRDefault="00EC424D" w:rsidP="00EC424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24D" w:rsidRPr="007D6CF7" w:rsidRDefault="007D6CF7" w:rsidP="00EC424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Комплекс </w:t>
      </w:r>
      <w:r w:rsidR="00EC424D" w:rsidRPr="007D6CF7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</w:t>
      </w:r>
      <w:r w:rsidR="00EC424D" w:rsidRPr="007D6CF7">
        <w:rPr>
          <w:rFonts w:ascii="Times New Roman" w:hAnsi="Times New Roman" w:cs="Times New Roman"/>
          <w:sz w:val="24"/>
          <w:szCs w:val="24"/>
        </w:rPr>
        <w:t xml:space="preserve"> по повышению </w:t>
      </w:r>
      <w:r>
        <w:rPr>
          <w:rFonts w:ascii="Times New Roman" w:hAnsi="Times New Roman" w:cs="Times New Roman"/>
          <w:sz w:val="24"/>
          <w:szCs w:val="24"/>
        </w:rPr>
        <w:t xml:space="preserve">качества знаний в 2018 </w:t>
      </w:r>
      <w:r w:rsidR="00EC424D" w:rsidRPr="007D6CF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EC424D" w:rsidRPr="007D6CF7" w:rsidRDefault="00EC424D" w:rsidP="00DD718A">
      <w:pPr>
        <w:pStyle w:val="a4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CF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индивидуальной работы с учащимися, имеющими пробелы в ЗУН и испытывающими трудности в обучении.</w:t>
      </w:r>
    </w:p>
    <w:p w:rsidR="00EC424D" w:rsidRPr="007D6CF7" w:rsidRDefault="00EC424D" w:rsidP="00DD718A">
      <w:pPr>
        <w:pStyle w:val="a4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CF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Психолого-педагогическая поддержка учащихся.</w:t>
      </w:r>
    </w:p>
    <w:p w:rsidR="00EC424D" w:rsidRPr="007D6CF7" w:rsidRDefault="00EC424D" w:rsidP="00DD718A">
      <w:pPr>
        <w:pStyle w:val="a4"/>
        <w:numPr>
          <w:ilvl w:val="0"/>
          <w:numId w:val="36"/>
        </w:numPr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6CF7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Административный контроль за состоянием преподавания предметов с низким рейтингом по результатам внешней оценки</w:t>
      </w:r>
      <w:r w:rsidRPr="007D6CF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.</w:t>
      </w:r>
    </w:p>
    <w:p w:rsidR="00EC424D" w:rsidRPr="007D6CF7" w:rsidRDefault="00EC424D" w:rsidP="00DD718A">
      <w:pPr>
        <w:pStyle w:val="a4"/>
        <w:numPr>
          <w:ilvl w:val="0"/>
          <w:numId w:val="36"/>
        </w:numPr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6CF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сотрудничества с родителями по вопросам качества образования</w:t>
      </w:r>
      <w:r w:rsidRPr="007D6CF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.</w:t>
      </w:r>
    </w:p>
    <w:p w:rsidR="00EC424D" w:rsidRPr="00FA5715" w:rsidRDefault="00EC424D" w:rsidP="00DD718A">
      <w:pPr>
        <w:pStyle w:val="a4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6CF7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профессионализма педагогов через организацию курсовой подготовки, самообразование.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Государственная (итого</w:t>
      </w:r>
      <w:r w:rsidR="00FA5715">
        <w:rPr>
          <w:rFonts w:ascii="Times New Roman" w:hAnsi="Times New Roman" w:cs="Times New Roman"/>
          <w:b/>
          <w:bCs/>
          <w:sz w:val="24"/>
          <w:szCs w:val="24"/>
        </w:rPr>
        <w:t xml:space="preserve">вая) аттестация учащихся  в 2018 </w:t>
      </w:r>
      <w:r w:rsidRPr="007D6CF7">
        <w:rPr>
          <w:rFonts w:ascii="Times New Roman" w:hAnsi="Times New Roman" w:cs="Times New Roman"/>
          <w:b/>
          <w:bCs/>
          <w:sz w:val="24"/>
          <w:szCs w:val="24"/>
        </w:rPr>
        <w:t xml:space="preserve">году 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Результаты итоговой аттестации в 9-х классах: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8"/>
        <w:tblW w:w="9937" w:type="dxa"/>
        <w:tblInd w:w="108" w:type="dxa"/>
        <w:tblLook w:val="01E0"/>
      </w:tblPr>
      <w:tblGrid>
        <w:gridCol w:w="3075"/>
        <w:gridCol w:w="2463"/>
        <w:gridCol w:w="2464"/>
        <w:gridCol w:w="1935"/>
      </w:tblGrid>
      <w:tr w:rsidR="00EC424D" w:rsidRPr="007D6CF7" w:rsidTr="00EC424D">
        <w:tc>
          <w:tcPr>
            <w:tcW w:w="3075" w:type="dxa"/>
          </w:tcPr>
          <w:p w:rsidR="00EC424D" w:rsidRPr="007D6CF7" w:rsidRDefault="00EC424D" w:rsidP="00EC424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D6CF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обучавшихся в 9-х классах на 25.05.2018</w:t>
            </w:r>
          </w:p>
        </w:tc>
        <w:tc>
          <w:tcPr>
            <w:tcW w:w="2463" w:type="dxa"/>
          </w:tcPr>
          <w:p w:rsidR="00EC424D" w:rsidRPr="007D6CF7" w:rsidRDefault="00EC424D" w:rsidP="00EC424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D6CF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учащихся,  допущенных к экзаменам</w:t>
            </w:r>
          </w:p>
        </w:tc>
        <w:tc>
          <w:tcPr>
            <w:tcW w:w="2464" w:type="dxa"/>
          </w:tcPr>
          <w:p w:rsidR="00EC424D" w:rsidRPr="007D6CF7" w:rsidRDefault="00EC424D" w:rsidP="00EC424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D6CF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учащихся, не допущенных по болезни</w:t>
            </w:r>
          </w:p>
        </w:tc>
        <w:tc>
          <w:tcPr>
            <w:tcW w:w="1935" w:type="dxa"/>
          </w:tcPr>
          <w:p w:rsidR="00EC424D" w:rsidRPr="007D6CF7" w:rsidRDefault="00EC424D" w:rsidP="00EC424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D6CF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учащихся, не допущенных по неуспеваемости</w:t>
            </w:r>
          </w:p>
        </w:tc>
      </w:tr>
      <w:tr w:rsidR="00EC424D" w:rsidRPr="007D6CF7" w:rsidTr="00EC424D">
        <w:tc>
          <w:tcPr>
            <w:tcW w:w="3075" w:type="dxa"/>
          </w:tcPr>
          <w:p w:rsidR="00EC424D" w:rsidRPr="007D6CF7" w:rsidRDefault="00EC424D" w:rsidP="00EC42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63" w:type="dxa"/>
          </w:tcPr>
          <w:p w:rsidR="00EC424D" w:rsidRPr="007D6CF7" w:rsidRDefault="00EC424D" w:rsidP="00EC42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EC424D" w:rsidRPr="007D6CF7" w:rsidRDefault="00EC424D" w:rsidP="00EC42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EC424D" w:rsidRPr="007D6CF7" w:rsidRDefault="00EC424D" w:rsidP="00EC42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424D" w:rsidRPr="007D6CF7" w:rsidRDefault="00EC424D" w:rsidP="00EC42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Результаты письменных экзаменов: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1405"/>
        <w:gridCol w:w="1226"/>
        <w:gridCol w:w="1574"/>
        <w:gridCol w:w="1405"/>
        <w:gridCol w:w="1226"/>
        <w:gridCol w:w="1574"/>
      </w:tblGrid>
      <w:tr w:rsidR="00EC424D" w:rsidRPr="007D6CF7" w:rsidTr="00EC424D">
        <w:tc>
          <w:tcPr>
            <w:tcW w:w="1519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89" w:type="dxa"/>
            <w:gridSpan w:val="3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9" w:type="dxa"/>
            <w:gridSpan w:val="3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C424D" w:rsidRPr="007D6CF7" w:rsidTr="00EC424D">
        <w:tc>
          <w:tcPr>
            <w:tcW w:w="1519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Форма:</w:t>
            </w:r>
          </w:p>
        </w:tc>
        <w:tc>
          <w:tcPr>
            <w:tcW w:w="1295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учащихся, сдававших экзамен</w:t>
            </w:r>
          </w:p>
        </w:tc>
        <w:tc>
          <w:tcPr>
            <w:tcW w:w="1297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 </w:t>
            </w:r>
          </w:p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годовой отметки по предмету </w:t>
            </w:r>
          </w:p>
        </w:tc>
        <w:tc>
          <w:tcPr>
            <w:tcW w:w="1297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результатам экзамена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учащихся, сдававших экзамен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 </w:t>
            </w:r>
          </w:p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годовой отметки по предмету 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результатам экзамена</w:t>
            </w:r>
          </w:p>
        </w:tc>
      </w:tr>
      <w:tr w:rsidR="00EC424D" w:rsidRPr="007D6CF7" w:rsidTr="00EC424D">
        <w:trPr>
          <w:trHeight w:val="597"/>
        </w:trPr>
        <w:tc>
          <w:tcPr>
            <w:tcW w:w="1519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ГВЭ</w:t>
            </w:r>
          </w:p>
        </w:tc>
        <w:tc>
          <w:tcPr>
            <w:tcW w:w="1295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C424D" w:rsidRPr="007D6CF7" w:rsidTr="00EC424D">
        <w:trPr>
          <w:trHeight w:val="60"/>
        </w:trPr>
        <w:tc>
          <w:tcPr>
            <w:tcW w:w="1519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ОГЭ</w:t>
            </w:r>
          </w:p>
        </w:tc>
        <w:tc>
          <w:tcPr>
            <w:tcW w:w="1295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97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297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293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</w:tr>
    </w:tbl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Результаты экзаменов по выбору: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877" w:type="dxa"/>
        <w:tblInd w:w="-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537"/>
        <w:gridCol w:w="1858"/>
        <w:gridCol w:w="2200"/>
        <w:gridCol w:w="1343"/>
        <w:gridCol w:w="1560"/>
        <w:gridCol w:w="1559"/>
      </w:tblGrid>
      <w:tr w:rsidR="00EC424D" w:rsidRPr="007D6CF7" w:rsidTr="00FA5715">
        <w:tc>
          <w:tcPr>
            <w:tcW w:w="82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:rsidR="00EC424D" w:rsidRPr="005F0034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 по выбору</w:t>
            </w:r>
          </w:p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</w:tcPr>
          <w:p w:rsidR="00EC424D" w:rsidRPr="005F0034" w:rsidRDefault="00FA5715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Общее количество</w:t>
            </w:r>
          </w:p>
          <w:p w:rsidR="00EC424D" w:rsidRPr="005F0034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учащихся, сдававших экзамен по данному </w:t>
            </w: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220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Количество</w:t>
            </w:r>
          </w:p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учащихся, сдававших экзамен   по данному предмету</w:t>
            </w:r>
          </w:p>
        </w:tc>
        <w:tc>
          <w:tcPr>
            <w:tcW w:w="1343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Средний балл</w:t>
            </w:r>
          </w:p>
          <w:p w:rsidR="00EC424D" w:rsidRPr="005F0034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предмету   </w:t>
            </w:r>
          </w:p>
        </w:tc>
        <w:tc>
          <w:tcPr>
            <w:tcW w:w="156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Средний балл</w:t>
            </w:r>
          </w:p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 предмету</w:t>
            </w:r>
          </w:p>
          <w:p w:rsidR="00EC424D" w:rsidRPr="005F0034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на экзамене</w:t>
            </w:r>
          </w:p>
        </w:tc>
        <w:tc>
          <w:tcPr>
            <w:tcW w:w="1559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Качество знаний</w:t>
            </w:r>
          </w:p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в %</w:t>
            </w:r>
          </w:p>
        </w:tc>
      </w:tr>
      <w:tr w:rsidR="00EC424D" w:rsidRPr="007D6CF7" w:rsidTr="00FA5715">
        <w:tc>
          <w:tcPr>
            <w:tcW w:w="82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1858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0%</w:t>
            </w:r>
          </w:p>
        </w:tc>
      </w:tr>
      <w:tr w:rsidR="00EC424D" w:rsidRPr="007D6CF7" w:rsidTr="00FA5715">
        <w:tc>
          <w:tcPr>
            <w:tcW w:w="82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858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20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38 %</w:t>
            </w:r>
          </w:p>
        </w:tc>
      </w:tr>
      <w:tr w:rsidR="00EC424D" w:rsidRPr="007D6CF7" w:rsidTr="00FA5715">
        <w:tc>
          <w:tcPr>
            <w:tcW w:w="82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858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20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343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27%</w:t>
            </w:r>
          </w:p>
        </w:tc>
      </w:tr>
      <w:tr w:rsidR="00EC424D" w:rsidRPr="007D6CF7" w:rsidTr="00FA5715">
        <w:tc>
          <w:tcPr>
            <w:tcW w:w="82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858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0%</w:t>
            </w:r>
          </w:p>
        </w:tc>
      </w:tr>
      <w:tr w:rsidR="00EC424D" w:rsidRPr="007D6CF7" w:rsidTr="00FA5715">
        <w:tc>
          <w:tcPr>
            <w:tcW w:w="82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858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50%</w:t>
            </w:r>
          </w:p>
        </w:tc>
      </w:tr>
    </w:tbl>
    <w:p w:rsidR="00EC424D" w:rsidRPr="007D6CF7" w:rsidRDefault="00EC424D" w:rsidP="00EC42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24D" w:rsidRPr="007D6CF7" w:rsidRDefault="00EC424D" w:rsidP="00EC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 xml:space="preserve"> Краткий анализ результатов </w:t>
      </w:r>
      <w:r w:rsidRPr="007D6CF7">
        <w:rPr>
          <w:rFonts w:ascii="Times New Roman" w:hAnsi="Times New Roman" w:cs="Times New Roman"/>
          <w:sz w:val="24"/>
          <w:szCs w:val="24"/>
        </w:rPr>
        <w:t xml:space="preserve">:учащиеся на итоговой аттестации показали средние результаты. По сравнению со средним баллом по итогам года результаты на экзамене по некоторым предметам оказались ниже. </w:t>
      </w:r>
    </w:p>
    <w:p w:rsidR="00EC424D" w:rsidRPr="007D6CF7" w:rsidRDefault="00EC424D" w:rsidP="00EC42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3.1.2. Комплекс планируемых мероприятий</w:t>
      </w:r>
      <w:r w:rsidRPr="007D6CF7">
        <w:rPr>
          <w:rFonts w:ascii="Times New Roman" w:hAnsi="Times New Roman" w:cs="Times New Roman"/>
          <w:sz w:val="24"/>
          <w:szCs w:val="24"/>
        </w:rPr>
        <w:t xml:space="preserve"> в 2018-2019 учебном году:</w:t>
      </w:r>
    </w:p>
    <w:p w:rsidR="00EC424D" w:rsidRPr="007D6CF7" w:rsidRDefault="00EC424D" w:rsidP="00EC42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F7">
        <w:rPr>
          <w:rFonts w:ascii="Times New Roman" w:hAnsi="Times New Roman" w:cs="Times New Roman"/>
          <w:sz w:val="24"/>
          <w:szCs w:val="24"/>
        </w:rPr>
        <w:t>Проводить консультации по предметам. Обратить внимание на объективность выставления оценок .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3.2.Результаты итоговой аттестации в 11-х классах.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>Результаты обязательных  экзаменов: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276"/>
        <w:gridCol w:w="2126"/>
        <w:gridCol w:w="2410"/>
        <w:gridCol w:w="1701"/>
      </w:tblGrid>
      <w:tr w:rsidR="00EC424D" w:rsidRPr="007D6CF7" w:rsidTr="00EC424D">
        <w:trPr>
          <w:cantSplit/>
          <w:trHeight w:val="460"/>
        </w:trPr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 сдачи экзамена</w:t>
            </w:r>
          </w:p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ЕГЭ/ГВЭ</w:t>
            </w:r>
          </w:p>
        </w:tc>
        <w:tc>
          <w:tcPr>
            <w:tcW w:w="2126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Количество</w:t>
            </w:r>
          </w:p>
          <w:p w:rsidR="00EC424D" w:rsidRPr="005F0034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учащихся, сдававших экзамен в указанной форме по данному предмету</w:t>
            </w:r>
          </w:p>
        </w:tc>
        <w:tc>
          <w:tcPr>
            <w:tcW w:w="2410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Средний балл</w:t>
            </w:r>
          </w:p>
          <w:p w:rsidR="00EC424D" w:rsidRPr="005F0034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предмету в указанной форме сдачи </w:t>
            </w:r>
          </w:p>
          <w:p w:rsidR="00EC424D" w:rsidRPr="005F0034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Успеваемость </w:t>
            </w:r>
          </w:p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по предмету,</w:t>
            </w:r>
          </w:p>
          <w:p w:rsidR="00EC424D" w:rsidRPr="005F0034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</w:tr>
      <w:tr w:rsidR="00EC424D" w:rsidRPr="007D6CF7" w:rsidTr="00EC424D">
        <w:trPr>
          <w:cantSplit/>
        </w:trPr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  <w:tc>
          <w:tcPr>
            <w:tcW w:w="2126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EC424D" w:rsidRPr="007D6CF7" w:rsidTr="00EC424D">
        <w:trPr>
          <w:cantSplit/>
        </w:trPr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(баз)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  <w:tc>
          <w:tcPr>
            <w:tcW w:w="2126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EC424D" w:rsidRPr="007D6CF7" w:rsidTr="00EC424D">
        <w:trPr>
          <w:cantSplit/>
        </w:trPr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Математика(проф)</w:t>
            </w:r>
          </w:p>
        </w:tc>
        <w:tc>
          <w:tcPr>
            <w:tcW w:w="1276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  <w:tc>
          <w:tcPr>
            <w:tcW w:w="2126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EC424D" w:rsidRPr="007D6CF7" w:rsidRDefault="00EC424D" w:rsidP="00EC4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91%</w:t>
            </w:r>
          </w:p>
        </w:tc>
      </w:tr>
    </w:tbl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CF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экзаменов по выбору в формате ЕГЭ:                                                                                            </w:t>
      </w:r>
    </w:p>
    <w:p w:rsidR="00EC424D" w:rsidRPr="007D6CF7" w:rsidRDefault="00EC424D" w:rsidP="00EC4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5"/>
        <w:gridCol w:w="2540"/>
        <w:gridCol w:w="1690"/>
        <w:gridCol w:w="2418"/>
      </w:tblGrid>
      <w:tr w:rsidR="00EC424D" w:rsidRPr="007D6CF7" w:rsidTr="00EC424D">
        <w:tc>
          <w:tcPr>
            <w:tcW w:w="326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 по выбору</w:t>
            </w:r>
          </w:p>
        </w:tc>
        <w:tc>
          <w:tcPr>
            <w:tcW w:w="28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Общее количество</w:t>
            </w:r>
          </w:p>
          <w:p w:rsidR="00EC424D" w:rsidRPr="005F0034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учащихся, сдававших экзамен по данному предмету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7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Успеваемость по предмету,</w:t>
            </w:r>
          </w:p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color w:val="auto"/>
                <w:sz w:val="24"/>
                <w:szCs w:val="24"/>
              </w:rPr>
              <w:t>в %</w:t>
            </w:r>
          </w:p>
        </w:tc>
      </w:tr>
      <w:tr w:rsidR="00EC424D" w:rsidRPr="007D6CF7" w:rsidTr="00EC424D">
        <w:tc>
          <w:tcPr>
            <w:tcW w:w="326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C424D" w:rsidRPr="007D6CF7" w:rsidTr="00EC424D">
        <w:tc>
          <w:tcPr>
            <w:tcW w:w="326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8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C424D" w:rsidRPr="007D6CF7" w:rsidTr="00EC424D">
        <w:tc>
          <w:tcPr>
            <w:tcW w:w="326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C424D" w:rsidRPr="007D6CF7" w:rsidTr="00EC424D">
        <w:tc>
          <w:tcPr>
            <w:tcW w:w="326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EC424D" w:rsidRPr="007D6CF7" w:rsidTr="00EC424D">
        <w:tc>
          <w:tcPr>
            <w:tcW w:w="326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EC424D" w:rsidRPr="007D6CF7" w:rsidTr="00EC424D">
        <w:tc>
          <w:tcPr>
            <w:tcW w:w="326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C424D" w:rsidRPr="007D6CF7" w:rsidTr="00EC424D">
        <w:tc>
          <w:tcPr>
            <w:tcW w:w="3261" w:type="dxa"/>
          </w:tcPr>
          <w:p w:rsidR="00EC424D" w:rsidRPr="007D6CF7" w:rsidRDefault="00EC424D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35" w:type="dxa"/>
          </w:tcPr>
          <w:p w:rsidR="00EC424D" w:rsidRPr="005F0034" w:rsidRDefault="00EC424D" w:rsidP="00EC424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34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</w:tbl>
    <w:p w:rsidR="006E6B07" w:rsidRPr="007D6CF7" w:rsidRDefault="006E6B07" w:rsidP="00EC424D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lang w:val="ru-RU"/>
        </w:rPr>
      </w:pPr>
    </w:p>
    <w:p w:rsidR="009F4EFC" w:rsidRDefault="009F4EFC" w:rsidP="009F4E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6. Углубленное изучение предмета «Физическая культура»</w:t>
      </w: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Разработанная нами </w:t>
      </w:r>
      <w:r w:rsidRPr="00034555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углубленного изучения предмета «Физическая культура» </w:t>
      </w:r>
      <w:r w:rsidRPr="00034555">
        <w:rPr>
          <w:rFonts w:ascii="Times New Roman" w:hAnsi="Times New Roman" w:cs="Times New Roman"/>
          <w:sz w:val="24"/>
          <w:szCs w:val="24"/>
        </w:rPr>
        <w:t xml:space="preserve">определяет систему общих педагогических требований </w:t>
      </w:r>
      <w:r>
        <w:rPr>
          <w:rFonts w:ascii="Times New Roman" w:hAnsi="Times New Roman" w:cs="Times New Roman"/>
          <w:sz w:val="24"/>
          <w:szCs w:val="24"/>
        </w:rPr>
        <w:t>и организацию учебно-тренировочного процесса, что</w:t>
      </w:r>
      <w:r w:rsidRPr="00034555">
        <w:rPr>
          <w:rFonts w:ascii="Times New Roman" w:hAnsi="Times New Roman" w:cs="Times New Roman"/>
          <w:sz w:val="24"/>
          <w:szCs w:val="24"/>
        </w:rPr>
        <w:t xml:space="preserve"> обеспечивает эффективное взаимодействие всех участников образовательных отношений в решен</w:t>
      </w:r>
      <w:r>
        <w:rPr>
          <w:rFonts w:ascii="Times New Roman" w:hAnsi="Times New Roman" w:cs="Times New Roman"/>
          <w:sz w:val="24"/>
          <w:szCs w:val="24"/>
        </w:rPr>
        <w:t xml:space="preserve">ии целей и задач, поставленных перед школой углубленного изучения предмета. </w:t>
      </w:r>
    </w:p>
    <w:p w:rsidR="009F4EFC" w:rsidRPr="004579C1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9C1">
        <w:rPr>
          <w:rFonts w:ascii="Times New Roman" w:hAnsi="Times New Roman" w:cs="Times New Roman"/>
          <w:b/>
          <w:sz w:val="24"/>
          <w:szCs w:val="24"/>
        </w:rPr>
        <w:t>Цели у</w:t>
      </w:r>
      <w:r>
        <w:rPr>
          <w:rFonts w:ascii="Times New Roman" w:hAnsi="Times New Roman" w:cs="Times New Roman"/>
          <w:b/>
          <w:sz w:val="24"/>
          <w:szCs w:val="24"/>
        </w:rPr>
        <w:t>глубленного изучения предмета «Физическая культура»</w:t>
      </w:r>
    </w:p>
    <w:p w:rsidR="009F4EFC" w:rsidRDefault="009F4EFC" w:rsidP="00DD718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84FA5">
        <w:rPr>
          <w:rFonts w:ascii="Times New Roman" w:hAnsi="Times New Roman" w:cs="Times New Roman"/>
          <w:sz w:val="24"/>
          <w:szCs w:val="24"/>
        </w:rPr>
        <w:t xml:space="preserve">оздание вариативной образовательной среды (инфраструктуры), обеспечивающей благоприятные условия для обучения и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Pr="00584FA5">
        <w:rPr>
          <w:rFonts w:ascii="Times New Roman" w:hAnsi="Times New Roman" w:cs="Times New Roman"/>
          <w:sz w:val="24"/>
          <w:szCs w:val="24"/>
        </w:rPr>
        <w:t xml:space="preserve">развития учащихся в соответствии </w:t>
      </w:r>
      <w:r>
        <w:rPr>
          <w:rFonts w:ascii="Times New Roman" w:hAnsi="Times New Roman" w:cs="Times New Roman"/>
          <w:sz w:val="24"/>
          <w:szCs w:val="24"/>
        </w:rPr>
        <w:t>с их интересами и способностями.</w:t>
      </w:r>
      <w:r w:rsidRPr="00584F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4EFC" w:rsidRDefault="009F4EFC" w:rsidP="00DD718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4FA5">
        <w:rPr>
          <w:rFonts w:ascii="Times New Roman" w:hAnsi="Times New Roman" w:cs="Times New Roman"/>
          <w:sz w:val="24"/>
          <w:szCs w:val="24"/>
        </w:rPr>
        <w:t>беспечение прочного и сознательного овладения учащимися сист</w:t>
      </w:r>
      <w:r>
        <w:rPr>
          <w:rFonts w:ascii="Times New Roman" w:hAnsi="Times New Roman" w:cs="Times New Roman"/>
          <w:sz w:val="24"/>
          <w:szCs w:val="24"/>
        </w:rPr>
        <w:t>емой предметных знаний и умений и</w:t>
      </w:r>
      <w:r w:rsidRPr="00584FA5">
        <w:rPr>
          <w:rFonts w:ascii="Times New Roman" w:hAnsi="Times New Roman" w:cs="Times New Roman"/>
          <w:sz w:val="24"/>
          <w:szCs w:val="24"/>
        </w:rPr>
        <w:t xml:space="preserve">  формирование у учащихся устойчивого интереса к предмету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культура».</w:t>
      </w:r>
      <w:r w:rsidRPr="00584F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4EFC" w:rsidRPr="00347CE2" w:rsidRDefault="009F4EFC" w:rsidP="00DD718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</w:t>
      </w:r>
      <w:r w:rsidRPr="00584FA5">
        <w:rPr>
          <w:rFonts w:ascii="Times New Roman" w:hAnsi="Times New Roman" w:cs="Times New Roman"/>
          <w:sz w:val="24"/>
          <w:szCs w:val="24"/>
        </w:rPr>
        <w:t xml:space="preserve"> способностей, ориент</w:t>
      </w:r>
      <w:r>
        <w:rPr>
          <w:rFonts w:ascii="Times New Roman" w:hAnsi="Times New Roman" w:cs="Times New Roman"/>
          <w:sz w:val="24"/>
          <w:szCs w:val="24"/>
        </w:rPr>
        <w:t>ированных</w:t>
      </w:r>
      <w:r w:rsidRPr="00584FA5">
        <w:rPr>
          <w:rFonts w:ascii="Times New Roman" w:hAnsi="Times New Roman" w:cs="Times New Roman"/>
          <w:sz w:val="24"/>
          <w:szCs w:val="24"/>
        </w:rPr>
        <w:t xml:space="preserve"> на профессии, существенным образом связан</w:t>
      </w:r>
      <w:r>
        <w:rPr>
          <w:rFonts w:ascii="Times New Roman" w:hAnsi="Times New Roman" w:cs="Times New Roman"/>
          <w:sz w:val="24"/>
          <w:szCs w:val="24"/>
        </w:rPr>
        <w:t>ные со спортом высоких достижений</w:t>
      </w:r>
      <w:r w:rsidRPr="00584FA5">
        <w:rPr>
          <w:rFonts w:ascii="Times New Roman" w:hAnsi="Times New Roman" w:cs="Times New Roman"/>
          <w:sz w:val="24"/>
          <w:szCs w:val="24"/>
        </w:rPr>
        <w:t>.</w:t>
      </w:r>
    </w:p>
    <w:p w:rsidR="009F4EFC" w:rsidRPr="004D2679" w:rsidRDefault="009F4EFC" w:rsidP="009F4EF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79">
        <w:rPr>
          <w:rFonts w:ascii="Times New Roman" w:hAnsi="Times New Roman" w:cs="Times New Roman"/>
          <w:b/>
          <w:sz w:val="24"/>
          <w:szCs w:val="24"/>
        </w:rPr>
        <w:t>Задачи углубленного изучения предметов</w:t>
      </w:r>
      <w:r>
        <w:rPr>
          <w:rFonts w:ascii="Times New Roman" w:hAnsi="Times New Roman" w:cs="Times New Roman"/>
          <w:b/>
          <w:sz w:val="24"/>
          <w:szCs w:val="24"/>
        </w:rPr>
        <w:t>, в том числе, непосредственно связанных с профилем школы</w:t>
      </w:r>
    </w:p>
    <w:p w:rsidR="009F4EFC" w:rsidRDefault="009F4EFC" w:rsidP="00DD718A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D2679"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для разностороннего </w:t>
      </w:r>
      <w:r>
        <w:rPr>
          <w:rFonts w:ascii="Times New Roman" w:hAnsi="Times New Roman" w:cs="Times New Roman"/>
          <w:sz w:val="24"/>
          <w:szCs w:val="24"/>
        </w:rPr>
        <w:t xml:space="preserve">(в том числе физического) </w:t>
      </w:r>
      <w:r w:rsidRPr="004D2679">
        <w:rPr>
          <w:rFonts w:ascii="Times New Roman" w:hAnsi="Times New Roman" w:cs="Times New Roman"/>
          <w:sz w:val="24"/>
          <w:szCs w:val="24"/>
        </w:rPr>
        <w:t xml:space="preserve">развития личности;  </w:t>
      </w:r>
    </w:p>
    <w:p w:rsidR="009F4EFC" w:rsidRPr="004D2679" w:rsidRDefault="009F4EFC" w:rsidP="00DD718A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D2679">
        <w:rPr>
          <w:rFonts w:ascii="Times New Roman" w:hAnsi="Times New Roman" w:cs="Times New Roman"/>
          <w:sz w:val="24"/>
          <w:szCs w:val="24"/>
        </w:rPr>
        <w:t>ормирование общей культуры личности обучающихся на основе усвоения обязательного минимума содержания общеобразо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программ, </w:t>
      </w:r>
      <w:r w:rsidRPr="004D2679">
        <w:rPr>
          <w:rFonts w:ascii="Times New Roman" w:hAnsi="Times New Roman" w:cs="Times New Roman"/>
          <w:sz w:val="24"/>
          <w:szCs w:val="24"/>
        </w:rPr>
        <w:t>и программ обеспечивающих дополнительную (углубленную) подгот</w:t>
      </w:r>
      <w:r>
        <w:rPr>
          <w:rFonts w:ascii="Times New Roman" w:hAnsi="Times New Roman" w:cs="Times New Roman"/>
          <w:sz w:val="24"/>
          <w:szCs w:val="24"/>
        </w:rPr>
        <w:t>овку по вопросам физической культуры</w:t>
      </w:r>
      <w:r w:rsidRPr="004D267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F4EFC" w:rsidRDefault="009F4EFC" w:rsidP="00DD718A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2067">
        <w:rPr>
          <w:rFonts w:ascii="Times New Roman" w:hAnsi="Times New Roman" w:cs="Times New Roman"/>
          <w:sz w:val="24"/>
          <w:szCs w:val="24"/>
        </w:rPr>
        <w:t>оздание основы для осознанного выбора и последующего освоения профессиональных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программ физического развития; </w:t>
      </w:r>
    </w:p>
    <w:p w:rsidR="009F4EFC" w:rsidRDefault="009F4EFC" w:rsidP="00DD718A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спортсменов-разрядников по профильному и другим видам спорта. </w:t>
      </w: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EA">
        <w:rPr>
          <w:rFonts w:ascii="Times New Roman" w:hAnsi="Times New Roman" w:cs="Times New Roman"/>
          <w:b/>
          <w:sz w:val="24"/>
          <w:szCs w:val="24"/>
        </w:rPr>
        <w:t>Программы по предмету «Физическая культура», реализуемые школой</w:t>
      </w:r>
    </w:p>
    <w:p w:rsidR="009F4EFC" w:rsidRDefault="009F4EFC" w:rsidP="00DD718A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1-11 кл. (авторы: В.И. Лях, А.А. Зданович).</w:t>
      </w:r>
    </w:p>
    <w:p w:rsidR="009F4EFC" w:rsidRPr="00A44BEA" w:rsidRDefault="009F4EFC" w:rsidP="00DD718A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по физической культуре со специализацией «горные лыжи» (авторы: учителя физической культуры Б.Б. Мишенков, Р.А. Толчанов)</w:t>
      </w:r>
    </w:p>
    <w:p w:rsidR="009F4EFC" w:rsidRPr="00912067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(5-11)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с углуб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ленным изучением предмета «физическая культура» формируются и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образовательный процесс в соответствии с целями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>и задачами школы и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4EFC" w:rsidRDefault="009F4EFC" w:rsidP="00DD718A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9D6">
        <w:rPr>
          <w:rFonts w:ascii="Times New Roman" w:hAnsi="Times New Roman" w:cs="Times New Roman"/>
          <w:color w:val="000000"/>
          <w:sz w:val="24"/>
          <w:szCs w:val="24"/>
        </w:rPr>
        <w:t>обеспечивают рациональное сочетание образовательного и учебно-тренировочного процессов, спортивную подготовку одаренных, перспективных обучающихся и дальнейшую их подготовку как всесторонне развитых, высококвалифицированных спортс</w:t>
      </w:r>
      <w:r>
        <w:rPr>
          <w:rFonts w:ascii="Times New Roman" w:hAnsi="Times New Roman" w:cs="Times New Roman"/>
          <w:color w:val="000000"/>
          <w:sz w:val="24"/>
          <w:szCs w:val="24"/>
        </w:rPr>
        <w:t>менов</w:t>
      </w:r>
      <w:r w:rsidRPr="007359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4EFC" w:rsidRPr="007359D6" w:rsidRDefault="009F4EFC" w:rsidP="00DD718A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9D6">
        <w:rPr>
          <w:rFonts w:ascii="Times New Roman" w:hAnsi="Times New Roman" w:cs="Times New Roman"/>
          <w:color w:val="000000"/>
          <w:sz w:val="24"/>
          <w:szCs w:val="24"/>
        </w:rPr>
        <w:t>способствуют пропаганде и популяризации занятий физической культурой и спортом, здорового образа жизни среди обучающихся;</w:t>
      </w:r>
    </w:p>
    <w:p w:rsidR="009F4EFC" w:rsidRPr="007359D6" w:rsidRDefault="009F4EFC" w:rsidP="00DD718A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9D6">
        <w:rPr>
          <w:rFonts w:ascii="Times New Roman" w:hAnsi="Times New Roman" w:cs="Times New Roman"/>
          <w:color w:val="000000"/>
          <w:sz w:val="24"/>
          <w:szCs w:val="24"/>
        </w:rPr>
        <w:t>ориентированы на обучение и воспитание детей, способных к активному интеллектуальному труду, и формирование интеллигентной личности;</w:t>
      </w:r>
    </w:p>
    <w:p w:rsidR="009F4EFC" w:rsidRPr="007359D6" w:rsidRDefault="009F4EFC" w:rsidP="00DD718A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9D6">
        <w:rPr>
          <w:rFonts w:ascii="Times New Roman" w:hAnsi="Times New Roman" w:cs="Times New Roman"/>
          <w:color w:val="000000"/>
          <w:sz w:val="24"/>
          <w:szCs w:val="24"/>
        </w:rPr>
        <w:t>формируют у обучающихся организованность, настойчивость в достижении цели, самостоятельность;</w:t>
      </w:r>
    </w:p>
    <w:p w:rsidR="009F4EFC" w:rsidRPr="007359D6" w:rsidRDefault="009F4EFC" w:rsidP="00DD718A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9D6">
        <w:rPr>
          <w:rFonts w:ascii="Times New Roman" w:hAnsi="Times New Roman" w:cs="Times New Roman"/>
          <w:color w:val="000000"/>
          <w:sz w:val="24"/>
          <w:szCs w:val="24"/>
        </w:rPr>
        <w:t>прививают дух товарищества, чувство единой команды;</w:t>
      </w:r>
    </w:p>
    <w:p w:rsidR="009F4EFC" w:rsidRPr="00347CE2" w:rsidRDefault="009F4EFC" w:rsidP="00DD718A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9D6">
        <w:rPr>
          <w:rFonts w:ascii="Times New Roman" w:hAnsi="Times New Roman" w:cs="Times New Roman"/>
          <w:color w:val="000000"/>
          <w:sz w:val="24"/>
          <w:szCs w:val="24"/>
        </w:rPr>
        <w:t xml:space="preserve">формируют личность с разносторонним интеллектом, высоким уровнем культуры, готовой к осознанному выбору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будущей профессии.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Содержание и организация учебно-воспитательного процесса в условиях углубленного изучения предмета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Содержание образования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>строится на основе образовательных программ основного общего образования путем повышения уровня сложности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«физическая культура»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971D8">
        <w:rPr>
          <w:rFonts w:ascii="Times New Roman" w:hAnsi="Times New Roman" w:cs="Times New Roman"/>
          <w:b/>
          <w:color w:val="000000"/>
          <w:sz w:val="24"/>
          <w:szCs w:val="24"/>
        </w:rPr>
        <w:t>характеризуется: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067">
        <w:rPr>
          <w:rFonts w:ascii="Times New Roman" w:hAnsi="Times New Roman" w:cs="Times New Roman"/>
          <w:color w:val="000000"/>
          <w:sz w:val="24"/>
          <w:szCs w:val="24"/>
        </w:rPr>
        <w:t>- нацеленностью содержания, организации и технологии обу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чения на физическое развитие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личности, формирование мировоззрения и гуманистического сознания, усвоение универсальных способов познания действительности, овладение средствами мыслительной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физического совершенства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067">
        <w:rPr>
          <w:rFonts w:ascii="Times New Roman" w:hAnsi="Times New Roman" w:cs="Times New Roman"/>
          <w:color w:val="000000"/>
          <w:sz w:val="24"/>
          <w:szCs w:val="24"/>
        </w:rPr>
        <w:t>- расширением и углублением содержания программы предметов «физическая культура»;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067">
        <w:rPr>
          <w:rFonts w:ascii="Times New Roman" w:hAnsi="Times New Roman" w:cs="Times New Roman"/>
          <w:color w:val="000000"/>
          <w:sz w:val="24"/>
          <w:szCs w:val="24"/>
        </w:rPr>
        <w:t>- чередованием часов учебных занятий со спортивными тренировками;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>Школа разрабатывает и предлагает набор предметов и курсов, пропагандирующих здоровый образ жизни и обеспечивающих интеллектуальное, общее и нравственно-эстетическое развитие личности.</w:t>
      </w:r>
    </w:p>
    <w:p w:rsidR="009F4EFC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с использованием гибких форм организации учебно-воспитательного процесса, способствующих формированию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интеллекта, физического мастерства и совершенства, нравственного потенциала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ученика.</w:t>
      </w:r>
    </w:p>
    <w:p w:rsidR="009F4EFC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FC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(основной)</w:t>
      </w:r>
    </w:p>
    <w:p w:rsidR="009F4EFC" w:rsidRPr="00BE7104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1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4"/>
        <w:gridCol w:w="1656"/>
        <w:gridCol w:w="1998"/>
        <w:gridCol w:w="1677"/>
        <w:gridCol w:w="1722"/>
        <w:gridCol w:w="1068"/>
      </w:tblGrid>
      <w:tr w:rsidR="009F4EFC" w:rsidTr="009F4EFC">
        <w:trPr>
          <w:trHeight w:val="375"/>
        </w:trPr>
        <w:tc>
          <w:tcPr>
            <w:tcW w:w="181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предмет (физическая культура)</w:t>
            </w:r>
          </w:p>
        </w:tc>
        <w:tc>
          <w:tcPr>
            <w:tcW w:w="16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предметы, сопутствующие профилю</w:t>
            </w:r>
          </w:p>
        </w:tc>
        <w:tc>
          <w:tcPr>
            <w:tcW w:w="169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</w:t>
            </w:r>
          </w:p>
        </w:tc>
        <w:tc>
          <w:tcPr>
            <w:tcW w:w="154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и школьный компоненты</w:t>
            </w:r>
          </w:p>
        </w:tc>
        <w:tc>
          <w:tcPr>
            <w:tcW w:w="1200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</w:t>
            </w:r>
          </w:p>
        </w:tc>
      </w:tr>
      <w:tr w:rsidR="009F4EFC" w:rsidTr="009F4EFC">
        <w:trPr>
          <w:trHeight w:val="375"/>
        </w:trPr>
        <w:tc>
          <w:tcPr>
            <w:tcW w:w="181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(авторская программа)</w:t>
            </w:r>
          </w:p>
        </w:tc>
        <w:tc>
          <w:tcPr>
            <w:tcW w:w="1200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4EFC" w:rsidTr="009F4EFC">
        <w:trPr>
          <w:trHeight w:val="375"/>
        </w:trPr>
        <w:tc>
          <w:tcPr>
            <w:tcW w:w="181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9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EFC" w:rsidTr="009F4EFC">
        <w:trPr>
          <w:trHeight w:val="375"/>
        </w:trPr>
        <w:tc>
          <w:tcPr>
            <w:tcW w:w="181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(авторская программа)</w:t>
            </w:r>
          </w:p>
        </w:tc>
        <w:tc>
          <w:tcPr>
            <w:tcW w:w="1200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4EFC" w:rsidTr="009F4EFC">
        <w:trPr>
          <w:trHeight w:val="375"/>
        </w:trPr>
        <w:tc>
          <w:tcPr>
            <w:tcW w:w="181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(авторская программа</w:t>
            </w:r>
          </w:p>
        </w:tc>
        <w:tc>
          <w:tcPr>
            <w:tcW w:w="1200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4EFC" w:rsidTr="009F4EFC">
        <w:trPr>
          <w:trHeight w:val="375"/>
        </w:trPr>
        <w:tc>
          <w:tcPr>
            <w:tcW w:w="181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9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4EFC" w:rsidTr="009F4EFC">
        <w:trPr>
          <w:trHeight w:val="375"/>
        </w:trPr>
        <w:tc>
          <w:tcPr>
            <w:tcW w:w="181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F4EFC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EFC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Элективные курсы</w:t>
      </w:r>
    </w:p>
    <w:p w:rsidR="009F4EFC" w:rsidRPr="00FD2D5F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63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2505"/>
        <w:gridCol w:w="3149"/>
        <w:gridCol w:w="2521"/>
      </w:tblGrid>
      <w:tr w:rsidR="009F4EFC" w:rsidTr="009F4EFC">
        <w:trPr>
          <w:trHeight w:val="360"/>
        </w:trPr>
        <w:tc>
          <w:tcPr>
            <w:tcW w:w="1455" w:type="dxa"/>
          </w:tcPr>
          <w:p w:rsidR="009F4EFC" w:rsidRPr="00FD2D5F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05" w:type="dxa"/>
          </w:tcPr>
          <w:p w:rsidR="009F4EFC" w:rsidRPr="00FD2D5F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Предмет, сопутствующий профилю</w:t>
            </w:r>
          </w:p>
        </w:tc>
        <w:tc>
          <w:tcPr>
            <w:tcW w:w="3149" w:type="dxa"/>
          </w:tcPr>
          <w:p w:rsidR="009F4EFC" w:rsidRPr="00FD2D5F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21" w:type="dxa"/>
          </w:tcPr>
          <w:p w:rsidR="009F4EFC" w:rsidRPr="00FD2D5F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9F4EFC" w:rsidTr="009F4EFC">
        <w:trPr>
          <w:trHeight w:val="360"/>
        </w:trPr>
        <w:tc>
          <w:tcPr>
            <w:tcW w:w="1455" w:type="dxa"/>
          </w:tcPr>
          <w:p w:rsidR="009F4EFC" w:rsidRPr="00FD2D5F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149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9F4EFC" w:rsidRPr="00FD2D5F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F4EFC" w:rsidTr="009F4EFC">
        <w:trPr>
          <w:trHeight w:val="360"/>
        </w:trPr>
        <w:tc>
          <w:tcPr>
            <w:tcW w:w="14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149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F4EFC" w:rsidTr="009F4EFC">
        <w:trPr>
          <w:trHeight w:val="360"/>
        </w:trPr>
        <w:tc>
          <w:tcPr>
            <w:tcW w:w="145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</w:tcPr>
          <w:p w:rsidR="009F4EFC" w:rsidRDefault="009F4EFC" w:rsidP="009F4EFC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9F4EFC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Учебная и тренировочная деятельность в классах с углубленным изучением предмета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организуется в соо</w:t>
      </w:r>
      <w:r>
        <w:rPr>
          <w:rFonts w:ascii="Times New Roman" w:hAnsi="Times New Roman" w:cs="Times New Roman"/>
          <w:color w:val="000000"/>
          <w:sz w:val="24"/>
          <w:szCs w:val="24"/>
        </w:rPr>
        <w:t>тветствии с Учебным планом, Планом внеурочной деятельности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и Уставом школы.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Для работы в профильных классах привлекаются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учителя первой и высшей квалификационной категории, высококвалифицированный тренерский состав.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>Управ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работой по углубленному изучению предмета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строится на идеях программно-целевого планирования, анализа и диагностики сформированности общеучебных и спортивных навыков учащихся.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>Ежегодно родители (законные представители) обучающихся информируются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плане учебно-тренировочной работы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на учебный год.</w:t>
      </w:r>
    </w:p>
    <w:p w:rsidR="009F4EFC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EFC" w:rsidRPr="00BD40F2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40F2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и правовое управление деятельностью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>Финансирование государственных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авторских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чебного плана и плана внеурочной деятельности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порядке, установленном Законом РФ «Об образовании в Российской Федерации».</w:t>
      </w:r>
    </w:p>
    <w:p w:rsidR="009F4EFC" w:rsidRPr="00912067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hyperlink r:id="rId9" w:tooltip="Источники финансирования" w:history="1">
        <w:r w:rsidRPr="00347CE2">
          <w:rPr>
            <w:rStyle w:val="a5"/>
            <w:rFonts w:ascii="Times New Roman" w:hAnsi="Times New Roman" w:cs="Times New Roman"/>
            <w:sz w:val="24"/>
            <w:szCs w:val="24"/>
          </w:rPr>
          <w:t>источниками финансирования</w:t>
        </w:r>
      </w:hyperlink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</w:t>
      </w:r>
      <w:hyperlink r:id="rId10" w:tooltip="Бюджетные ассигнования" w:history="1">
        <w:r w:rsidRPr="00347CE2">
          <w:rPr>
            <w:rStyle w:val="a5"/>
            <w:rFonts w:ascii="Times New Roman" w:hAnsi="Times New Roman" w:cs="Times New Roman"/>
            <w:sz w:val="24"/>
            <w:szCs w:val="24"/>
          </w:rPr>
          <w:t>бюджетные ассигнования</w:t>
        </w:r>
      </w:hyperlink>
      <w:r w:rsidRPr="00BD40F2">
        <w:rPr>
          <w:rFonts w:ascii="Times New Roman" w:hAnsi="Times New Roman" w:cs="Times New Roman"/>
          <w:sz w:val="24"/>
          <w:szCs w:val="24"/>
        </w:rPr>
        <w:t>,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выделяемые по нормативам на учащегося, установленные вышестоящими организациями, а также средства от дополнительных образовательных услуг, добровольных пожертвований и целевых</w:t>
      </w:r>
      <w:r w:rsidRPr="00347CE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Взнос" w:history="1">
        <w:r w:rsidRPr="00347CE2">
          <w:rPr>
            <w:rStyle w:val="a5"/>
            <w:rFonts w:ascii="Times New Roman" w:hAnsi="Times New Roman" w:cs="Times New Roman"/>
            <w:sz w:val="24"/>
            <w:szCs w:val="24"/>
          </w:rPr>
          <w:t>взносов</w:t>
        </w:r>
      </w:hyperlink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 и частных лиц (родителей или законных представителей обучающихся).</w:t>
      </w:r>
    </w:p>
    <w:p w:rsidR="009F4EFC" w:rsidRPr="00347CE2" w:rsidRDefault="009F4EFC" w:rsidP="009F4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Администрация школы  привлекает</w:t>
      </w:r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347CE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Трудовые договора" w:history="1">
        <w:r w:rsidRPr="00347CE2">
          <w:rPr>
            <w:rStyle w:val="a5"/>
            <w:rFonts w:ascii="Times New Roman" w:hAnsi="Times New Roman" w:cs="Times New Roman"/>
            <w:sz w:val="24"/>
            <w:szCs w:val="24"/>
          </w:rPr>
          <w:t>трудовым договорам</w:t>
        </w:r>
      </w:hyperlink>
      <w:r w:rsidRPr="00912067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 из научных и высших учебных заведений.</w:t>
      </w: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F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Учебно-тренировочный процесс организован на базе спортивных сооружений  школы (стадион, спортивные залы, тренажерный зал, электрический подъемник, оборудованный склон), а также с использованием спортивных сооружений ООО «Туутари-парка» (специализированного горнолыжного комплекса).</w:t>
      </w: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C1">
        <w:rPr>
          <w:rFonts w:ascii="Times New Roman" w:hAnsi="Times New Roman" w:cs="Times New Roman"/>
          <w:b/>
          <w:sz w:val="24"/>
          <w:szCs w:val="24"/>
        </w:rPr>
        <w:t>Взаимодействие с органами местного самоуправления и спортивными организациями района и города</w:t>
      </w:r>
    </w:p>
    <w:p w:rsidR="009F4EFC" w:rsidRPr="00347CE2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C1">
        <w:rPr>
          <w:rFonts w:ascii="Times New Roman" w:hAnsi="Times New Roman" w:cs="Times New Roman"/>
          <w:sz w:val="24"/>
          <w:szCs w:val="24"/>
        </w:rPr>
        <w:t xml:space="preserve">         Тренировочный процесс</w:t>
      </w:r>
      <w:r>
        <w:rPr>
          <w:rFonts w:ascii="Times New Roman" w:hAnsi="Times New Roman" w:cs="Times New Roman"/>
          <w:sz w:val="24"/>
          <w:szCs w:val="24"/>
        </w:rPr>
        <w:t>, проведение спортивных соревнований согласован с Комитетом по физической культуре и спорту района и города Санкт-Петербурга</w:t>
      </w:r>
    </w:p>
    <w:p w:rsidR="009F4EFC" w:rsidRPr="00347CE2" w:rsidRDefault="009F4EFC" w:rsidP="009F4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44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Исходя из учебной ориентации школы - углубленное изучение предмета «физическая культура» и в соответствии с Федеральным </w:t>
      </w:r>
      <w:r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8E7766">
        <w:rPr>
          <w:rFonts w:ascii="Times New Roman" w:hAnsi="Times New Roman" w:cs="Times New Roman"/>
          <w:bCs/>
          <w:iCs/>
          <w:sz w:val="24"/>
          <w:szCs w:val="24"/>
        </w:rPr>
        <w:t>аконом «Об образовании в Российской Федерации»</w:t>
      </w:r>
      <w:r w:rsidRPr="008E7766">
        <w:rPr>
          <w:rFonts w:ascii="Times New Roman" w:hAnsi="Times New Roman" w:cs="Times New Roman"/>
          <w:iCs/>
          <w:sz w:val="24"/>
          <w:szCs w:val="24"/>
        </w:rPr>
        <w:t xml:space="preserve"> № 273-</w:t>
      </w:r>
      <w:r w:rsidRPr="008E7766">
        <w:rPr>
          <w:rFonts w:ascii="Times New Roman" w:hAnsi="Times New Roman" w:cs="Times New Roman"/>
          <w:bCs/>
          <w:iCs/>
          <w:sz w:val="24"/>
          <w:szCs w:val="24"/>
        </w:rPr>
        <w:t>ФЗ</w:t>
      </w:r>
      <w:r w:rsidRPr="008E7766">
        <w:rPr>
          <w:rFonts w:ascii="Times New Roman" w:hAnsi="Times New Roman" w:cs="Times New Roman"/>
          <w:iCs/>
          <w:sz w:val="24"/>
          <w:szCs w:val="24"/>
        </w:rPr>
        <w:t xml:space="preserve"> от 29 декабря 2012 года</w:t>
      </w:r>
      <w:r w:rsidRPr="008E7766">
        <w:rPr>
          <w:rFonts w:ascii="Times New Roman" w:hAnsi="Times New Roman" w:cs="Times New Roman"/>
          <w:bCs/>
          <w:iCs/>
          <w:sz w:val="24"/>
          <w:szCs w:val="24"/>
        </w:rPr>
        <w:t>, статья 2.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определение «качество образования» (с точки зрения углубленного изучения предмета) может быть сформулировано как </w:t>
      </w:r>
      <w:r w:rsidRPr="00CB45F9">
        <w:rPr>
          <w:rFonts w:ascii="Times New Roman" w:hAnsi="Times New Roman" w:cs="Times New Roman"/>
          <w:sz w:val="24"/>
          <w:szCs w:val="24"/>
        </w:rPr>
        <w:t xml:space="preserve"> комплексная характеристика образовательной </w:t>
      </w:r>
      <w:r w:rsidRPr="008E7766">
        <w:rPr>
          <w:rFonts w:ascii="Times New Roman" w:hAnsi="Times New Roman" w:cs="Times New Roman"/>
          <w:bCs/>
          <w:sz w:val="24"/>
          <w:szCs w:val="24"/>
        </w:rPr>
        <w:t>деятельности и подготовки</w:t>
      </w:r>
      <w:r w:rsidRPr="008E7766">
        <w:rPr>
          <w:rFonts w:ascii="Times New Roman" w:hAnsi="Times New Roman" w:cs="Times New Roman"/>
          <w:sz w:val="24"/>
          <w:szCs w:val="24"/>
        </w:rPr>
        <w:t xml:space="preserve"> обучающегося, выражающая </w:t>
      </w:r>
      <w:r w:rsidRPr="008E7766">
        <w:rPr>
          <w:rFonts w:ascii="Times New Roman" w:hAnsi="Times New Roman" w:cs="Times New Roman"/>
          <w:bCs/>
          <w:sz w:val="24"/>
          <w:szCs w:val="24"/>
        </w:rPr>
        <w:t>степень их соответствия</w:t>
      </w:r>
      <w:r w:rsidRPr="008E7766">
        <w:rPr>
          <w:rFonts w:ascii="Times New Roman" w:hAnsi="Times New Roman" w:cs="Times New Roman"/>
          <w:sz w:val="24"/>
          <w:szCs w:val="24"/>
        </w:rPr>
        <w:t xml:space="preserve"> </w:t>
      </w:r>
      <w:r w:rsidRPr="008E7766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образовательным стандартам</w:t>
      </w:r>
      <w:r w:rsidRPr="008E7766">
        <w:rPr>
          <w:rFonts w:ascii="Times New Roman" w:hAnsi="Times New Roman" w:cs="Times New Roman"/>
          <w:sz w:val="24"/>
          <w:szCs w:val="24"/>
        </w:rPr>
        <w:t>, образовательным стандартам, федеральным государственным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766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8E7766">
        <w:rPr>
          <w:rFonts w:ascii="Times New Roman" w:hAnsi="Times New Roman" w:cs="Times New Roman"/>
          <w:bCs/>
          <w:sz w:val="24"/>
          <w:szCs w:val="24"/>
        </w:rPr>
        <w:t>степень достижения планируемых результатов</w:t>
      </w:r>
      <w:r w:rsidRPr="008E7766">
        <w:rPr>
          <w:rFonts w:ascii="Times New Roman" w:hAnsi="Times New Roman" w:cs="Times New Roman"/>
          <w:sz w:val="24"/>
          <w:szCs w:val="24"/>
        </w:rPr>
        <w:t xml:space="preserve"> </w:t>
      </w:r>
      <w:r w:rsidRPr="008E7766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  <w:r w:rsidRPr="008E7766">
        <w:rPr>
          <w:rFonts w:ascii="Times New Roman" w:hAnsi="Times New Roman" w:cs="Times New Roman"/>
          <w:bCs/>
          <w:sz w:val="24"/>
          <w:szCs w:val="24"/>
        </w:rPr>
        <w:t>.</w:t>
      </w: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Образовательная программа школы включает углубленное изучение предмета, следовательно, одним из критериев оценки качества будет выступать соответствие достижений учащихся в спорте, предъявляемым требованиям.</w:t>
      </w: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большей степени, этот вывод будет соответствовать </w:t>
      </w:r>
      <w:r w:rsidRPr="0038396D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освоения образовательной программы в части углубленного изучения предмета «физическая культура».</w:t>
      </w:r>
    </w:p>
    <w:p w:rsidR="009F4EFC" w:rsidRDefault="009F4EFC" w:rsidP="009F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Интеллектуальное развитие:</w:t>
      </w:r>
      <w:r w:rsidRPr="00116A23">
        <w:rPr>
          <w:rFonts w:ascii="Times New Roman" w:hAnsi="Times New Roman" w:cs="Times New Roman"/>
          <w:sz w:val="24"/>
          <w:szCs w:val="24"/>
        </w:rPr>
        <w:t xml:space="preserve">  свободно владеть основами наук, уметь самостоятельно повышать уровень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спорта.</w:t>
      </w:r>
    </w:p>
    <w:p w:rsidR="009F4EFC" w:rsidRPr="00DD718A" w:rsidRDefault="009F4EFC" w:rsidP="00DD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качества:</w:t>
      </w:r>
      <w:r w:rsidRPr="00116A23">
        <w:rPr>
          <w:rFonts w:ascii="Times New Roman" w:hAnsi="Times New Roman" w:cs="Times New Roman"/>
          <w:sz w:val="24"/>
          <w:szCs w:val="24"/>
        </w:rPr>
        <w:t xml:space="preserve"> должен обладать следующими качествами: настойчивостью, целеустремленностью, самодисциплиной, инициативностью, честностью, трудолюбием, добротой, патриотизмом, высокой культурой общения, быть благода</w:t>
      </w:r>
      <w:r>
        <w:rPr>
          <w:rFonts w:ascii="Times New Roman" w:hAnsi="Times New Roman" w:cs="Times New Roman"/>
          <w:sz w:val="24"/>
          <w:szCs w:val="24"/>
        </w:rPr>
        <w:t>рным носителем тр</w:t>
      </w:r>
      <w:r w:rsidRPr="00DD718A">
        <w:rPr>
          <w:rFonts w:ascii="Times New Roman" w:hAnsi="Times New Roman" w:cs="Times New Roman"/>
          <w:sz w:val="24"/>
          <w:szCs w:val="24"/>
        </w:rPr>
        <w:t>адиций российского народа.</w:t>
      </w:r>
      <w:r w:rsidRPr="00DD7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7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9F4EFC" w:rsidRPr="00DD718A" w:rsidRDefault="009F4EFC" w:rsidP="00DD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здоровье:</w:t>
      </w:r>
      <w:r w:rsidRPr="00DD718A">
        <w:rPr>
          <w:rFonts w:ascii="Times New Roman" w:hAnsi="Times New Roman" w:cs="Times New Roman"/>
          <w:sz w:val="24"/>
          <w:szCs w:val="24"/>
        </w:rPr>
        <w:t xml:space="preserve"> вести здоровый образ жизни, стремиться к физическому самосовершенствованию и высоким достижениям в спорте.</w:t>
      </w:r>
    </w:p>
    <w:p w:rsidR="009F4EFC" w:rsidRPr="00DD718A" w:rsidRDefault="009F4EFC" w:rsidP="00DD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Творческая направленность:</w:t>
      </w:r>
      <w:r w:rsidRPr="00DD718A">
        <w:rPr>
          <w:rFonts w:ascii="Times New Roman" w:hAnsi="Times New Roman" w:cs="Times New Roman"/>
          <w:sz w:val="24"/>
          <w:szCs w:val="24"/>
        </w:rPr>
        <w:t xml:space="preserve"> стремиться к развитию своих задатков, развивать способности к творческому мышлению при достижении результатов в спорте.</w:t>
      </w:r>
    </w:p>
    <w:p w:rsidR="009F4EFC" w:rsidRPr="00DD718A" w:rsidRDefault="009F4EFC" w:rsidP="00DD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Социализация личности:</w:t>
      </w:r>
      <w:r w:rsidRPr="00DD718A">
        <w:rPr>
          <w:rFonts w:ascii="Times New Roman" w:hAnsi="Times New Roman" w:cs="Times New Roman"/>
          <w:sz w:val="24"/>
          <w:szCs w:val="24"/>
        </w:rPr>
        <w:t xml:space="preserve"> свободное вхождение в социум профессиональных спортсменов, уважение корпоративной этики и традиций спортсменов.</w:t>
      </w:r>
    </w:p>
    <w:p w:rsidR="009F4EFC" w:rsidRPr="00DD718A" w:rsidRDefault="009F4EFC" w:rsidP="00DD718A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9F4EFC" w:rsidRPr="00DD718A" w:rsidRDefault="009F4EFC" w:rsidP="00DD718A">
      <w:pPr>
        <w:pStyle w:val="s1"/>
        <w:shd w:val="clear" w:color="auto" w:fill="FFFFFF"/>
        <w:spacing w:before="0" w:beforeAutospacing="0" w:after="0" w:afterAutospacing="0"/>
        <w:rPr>
          <w:b/>
        </w:rPr>
      </w:pPr>
      <w:r w:rsidRPr="00DD718A">
        <w:rPr>
          <w:b/>
        </w:rPr>
        <w:t>7. Оценка качества учебно-методического обеспечения</w:t>
      </w:r>
    </w:p>
    <w:p w:rsidR="009F4EFC" w:rsidRPr="00DD718A" w:rsidRDefault="009F4EFC" w:rsidP="00DD718A">
      <w:pPr>
        <w:pStyle w:val="s1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D718A">
        <w:rPr>
          <w:b/>
        </w:rPr>
        <w:t>Методическая тема</w:t>
      </w:r>
      <w:r w:rsidR="00DD718A">
        <w:rPr>
          <w:b/>
        </w:rPr>
        <w:t xml:space="preserve"> в 2018 году и</w:t>
      </w:r>
      <w:r w:rsidRPr="00DD718A">
        <w:rPr>
          <w:b/>
        </w:rPr>
        <w:t xml:space="preserve"> на 2018 - 2019 учебный год</w:t>
      </w:r>
      <w:r w:rsidRPr="00DD718A">
        <w:rPr>
          <w:i/>
        </w:rPr>
        <w:t>:</w:t>
      </w:r>
      <w:r w:rsidRPr="00DD718A">
        <w:t xml:space="preserve"> «Практика реализации образовательных программ основного образования, интегрированных с дополнительными предпрофессиональными образовательными программами в области физической культуры и спорта, как условие развития ГБОУ Ш-И № 289».</w:t>
      </w:r>
    </w:p>
    <w:p w:rsidR="009F4EFC" w:rsidRPr="00DD718A" w:rsidRDefault="009F4EFC" w:rsidP="00DD718A">
      <w:pPr>
        <w:pStyle w:val="a6"/>
        <w:spacing w:before="0" w:beforeAutospacing="0" w:after="0" w:afterAutospacing="0"/>
      </w:pPr>
      <w:r w:rsidRPr="00DD718A">
        <w:rPr>
          <w:rStyle w:val="a7"/>
        </w:rPr>
        <w:t>Основные цели методической работы</w:t>
      </w:r>
    </w:p>
    <w:p w:rsidR="009F4EFC" w:rsidRPr="00DD718A" w:rsidRDefault="009F4EFC" w:rsidP="00DD718A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Оказание помощи учителям в освоении и  реализации  инновационных образовательных технологий   в рамках требований ФГОС.</w:t>
      </w:r>
    </w:p>
    <w:p w:rsidR="009F4EFC" w:rsidRPr="00DD718A" w:rsidRDefault="009F4EFC" w:rsidP="00DD718A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и уровня квалификации педагогов.</w:t>
      </w:r>
    </w:p>
    <w:p w:rsidR="009F4EFC" w:rsidRPr="00DD718A" w:rsidRDefault="009F4EFC" w:rsidP="00DD718A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 xml:space="preserve"> Обеспечение единства и преемственности между ступенями при переходе  к непрерывной системе образования в условиях внедрения новых стандартов.</w:t>
      </w:r>
    </w:p>
    <w:p w:rsidR="009F4EFC" w:rsidRPr="00DD718A" w:rsidRDefault="009F4EFC" w:rsidP="00DD718A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Организация научно-исследовательской работы учителей и учащихся, подготовка сильных учащихся к предметным олимпиадам, конкурсам  и конференциям.</w:t>
      </w:r>
    </w:p>
    <w:p w:rsidR="009F4EFC" w:rsidRPr="00DD718A" w:rsidRDefault="009F4EFC" w:rsidP="00DD718A">
      <w:pPr>
        <w:pStyle w:val="a6"/>
        <w:spacing w:before="0" w:beforeAutospacing="0" w:after="0" w:afterAutospacing="0"/>
        <w:jc w:val="both"/>
        <w:rPr>
          <w:rStyle w:val="a7"/>
          <w:lang w:val="ru-RU"/>
        </w:rPr>
      </w:pPr>
    </w:p>
    <w:p w:rsidR="009F4EFC" w:rsidRPr="00DD718A" w:rsidRDefault="009F4EFC" w:rsidP="00DD718A">
      <w:pPr>
        <w:pStyle w:val="a6"/>
        <w:spacing w:before="0" w:beforeAutospacing="0" w:after="0" w:afterAutospacing="0"/>
        <w:jc w:val="both"/>
        <w:rPr>
          <w:rStyle w:val="a7"/>
        </w:rPr>
      </w:pPr>
      <w:r w:rsidRPr="00DD718A">
        <w:rPr>
          <w:rStyle w:val="a7"/>
        </w:rPr>
        <w:t>Задачи методической работы</w:t>
      </w:r>
    </w:p>
    <w:p w:rsidR="009F4EFC" w:rsidRPr="00DD718A" w:rsidRDefault="009F4EFC" w:rsidP="00DD718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Продолжить внедрение системно-деятельностного подхода в обучении;</w:t>
      </w:r>
    </w:p>
    <w:p w:rsidR="009F4EFC" w:rsidRPr="00DD718A" w:rsidRDefault="009F4EFC" w:rsidP="00DD718A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Совершенствовать  методику преподавания для организации работы с учащимися  мотивированными на учебу и с  низкой мотивацией обучения;</w:t>
      </w:r>
    </w:p>
    <w:p w:rsidR="009F4EFC" w:rsidRPr="00DD718A" w:rsidRDefault="009F4EFC" w:rsidP="00DD718A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ФГОС. </w:t>
      </w:r>
    </w:p>
    <w:p w:rsidR="009F4EFC" w:rsidRPr="00DD718A" w:rsidRDefault="009F4EFC" w:rsidP="00DD718A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Развивать и совершенствовать систему работы  и поддержки одаренных учащихся.</w:t>
      </w:r>
    </w:p>
    <w:p w:rsidR="009F4EFC" w:rsidRPr="00DD718A" w:rsidRDefault="009F4EFC" w:rsidP="00DD718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Использовать инновационные технологий для повышения качества образования.</w:t>
      </w:r>
    </w:p>
    <w:p w:rsidR="009F4EFC" w:rsidRPr="00DD718A" w:rsidRDefault="009F4EFC" w:rsidP="00DD718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9F4EFC" w:rsidRPr="00DD718A" w:rsidRDefault="009F4EFC" w:rsidP="00DD718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71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Активизировать работу школьного сайта.</w:t>
      </w:r>
    </w:p>
    <w:p w:rsidR="009F4EFC" w:rsidRPr="00DD718A" w:rsidRDefault="009F4EFC" w:rsidP="00DD718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718A">
        <w:rPr>
          <w:rFonts w:ascii="Times New Roman" w:hAnsi="Times New Roman" w:cs="Times New Roman"/>
          <w:sz w:val="24"/>
          <w:szCs w:val="24"/>
        </w:rPr>
        <w:t>Повысить эффективность работы методических объединений.</w:t>
      </w:r>
    </w:p>
    <w:p w:rsidR="009F4EFC" w:rsidRPr="00DD718A" w:rsidRDefault="009F4EFC" w:rsidP="00DD718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718A">
        <w:rPr>
          <w:rFonts w:ascii="Times New Roman" w:hAnsi="Times New Roman" w:cs="Times New Roman"/>
          <w:sz w:val="24"/>
          <w:szCs w:val="24"/>
        </w:rPr>
        <w:t>Продумать организацию взаимопосещения уроков;</w:t>
      </w:r>
    </w:p>
    <w:p w:rsidR="009F4EFC" w:rsidRPr="00DD718A" w:rsidRDefault="009F4EFC" w:rsidP="00DD71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9F4EFC" w:rsidRPr="00DD718A" w:rsidRDefault="009F4EFC" w:rsidP="00DD718A">
      <w:pPr>
        <w:pStyle w:val="a6"/>
        <w:spacing w:before="0" w:beforeAutospacing="0" w:after="0" w:afterAutospacing="0"/>
        <w:jc w:val="both"/>
        <w:rPr>
          <w:rStyle w:val="a7"/>
        </w:rPr>
      </w:pPr>
      <w:r w:rsidRPr="00DD718A">
        <w:rPr>
          <w:rStyle w:val="a7"/>
        </w:rPr>
        <w:t>Направления методической работы</w:t>
      </w:r>
    </w:p>
    <w:p w:rsidR="009F4EFC" w:rsidRPr="00DD718A" w:rsidRDefault="009F4EFC" w:rsidP="00DD718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Аттестация учителей.</w:t>
      </w:r>
    </w:p>
    <w:p w:rsidR="009F4EFC" w:rsidRPr="00DD718A" w:rsidRDefault="009F4EFC" w:rsidP="00DD718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МО, конференциях, мастер-классах).</w:t>
      </w:r>
    </w:p>
    <w:p w:rsidR="009F4EFC" w:rsidRPr="00DD718A" w:rsidRDefault="009F4EFC" w:rsidP="00DD718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9F4EFC" w:rsidRPr="00DD718A" w:rsidRDefault="009F4EFC" w:rsidP="00DD718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Внеурочная деятельность по предмету.</w:t>
      </w:r>
    </w:p>
    <w:p w:rsidR="009F4EFC" w:rsidRPr="00DD718A" w:rsidRDefault="009F4EFC" w:rsidP="00DD718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 творческие отчеты, публикации,  разработка методических материалов) на различных уровнях.</w:t>
      </w:r>
    </w:p>
    <w:p w:rsidR="009F4EFC" w:rsidRPr="00DD718A" w:rsidRDefault="009F4EFC" w:rsidP="00DD718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Работа с молодыми и вновь прибывшими  педагогами.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A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Методическая учёба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Методические пятиминутки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Творческие группы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Семинары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Индивидуальные консультации с учителями-предметниками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t>Аттестационные мероприятия</w:t>
      </w:r>
    </w:p>
    <w:p w:rsidR="009F4EFC" w:rsidRPr="00DD718A" w:rsidRDefault="009F4EFC" w:rsidP="00DD71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sz w:val="24"/>
          <w:szCs w:val="24"/>
        </w:rPr>
        <w:lastRenderedPageBreak/>
        <w:t>Предметные недели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D718A">
        <w:rPr>
          <w:rFonts w:ascii="Times New Roman" w:hAnsi="Times New Roman" w:cs="Times New Roman"/>
          <w:b/>
          <w:color w:val="333333"/>
          <w:sz w:val="24"/>
          <w:szCs w:val="24"/>
        </w:rPr>
        <w:t>Основные направления деятельности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18A">
        <w:rPr>
          <w:rFonts w:ascii="Times New Roman" w:hAnsi="Times New Roman" w:cs="Times New Roman"/>
          <w:sz w:val="24"/>
          <w:szCs w:val="24"/>
        </w:rPr>
        <w:t> </w:t>
      </w:r>
      <w:r w:rsidRPr="00DD718A">
        <w:rPr>
          <w:rFonts w:ascii="Times New Roman" w:hAnsi="Times New Roman" w:cs="Times New Roman"/>
          <w:b/>
          <w:sz w:val="24"/>
          <w:szCs w:val="24"/>
        </w:rPr>
        <w:t xml:space="preserve">Направление 1.  </w:t>
      </w:r>
      <w:r w:rsidRPr="00DD718A">
        <w:rPr>
          <w:rFonts w:ascii="Times New Roman" w:hAnsi="Times New Roman" w:cs="Times New Roman"/>
          <w:b/>
          <w:sz w:val="24"/>
          <w:szCs w:val="24"/>
          <w:u w:val="single"/>
        </w:rPr>
        <w:t>Управление методической работой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A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  <w:r w:rsidRPr="00DD718A">
        <w:rPr>
          <w:rFonts w:ascii="Times New Roman" w:hAnsi="Times New Roman" w:cs="Times New Roman"/>
          <w:sz w:val="24"/>
          <w:szCs w:val="24"/>
        </w:rPr>
        <w:t>Обеспечение контроля  и анализа результатов  исполнения  плана методической работы.</w:t>
      </w:r>
      <w:r w:rsidRPr="00DD71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718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r w:rsidRPr="00DD718A">
        <w:rPr>
          <w:rFonts w:ascii="Times New Roman" w:hAnsi="Times New Roman" w:cs="Times New Roman"/>
          <w:b/>
          <w:sz w:val="24"/>
          <w:szCs w:val="24"/>
        </w:rPr>
        <w:t>1</w:t>
      </w:r>
      <w:r w:rsidRPr="00DD718A">
        <w:rPr>
          <w:rFonts w:ascii="Times New Roman" w:hAnsi="Times New Roman" w:cs="Times New Roman"/>
          <w:sz w:val="24"/>
          <w:szCs w:val="24"/>
        </w:rPr>
        <w:t xml:space="preserve">. </w:t>
      </w:r>
      <w:r w:rsidRPr="00DD718A">
        <w:rPr>
          <w:rFonts w:ascii="Times New Roman" w:hAnsi="Times New Roman" w:cs="Times New Roman"/>
          <w:b/>
          <w:sz w:val="24"/>
          <w:szCs w:val="24"/>
        </w:rPr>
        <w:t>Организация управленческой деятельности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273"/>
        <w:gridCol w:w="1417"/>
        <w:gridCol w:w="2621"/>
      </w:tblGrid>
      <w:tr w:rsidR="009F4EFC" w:rsidRPr="00DD718A" w:rsidTr="009F4EFC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и методы</w:t>
            </w:r>
          </w:p>
        </w:tc>
      </w:tr>
      <w:tr w:rsidR="009F4EFC" w:rsidRPr="00DD718A" w:rsidTr="009F4EFC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DD718A">
              <w:rPr>
                <w:lang w:val="ru-RU"/>
              </w:rPr>
              <w:t>Корректирование годового плана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план  работы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F4EFC" w:rsidRPr="00DD718A" w:rsidTr="009F4EFC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DD718A">
              <w:rPr>
                <w:lang w:val="ru-RU"/>
              </w:rPr>
              <w:t>Подготовка к организованному началу учебного года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методического кабинета</w:t>
            </w:r>
          </w:p>
        </w:tc>
      </w:tr>
      <w:tr w:rsidR="009F4EFC" w:rsidRPr="00DD718A" w:rsidTr="009F4EFC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к оформлению школьной документации: рабочих программ, журналов, личных дел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9F4EFC" w:rsidRPr="00DD718A" w:rsidTr="009F4EFC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  «Итоги 2017-2018 учебного года . Перспективы 2018-2019 учебного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Тезисы выступлений</w:t>
            </w:r>
          </w:p>
        </w:tc>
      </w:tr>
      <w:tr w:rsidR="009F4EFC" w:rsidRPr="00DD718A" w:rsidTr="009F4EFC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Материалы секций</w:t>
            </w:r>
          </w:p>
        </w:tc>
      </w:tr>
      <w:tr w:rsidR="009F4EFC" w:rsidRPr="00DD718A" w:rsidTr="009F4EFC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2018-2019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1.09.2018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9F4EFC" w:rsidRPr="00DD718A" w:rsidTr="009F4EFC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организации воспитательной работы классных руководителей в ходе внедрения ФГОС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9F4EFC" w:rsidRPr="00DD718A" w:rsidTr="009F4EFC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 новых требованиях к проведению итоговой аттестации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Методическое  совещание</w:t>
            </w:r>
          </w:p>
        </w:tc>
      </w:tr>
      <w:tr w:rsidR="009F4EFC" w:rsidRPr="00DD718A" w:rsidTr="009F4EFC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пятиминуток для руководителей МО, учителей - предметников  (по мере поступления проблемы)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F4EFC" w:rsidRPr="00DD718A" w:rsidTr="009F4EFC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9F4EFC" w:rsidRPr="00DD718A" w:rsidTr="009F4EFC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методической работы педколлектива за 2017/2018 учебный год. Приоритетные направления </w:t>
            </w: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на следующий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</w:tbl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034" w:rsidRDefault="005F0034" w:rsidP="005F0034">
      <w:pPr>
        <w:rPr>
          <w:b/>
        </w:rPr>
      </w:pPr>
    </w:p>
    <w:p w:rsidR="005F0034" w:rsidRPr="005F0034" w:rsidRDefault="005F0034" w:rsidP="005F0034">
      <w:pPr>
        <w:rPr>
          <w:rFonts w:ascii="Times New Roman" w:hAnsi="Times New Roman" w:cs="Times New Roman"/>
          <w:b/>
          <w:sz w:val="24"/>
          <w:szCs w:val="24"/>
        </w:rPr>
      </w:pPr>
      <w:r w:rsidRPr="005F0034">
        <w:rPr>
          <w:rFonts w:ascii="Times New Roman" w:hAnsi="Times New Roman" w:cs="Times New Roman"/>
          <w:b/>
          <w:sz w:val="24"/>
          <w:szCs w:val="24"/>
        </w:rPr>
        <w:t>Тематика педагогических советов в 2017-2018 учебном году</w:t>
      </w:r>
    </w:p>
    <w:tbl>
      <w:tblPr>
        <w:tblW w:w="10448" w:type="dxa"/>
        <w:jc w:val="center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5"/>
        <w:gridCol w:w="6148"/>
        <w:gridCol w:w="2935"/>
      </w:tblGrid>
      <w:tr w:rsidR="005F0034" w:rsidRPr="005F0034" w:rsidTr="005C3DE4">
        <w:trPr>
          <w:trHeight w:val="513"/>
          <w:tblCellSpacing w:w="0" w:type="dxa"/>
          <w:jc w:val="center"/>
        </w:trPr>
        <w:tc>
          <w:tcPr>
            <w:tcW w:w="136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003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148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293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F0034" w:rsidRPr="005F0034" w:rsidTr="005C3DE4">
        <w:trPr>
          <w:trHeight w:val="616"/>
          <w:tblCellSpacing w:w="0" w:type="dxa"/>
          <w:jc w:val="center"/>
        </w:trPr>
        <w:tc>
          <w:tcPr>
            <w:tcW w:w="136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6148" w:type="dxa"/>
            <w:hideMark/>
          </w:tcPr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№ 1</w:t>
            </w:r>
          </w:p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 Повестка дня педсовета 31.08.2018 г.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школы в 2017-2018 учебном году и задачи на 2018-2019 учебный год.</w:t>
            </w:r>
          </w:p>
          <w:p w:rsidR="005F0034" w:rsidRPr="005F0034" w:rsidRDefault="005F0034" w:rsidP="005C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(Директор Карягин С.Н.).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 учебной деятельности  школы в 2018-2019 учебном году.</w:t>
            </w:r>
          </w:p>
          <w:p w:rsidR="005F0034" w:rsidRPr="005F0034" w:rsidRDefault="005F0034" w:rsidP="005C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(Зам. директора по УР Терентьева Н.Н.)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ОДОД в 2018-2019 учебном году.</w:t>
            </w:r>
          </w:p>
          <w:p w:rsidR="005F0034" w:rsidRPr="005F0034" w:rsidRDefault="005F0034" w:rsidP="005C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(Заведующий ОДОД Карягина А.Г.)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Специфика воспитательной работы школы-интерната с углубленным изучением предмета «физическая культура».</w:t>
            </w:r>
          </w:p>
          <w:p w:rsidR="005F0034" w:rsidRPr="005F0034" w:rsidRDefault="005F0034" w:rsidP="005C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(Зам. директора по ВР Казакова Е.В.)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Об изменениях редакции локальных актов школы на 2018-2019 учебный год.</w:t>
            </w:r>
          </w:p>
          <w:p w:rsidR="005F0034" w:rsidRPr="005F0034" w:rsidRDefault="005F0034" w:rsidP="005C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(Методист Дольнев А.В.) 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работе «Сайта школы».</w:t>
            </w:r>
          </w:p>
          <w:p w:rsidR="005F0034" w:rsidRPr="005F0034" w:rsidRDefault="005F0034" w:rsidP="005C3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(информация Байдиной И.Г. – педагога-организатора)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Инструктивно- методическое занятие по ГО и ЧС (Дольнев А.В.)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 (плановый). (зам. директора по АХР Гишин М.Н.)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Инструктаж по учениям по мобилизационной подготовке (Дольнев А.В)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Инструктаж по объектовой тренировке по эвакуации (Дольнев А.В.)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(Зам. директора по АХР Гишин М.Н.)</w:t>
            </w:r>
          </w:p>
        </w:tc>
        <w:tc>
          <w:tcPr>
            <w:tcW w:w="293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заместители директора</w:t>
            </w:r>
          </w:p>
        </w:tc>
      </w:tr>
      <w:tr w:rsidR="005F0034" w:rsidRPr="005F0034" w:rsidTr="005C3DE4">
        <w:trPr>
          <w:trHeight w:val="805"/>
          <w:tblCellSpacing w:w="0" w:type="dxa"/>
          <w:jc w:val="center"/>
        </w:trPr>
        <w:tc>
          <w:tcPr>
            <w:tcW w:w="136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148" w:type="dxa"/>
            <w:hideMark/>
          </w:tcPr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№ 2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 1. Преемственность между начальной и основной школой</w:t>
            </w:r>
          </w:p>
          <w:p w:rsidR="005F0034" w:rsidRPr="005F0034" w:rsidRDefault="005F0034" w:rsidP="005C3D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* Итоги и выводы по классно-обобщающему контролю в 5 классах.</w:t>
            </w:r>
          </w:p>
          <w:p w:rsidR="005F0034" w:rsidRPr="005F0034" w:rsidRDefault="005F0034" w:rsidP="005C3D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* Сравнительный анализ по русскому языку и математике.</w:t>
            </w:r>
          </w:p>
          <w:p w:rsidR="005F0034" w:rsidRPr="005F0034" w:rsidRDefault="005F0034" w:rsidP="005C3D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* Результаты психолого-педагогических исследований, сформированности УУД.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2. Итоги успеваемости за 1 четверть в 3 - 9 классах.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директора.</w:t>
            </w:r>
          </w:p>
        </w:tc>
      </w:tr>
      <w:tr w:rsidR="005F0034" w:rsidRPr="005F0034" w:rsidTr="005C3DE4">
        <w:trPr>
          <w:trHeight w:val="911"/>
          <w:tblCellSpacing w:w="0" w:type="dxa"/>
          <w:jc w:val="center"/>
        </w:trPr>
        <w:tc>
          <w:tcPr>
            <w:tcW w:w="136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6148" w:type="dxa"/>
            <w:hideMark/>
          </w:tcPr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№ 3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формы и приемы повышения мотивации </w:t>
            </w: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учебной деятельности обучающихся.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итоговой аттестации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3. Итоги успеваемости за 1 полугодие в 3-9 классах</w:t>
            </w: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F00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 по УР  и ВР, учителя- предметники.</w:t>
            </w:r>
          </w:p>
        </w:tc>
      </w:tr>
      <w:tr w:rsidR="005F0034" w:rsidRPr="005F0034" w:rsidTr="005C3DE4">
        <w:trPr>
          <w:trHeight w:val="794"/>
          <w:tblCellSpacing w:w="0" w:type="dxa"/>
          <w:jc w:val="center"/>
        </w:trPr>
        <w:tc>
          <w:tcPr>
            <w:tcW w:w="136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148" w:type="dxa"/>
            <w:hideMark/>
          </w:tcPr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Педсовет № 4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педагогического коллектива по реализации ФГОС</w:t>
            </w: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>3. Формирование компетенций в системе воспитательной работы класса, школы.</w:t>
            </w:r>
          </w:p>
          <w:p w:rsidR="005F0034" w:rsidRPr="005F0034" w:rsidRDefault="005F0034" w:rsidP="005C3DE4">
            <w:pPr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2. Итоги успеваемости за </w:t>
            </w:r>
            <w:r w:rsidRPr="005F0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во 2 - 9 классах.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итоговой аттестации</w:t>
            </w:r>
          </w:p>
        </w:tc>
        <w:tc>
          <w:tcPr>
            <w:tcW w:w="293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руководители м/о.</w:t>
            </w:r>
          </w:p>
        </w:tc>
      </w:tr>
      <w:tr w:rsidR="005F0034" w:rsidRPr="005F0034" w:rsidTr="005C3DE4">
        <w:trPr>
          <w:trHeight w:val="1383"/>
          <w:tblCellSpacing w:w="0" w:type="dxa"/>
          <w:jc w:val="center"/>
        </w:trPr>
        <w:tc>
          <w:tcPr>
            <w:tcW w:w="136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148" w:type="dxa"/>
            <w:hideMark/>
          </w:tcPr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Педсовет № 5 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1.   О допуске обучающихся 9 и 11 классов к итоговой аттестации. (ОГЭ и ЕГЭ)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Педсовет № 6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2018-2019 учебного года.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новый учебный год.</w:t>
            </w:r>
          </w:p>
          <w:p w:rsidR="005F0034" w:rsidRPr="005F0034" w:rsidRDefault="005F0034" w:rsidP="005F0034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плана работы школы на 2019-2020 учебный год.</w:t>
            </w:r>
          </w:p>
        </w:tc>
        <w:tc>
          <w:tcPr>
            <w:tcW w:w="293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УР, классный руководитель 9 и 11 классов </w:t>
            </w:r>
          </w:p>
        </w:tc>
      </w:tr>
      <w:tr w:rsidR="005F0034" w:rsidRPr="005F0034" w:rsidTr="005C3DE4">
        <w:trPr>
          <w:trHeight w:val="559"/>
          <w:tblCellSpacing w:w="0" w:type="dxa"/>
          <w:jc w:val="center"/>
        </w:trPr>
        <w:tc>
          <w:tcPr>
            <w:tcW w:w="136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6148" w:type="dxa"/>
            <w:hideMark/>
          </w:tcPr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Педсовет №7</w:t>
            </w:r>
          </w:p>
          <w:p w:rsidR="005F0034" w:rsidRPr="005F0034" w:rsidRDefault="005F0034" w:rsidP="005C3DE4">
            <w:pPr>
              <w:ind w:left="193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1. Об окончании итоговой аттестации обучающихся   9 и 11 классов.</w:t>
            </w:r>
          </w:p>
        </w:tc>
        <w:tc>
          <w:tcPr>
            <w:tcW w:w="2935" w:type="dxa"/>
            <w:hideMark/>
          </w:tcPr>
          <w:p w:rsidR="005F0034" w:rsidRPr="005F0034" w:rsidRDefault="005F0034" w:rsidP="005C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УР, классный руководители</w:t>
            </w:r>
          </w:p>
        </w:tc>
      </w:tr>
    </w:tbl>
    <w:p w:rsidR="009F4EFC" w:rsidRPr="00DD718A" w:rsidRDefault="009F4EFC" w:rsidP="00DD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18A">
        <w:rPr>
          <w:rFonts w:ascii="Times New Roman" w:hAnsi="Times New Roman" w:cs="Times New Roman"/>
          <w:b/>
          <w:sz w:val="24"/>
          <w:szCs w:val="24"/>
        </w:rPr>
        <w:t>2. Учебно-методическая работа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3555"/>
        <w:gridCol w:w="1589"/>
        <w:gridCol w:w="2225"/>
        <w:gridCol w:w="2225"/>
      </w:tblGrid>
      <w:tr w:rsidR="009F4EFC" w:rsidRPr="00DD718A" w:rsidTr="009F4EFC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заслушивается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F4EFC" w:rsidRPr="00DD718A" w:rsidTr="009F4EFC">
        <w:trPr>
          <w:trHeight w:val="9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Отчеты учителей по темам самообразования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Заседания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</w:tr>
      <w:tr w:rsidR="009F4EFC" w:rsidRPr="00DD718A" w:rsidTr="009F4EFC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семинары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 Формы конструирования урока в контексте ФГОС ООО.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Методы, формы и приемы повышения мотивации учебной деятельности. </w:t>
            </w:r>
          </w:p>
          <w:p w:rsidR="009F4EFC" w:rsidRPr="00DD718A" w:rsidRDefault="009F4EFC" w:rsidP="00DD718A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18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3.</w:t>
            </w:r>
            <w:r w:rsidRPr="00DD71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«Реализация личностных УУД через внеурочную деятельность»</w:t>
            </w:r>
          </w:p>
          <w:p w:rsidR="009F4EFC" w:rsidRPr="00DD718A" w:rsidRDefault="009F4EFC" w:rsidP="00DD718A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1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Диагностика  предметных и </w:t>
            </w:r>
            <w:r w:rsidRPr="00DD71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метапредметных результатов освоения образовательной программы основного общего образования</w:t>
            </w:r>
          </w:p>
          <w:p w:rsidR="009F4EFC" w:rsidRPr="00DD718A" w:rsidRDefault="009F4EFC" w:rsidP="00DD718A">
            <w:pPr>
              <w:pStyle w:val="af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D718A">
              <w:rPr>
                <w:rFonts w:ascii="Times New Roman" w:hAnsi="Times New Roman"/>
                <w:sz w:val="24"/>
                <w:szCs w:val="24"/>
                <w:lang w:val="ru-RU"/>
              </w:rPr>
              <w:t>5. Проектный метод в реализации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-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 А.В. Дольнев.</w:t>
            </w:r>
          </w:p>
        </w:tc>
      </w:tr>
      <w:tr w:rsidR="009F4EFC" w:rsidRPr="00DD718A" w:rsidTr="009F4EFC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1.Открытые уроки учителей по теме  методических семинаров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2. Открытые уроки  аттестующихся педагогов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3.День открытых дверей ( в рамках проведения методической недели)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Метод .совет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9F4EFC" w:rsidRPr="00DD718A" w:rsidTr="009F4EFC">
        <w:trPr>
          <w:trHeight w:val="7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i/>
                <w:sz w:val="24"/>
                <w:szCs w:val="24"/>
              </w:rPr>
              <w:t>-открытые уроки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718A">
              <w:rPr>
                <w:rFonts w:ascii="Times New Roman" w:hAnsi="Times New Roman" w:cs="Times New Roman"/>
                <w:i/>
                <w:sz w:val="24"/>
                <w:szCs w:val="24"/>
              </w:rPr>
              <w:t>открытое заседание МС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i/>
                <w:sz w:val="24"/>
                <w:szCs w:val="24"/>
              </w:rPr>
              <w:t>- творческое общешкольное предметное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МО на методсовете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9F4EFC" w:rsidRPr="00DD718A" w:rsidTr="009F4EFC">
        <w:trPr>
          <w:trHeight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педагогов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 тьютор</w:t>
            </w:r>
          </w:p>
        </w:tc>
      </w:tr>
      <w:tr w:rsidR="009F4EFC" w:rsidRPr="00DD718A" w:rsidTr="009F4EFC">
        <w:trPr>
          <w:trHeight w:val="7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методические семинары  по реализации  ФГОС ООО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 плану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Открытые заседания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D718A">
        <w:rPr>
          <w:rFonts w:ascii="Times New Roman" w:hAnsi="Times New Roman" w:cs="Times New Roman"/>
          <w:b/>
          <w:color w:val="333333"/>
          <w:sz w:val="24"/>
          <w:szCs w:val="24"/>
        </w:rPr>
        <w:t>Методический совет школы (план работы)</w:t>
      </w:r>
    </w:p>
    <w:tbl>
      <w:tblPr>
        <w:tblStyle w:val="a8"/>
        <w:tblW w:w="0" w:type="auto"/>
        <w:tblInd w:w="-459" w:type="dxa"/>
        <w:tblLook w:val="04A0"/>
      </w:tblPr>
      <w:tblGrid>
        <w:gridCol w:w="1134"/>
        <w:gridCol w:w="6195"/>
        <w:gridCol w:w="2701"/>
      </w:tblGrid>
      <w:tr w:rsidR="009F4EFC" w:rsidRPr="00DD718A" w:rsidTr="009F4EFC">
        <w:trPr>
          <w:trHeight w:val="2672"/>
        </w:trPr>
        <w:tc>
          <w:tcPr>
            <w:tcW w:w="1134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6195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Заседание №1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1)Утверждение плана работы на 2018-2019 учебный год.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2) Утверждение рабочих программ, элективных курсов, кружков.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3)Анализ итогов ГИА 2017-2018 уч. года.</w:t>
            </w:r>
          </w:p>
          <w:p w:rsidR="009F4EFC" w:rsidRPr="00DD718A" w:rsidRDefault="009F4EFC" w:rsidP="00DD718A">
            <w:pPr>
              <w:pStyle w:val="15"/>
              <w:spacing w:before="0" w:after="0" w:line="240" w:lineRule="auto"/>
            </w:pPr>
            <w:r w:rsidRPr="00DD718A">
              <w:rPr>
                <w:color w:val="333333"/>
              </w:rPr>
              <w:t xml:space="preserve">4) </w:t>
            </w:r>
            <w:r w:rsidRPr="00DD718A">
              <w:t>Анализ работы Координационно-методического совета ГБОУ Ш-И № 289 по управлению качеством образования.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5)</w:t>
            </w:r>
            <w:r w:rsidRPr="00DD718A">
              <w:rPr>
                <w:rFonts w:ascii="Times New Roman" w:hAnsi="Times New Roman"/>
                <w:sz w:val="24"/>
                <w:szCs w:val="24"/>
              </w:rPr>
              <w:t xml:space="preserve"> Процедура аттестации педагогических кадров в 2018-2019 учебном году</w:t>
            </w:r>
          </w:p>
        </w:tc>
        <w:tc>
          <w:tcPr>
            <w:tcW w:w="0" w:type="auto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зам директора по УР</w:t>
            </w:r>
          </w:p>
        </w:tc>
      </w:tr>
      <w:tr w:rsidR="009F4EFC" w:rsidRPr="00DD718A" w:rsidTr="009F4EFC">
        <w:trPr>
          <w:trHeight w:val="111"/>
        </w:trPr>
        <w:tc>
          <w:tcPr>
            <w:tcW w:w="1134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6195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Заседание №2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1) О ходе  реализации  педагогическим  коллективом  ФГОС ООО. 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2) Рабочие вопросы:</w:t>
            </w: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 xml:space="preserve">  - анализ проведения школьных предметных олимпиад;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 xml:space="preserve"> -  итоги мониторинга учебного процесса за первую четверть;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 xml:space="preserve">  - утверждение графика итоговых контрольных работ по предметам за </w:t>
            </w:r>
            <w:r w:rsidRPr="00DD71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0" w:type="auto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зам директора по УР </w:t>
            </w:r>
          </w:p>
        </w:tc>
      </w:tr>
      <w:tr w:rsidR="009F4EFC" w:rsidRPr="00DD718A" w:rsidTr="009F4EFC">
        <w:trPr>
          <w:trHeight w:val="2690"/>
        </w:trPr>
        <w:tc>
          <w:tcPr>
            <w:tcW w:w="1134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195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Заседание №3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1) Расширение зоны использования ИКТ в образовательном процессе в условиях дистанционного обучения.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2) Рабочие вопросы:</w:t>
            </w: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- результативность методической работы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 xml:space="preserve"> школы за первое полугодие, 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-итоги мониторинга учебного процесса за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 xml:space="preserve"> первое полугодие.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- итоги участия учащихся школы на районном этапе  предметных олимпиад.</w:t>
            </w:r>
          </w:p>
        </w:tc>
        <w:tc>
          <w:tcPr>
            <w:tcW w:w="0" w:type="auto"/>
          </w:tcPr>
          <w:p w:rsidR="009F4EFC" w:rsidRPr="00DD718A" w:rsidRDefault="009F4EFC" w:rsidP="00DD7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зам директора по УР</w:t>
            </w: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F4EFC" w:rsidRPr="00DD718A" w:rsidRDefault="009F4EFC" w:rsidP="00DD7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F4EFC" w:rsidRPr="00DD718A" w:rsidRDefault="009F4EFC" w:rsidP="00DD7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F4EFC" w:rsidRPr="00DD718A" w:rsidTr="009F4EFC">
        <w:trPr>
          <w:trHeight w:val="2393"/>
        </w:trPr>
        <w:tc>
          <w:tcPr>
            <w:tcW w:w="1134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Март </w:t>
            </w:r>
          </w:p>
        </w:tc>
        <w:tc>
          <w:tcPr>
            <w:tcW w:w="6195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Заседание № 4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1) Подготовка к педсовету. 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3) Рабочие вопросы: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-итоги мониторинга учебного процесса за </w:t>
            </w: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III</w:t>
            </w: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четверть;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проведение репетиционных экзаменов по математике и русскому языку в 9 и 11 классе.</w:t>
            </w:r>
          </w:p>
        </w:tc>
        <w:tc>
          <w:tcPr>
            <w:tcW w:w="0" w:type="auto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зам. директора по УР Тьютор</w:t>
            </w:r>
          </w:p>
        </w:tc>
      </w:tr>
      <w:tr w:rsidR="009F4EFC" w:rsidRPr="00DD718A" w:rsidTr="009F4EFC">
        <w:trPr>
          <w:trHeight w:val="1707"/>
        </w:trPr>
        <w:tc>
          <w:tcPr>
            <w:tcW w:w="1134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6195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Заседание № 5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1) Р</w:t>
            </w: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абота по преемственности начальной и основной школы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2) Рабочие вопросы: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sz w:val="24"/>
                <w:szCs w:val="24"/>
              </w:rPr>
              <w:t>-рекомендации по проведению промежуточной и итоговой аттестации учащихся.</w:t>
            </w:r>
          </w:p>
        </w:tc>
        <w:tc>
          <w:tcPr>
            <w:tcW w:w="0" w:type="auto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зам. директора по УР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9F4EFC" w:rsidRPr="00DD718A" w:rsidTr="009F4EFC">
        <w:trPr>
          <w:trHeight w:val="111"/>
        </w:trPr>
        <w:tc>
          <w:tcPr>
            <w:tcW w:w="1134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6195" w:type="dxa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Заседание № 6 </w:t>
            </w:r>
          </w:p>
          <w:p w:rsidR="009F4EFC" w:rsidRPr="00DD718A" w:rsidRDefault="009F4EFC" w:rsidP="00DD7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18A">
              <w:rPr>
                <w:rFonts w:ascii="Times New Roman" w:hAnsi="Times New Roman"/>
                <w:sz w:val="24"/>
                <w:szCs w:val="24"/>
              </w:rPr>
              <w:t>1) Отчет о реализации плана методической работы за год.</w:t>
            </w:r>
          </w:p>
          <w:p w:rsidR="009F4EFC" w:rsidRPr="00DD718A" w:rsidRDefault="009F4EFC" w:rsidP="00DD7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18A">
              <w:rPr>
                <w:rFonts w:ascii="Times New Roman" w:hAnsi="Times New Roman"/>
                <w:sz w:val="24"/>
                <w:szCs w:val="24"/>
              </w:rPr>
              <w:t>2) Обсуждение проекта плана на 2019-2020 учебный год.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3) </w:t>
            </w:r>
            <w:r w:rsidRPr="00DD718A">
              <w:rPr>
                <w:rFonts w:ascii="Times New Roman" w:hAnsi="Times New Roman"/>
                <w:sz w:val="24"/>
                <w:szCs w:val="24"/>
              </w:rPr>
              <w:t>Обсуждение проекта учебного плана школы на 2019-2020 учебный год</w:t>
            </w:r>
          </w:p>
        </w:tc>
        <w:tc>
          <w:tcPr>
            <w:tcW w:w="0" w:type="auto"/>
          </w:tcPr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зам. директора по УР</w:t>
            </w:r>
          </w:p>
          <w:p w:rsidR="009F4EFC" w:rsidRPr="00DD718A" w:rsidRDefault="009F4EFC" w:rsidP="00DD718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18A">
        <w:rPr>
          <w:rFonts w:ascii="Times New Roman" w:hAnsi="Times New Roman" w:cs="Times New Roman"/>
          <w:b/>
          <w:sz w:val="24"/>
          <w:szCs w:val="24"/>
        </w:rPr>
        <w:t>3. Работа школьных методических объединений</w:t>
      </w:r>
    </w:p>
    <w:p w:rsidR="009F4EFC" w:rsidRPr="00DD718A" w:rsidRDefault="009F4EFC" w:rsidP="00DD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961"/>
        <w:gridCol w:w="1420"/>
        <w:gridCol w:w="2097"/>
        <w:gridCol w:w="2028"/>
      </w:tblGrid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и методы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Новые формы организации образовательного процесса  в 1-8   классах  в аспекте ФГОС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15"/>
              <w:spacing w:before="0" w:after="0" w:line="240" w:lineRule="auto"/>
            </w:pPr>
            <w:r w:rsidRPr="00DD718A">
              <w:t>Координационно-методический совет ГБОУ Ш-И № 289 по управлению качеством образования.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Обсуждение  составления рабочих программ, программ внеурочной деятельности, элективных курсов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15"/>
              <w:spacing w:before="0" w:after="0" w:line="240" w:lineRule="auto"/>
            </w:pPr>
            <w:r w:rsidRPr="00DD718A">
              <w:t>Координационно-методический совет ГБОУ Ш-И №289 по управлению качеством образования.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обучающимся на уроках и во внеурочное время.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15"/>
              <w:spacing w:before="0" w:after="0" w:line="240" w:lineRule="auto"/>
            </w:pPr>
            <w:r w:rsidRPr="00DD718A">
              <w:t>Координационно-методический совет ГБОУ Ш-И № 289 по управлению качеством образования.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Семинары, внутришкольная  учеба по организации и внедрению ФГОС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15"/>
              <w:spacing w:before="0" w:after="0" w:line="240" w:lineRule="auto"/>
            </w:pPr>
            <w:r w:rsidRPr="00DD718A">
              <w:t>Координационно-методический совет ГБОУ Ш-И № 289 по управлению качеством образования.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предметных  недель </w:t>
            </w:r>
            <w:r w:rsidRPr="00DD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(1-11классы)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15"/>
              <w:spacing w:before="0" w:after="0" w:line="240" w:lineRule="auto"/>
            </w:pPr>
            <w:r w:rsidRPr="00DD718A">
              <w:t>Координационно-методический совет ГБОУ Ш-И № 289 по управлению качеством образования.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районном этапе Всероссийской олимпиады.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методической литературы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15"/>
              <w:spacing w:before="0" w:after="0" w:line="240" w:lineRule="auto"/>
            </w:pPr>
            <w:r w:rsidRPr="00DD718A">
              <w:t>Координационно-методический совет ГБОУ Ш-И №289 по управлению качеством образования.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УР, тьютор </w:t>
            </w:r>
          </w:p>
        </w:tc>
      </w:tr>
      <w:tr w:rsidR="009F4EFC" w:rsidRPr="00DD718A" w:rsidTr="009F4EF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диагностических мероприятий в методическом объединении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pStyle w:val="15"/>
              <w:spacing w:before="0" w:after="0" w:line="240" w:lineRule="auto"/>
            </w:pPr>
            <w:r w:rsidRPr="00DD718A">
              <w:t>Координационно-методический совет ГБОУ Ш-И №289 по управлению качеством образования.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</w:tbl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18A">
        <w:rPr>
          <w:rFonts w:ascii="Times New Roman" w:hAnsi="Times New Roman" w:cs="Times New Roman"/>
          <w:b/>
          <w:sz w:val="24"/>
          <w:szCs w:val="24"/>
        </w:rPr>
        <w:t>4. Работа с молодыми специалистами и вновь прибывшими педагогами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80"/>
        <w:gridCol w:w="1179"/>
        <w:gridCol w:w="1798"/>
        <w:gridCol w:w="2091"/>
      </w:tblGrid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ind w:firstLine="3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и методы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 молодых педагогов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Определение наставников  для оказания методической помощи молодым педагогам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 по организации образовательного процесса, разработанными в ОУ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сентябрь в течение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Работа наставника и молодого специалиста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Составление плана – графика курсовой подготовки молодых педагогов.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 по предмету.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Работа наставника и молодого специалиста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молодыми педагогами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  <w:tr w:rsidR="009F4EFC" w:rsidRPr="00DD718A" w:rsidTr="009F4EF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молодых педагогов качеством оказываемой услуги ( результатами своей деятельности)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УР, тьютор</w:t>
            </w:r>
          </w:p>
        </w:tc>
      </w:tr>
    </w:tbl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EFC" w:rsidRPr="00DD718A" w:rsidRDefault="009F4EFC" w:rsidP="00DD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18A">
        <w:rPr>
          <w:rFonts w:ascii="Times New Roman" w:hAnsi="Times New Roman" w:cs="Times New Roman"/>
          <w:b/>
          <w:sz w:val="24"/>
          <w:szCs w:val="24"/>
        </w:rPr>
        <w:t>5. Повышение квалификации, самообразование педагогов</w:t>
      </w: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214"/>
        <w:gridCol w:w="1487"/>
        <w:gridCol w:w="1940"/>
        <w:gridCol w:w="2680"/>
      </w:tblGrid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и методы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аттестующимися педагогами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Совещания индивидуальные консультации</w:t>
            </w:r>
          </w:p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тьютор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курсов повышения квалификации руководителями школы и педагогами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сентябрь- июнь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тьютор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Организация плановой курсовой подготовки педагогов.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методических, обучающих, практических семинаров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тьютор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системы взаимопосещения уроков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Записи в тетрадях посещений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тьютор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нормативно- </w:t>
            </w:r>
            <w:r w:rsidRPr="00D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базой аттестации педагогических работников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D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УР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Работа учителей  над  методической темой по самообразованию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Заседания ТГ, индивидуальные консультации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тьютор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Оформление соцзаказа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новинками методической литературы, медиаресурсов по вопросам инноваций, дидактики, знакомство с  современными нормативными документами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Работа в интернете,  с периодикой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тьютор</w:t>
            </w:r>
          </w:p>
        </w:tc>
      </w:tr>
      <w:tr w:rsidR="009F4EFC" w:rsidRPr="00DD718A" w:rsidTr="009F4EFC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методической службы района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Заседания РМО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УР,</w:t>
            </w:r>
          </w:p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3241"/>
        <w:tblW w:w="9526" w:type="dxa"/>
        <w:tblCellMar>
          <w:left w:w="0" w:type="dxa"/>
          <w:right w:w="0" w:type="dxa"/>
        </w:tblCellMar>
        <w:tblLook w:val="0000"/>
      </w:tblPr>
      <w:tblGrid>
        <w:gridCol w:w="576"/>
        <w:gridCol w:w="2442"/>
        <w:gridCol w:w="2005"/>
        <w:gridCol w:w="2471"/>
        <w:gridCol w:w="2032"/>
      </w:tblGrid>
      <w:tr w:rsidR="00DD718A" w:rsidRPr="00DD718A" w:rsidTr="00DD718A">
        <w:trPr>
          <w:trHeight w:val="343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Информационно-аналитическая работа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подбору научно-методической литературы.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 зам.директора по УР, библиотекарь</w:t>
            </w:r>
          </w:p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8A" w:rsidRPr="00DD718A" w:rsidTr="00DD718A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учителей литературой по избранной теме</w:t>
            </w: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 по заявкам </w:t>
            </w:r>
          </w:p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Подбор материалов из опыта работы.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 Библиотекарь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УР, библиотекарь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уроков и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 сентябрь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открытых уроков и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   заместитель директора по УР, тьютор 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пед. сообществах, на сайте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помощь</w:t>
            </w:r>
          </w:p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итогам обобщения опыта работы для распространения на различных уровнях.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согласно определенным срокам для каждого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обобщения опыта, формам распространения опыта и этапах подготовки материалов.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учитель – предметник</w:t>
            </w:r>
          </w:p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DD718A" w:rsidRPr="00DD718A" w:rsidTr="00DD718A">
        <w:trPr>
          <w:trHeight w:val="453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плановыми документами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помощи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 с педагогами (персонально).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Собеседование по содержанию и организации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  зам. директора по УР, 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Определение форм подведения промежуточных итогов.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согласно определенным срокам для каждого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Рекомендации по формам подведения итогов.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Выявление проблем и определение деятельности  по их устранению.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Рекомендации по коррекции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DD718A" w:rsidRPr="00DD718A" w:rsidTr="00DD718A">
        <w:trPr>
          <w:trHeight w:val="42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успешности обобщения опыта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за работой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согласно графику ВШК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Советы </w:t>
            </w: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коррекции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DD718A" w:rsidRPr="00DD718A" w:rsidTr="00DD718A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Консультации по планированию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 тьютор</w:t>
            </w:r>
          </w:p>
        </w:tc>
      </w:tr>
      <w:tr w:rsidR="00DD718A" w:rsidRPr="00DD718A" w:rsidTr="00DD718A">
        <w:trPr>
          <w:trHeight w:val="1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 тьютор</w:t>
            </w:r>
          </w:p>
        </w:tc>
      </w:tr>
      <w:tr w:rsidR="00DD718A" w:rsidRPr="00DD718A" w:rsidTr="00DD718A">
        <w:trPr>
          <w:trHeight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выступлений педагогов на ПС, МС, семинарах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Рекомендации по представлению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8A" w:rsidRPr="00DD718A" w:rsidRDefault="00DD718A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зам.директора по УР тьютор</w:t>
            </w:r>
          </w:p>
        </w:tc>
      </w:tr>
    </w:tbl>
    <w:p w:rsidR="009F4EFC" w:rsidRPr="00DD718A" w:rsidRDefault="009F4EFC" w:rsidP="00DD718A">
      <w:pPr>
        <w:pStyle w:val="a6"/>
        <w:spacing w:before="0" w:beforeAutospacing="0" w:after="0" w:afterAutospacing="0"/>
        <w:rPr>
          <w:rStyle w:val="a9"/>
          <w:b/>
          <w:bCs/>
          <w:sz w:val="24"/>
          <w:szCs w:val="24"/>
          <w:lang w:val="ru-RU"/>
        </w:rPr>
      </w:pPr>
    </w:p>
    <w:p w:rsidR="009F4EFC" w:rsidRPr="00DD718A" w:rsidRDefault="009F4EFC" w:rsidP="00DD71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718A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учащимися</w:t>
      </w:r>
    </w:p>
    <w:p w:rsidR="009F4EFC" w:rsidRPr="00DD718A" w:rsidRDefault="009F4EFC" w:rsidP="00DD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A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DD718A">
        <w:rPr>
          <w:rFonts w:ascii="Times New Roman" w:hAnsi="Times New Roman" w:cs="Times New Roman"/>
          <w:sz w:val="24"/>
          <w:szCs w:val="24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3108"/>
        <w:gridCol w:w="2061"/>
      </w:tblGrid>
      <w:tr w:rsidR="009F4EFC" w:rsidRPr="00DD718A" w:rsidTr="009F4EFC">
        <w:trPr>
          <w:trHeight w:val="136"/>
          <w:jc w:val="center"/>
        </w:trPr>
        <w:tc>
          <w:tcPr>
            <w:tcW w:w="3753" w:type="dxa"/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08" w:type="dxa"/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61" w:type="dxa"/>
          </w:tcPr>
          <w:p w:rsidR="009F4EFC" w:rsidRPr="00DD718A" w:rsidRDefault="009F4EFC" w:rsidP="00DD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F4EFC" w:rsidRPr="00DD718A" w:rsidTr="009F4EFC">
        <w:trPr>
          <w:trHeight w:val="136"/>
          <w:jc w:val="center"/>
        </w:trPr>
        <w:tc>
          <w:tcPr>
            <w:tcW w:w="3753" w:type="dxa"/>
            <w:vAlign w:val="center"/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3108" w:type="dxa"/>
            <w:vAlign w:val="center"/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Школьный и районный туры Всероссийской олимпиады школьников.</w:t>
            </w:r>
          </w:p>
        </w:tc>
        <w:tc>
          <w:tcPr>
            <w:tcW w:w="2061" w:type="dxa"/>
            <w:vAlign w:val="center"/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F4EFC" w:rsidRPr="00DD718A" w:rsidTr="009F4EFC">
        <w:trPr>
          <w:trHeight w:val="136"/>
          <w:jc w:val="center"/>
        </w:trPr>
        <w:tc>
          <w:tcPr>
            <w:tcW w:w="3753" w:type="dxa"/>
            <w:vAlign w:val="center"/>
          </w:tcPr>
          <w:p w:rsidR="009F4EFC" w:rsidRPr="00DD718A" w:rsidRDefault="009F4EFC" w:rsidP="00DD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108" w:type="dxa"/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Участие в образовательных конкурсах для учащихся и педагогов</w:t>
            </w:r>
          </w:p>
        </w:tc>
        <w:tc>
          <w:tcPr>
            <w:tcW w:w="2061" w:type="dxa"/>
          </w:tcPr>
          <w:p w:rsidR="009F4EFC" w:rsidRPr="00DD718A" w:rsidRDefault="009F4EFC" w:rsidP="00DD71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71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учителя -предметники</w:t>
            </w:r>
          </w:p>
        </w:tc>
      </w:tr>
    </w:tbl>
    <w:p w:rsidR="009F4EFC" w:rsidRPr="00965EB1" w:rsidRDefault="009F4EFC" w:rsidP="009F4EFC"/>
    <w:p w:rsidR="00611511" w:rsidRDefault="00611511" w:rsidP="00EC4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511">
        <w:rPr>
          <w:rFonts w:ascii="Times New Roman" w:hAnsi="Times New Roman" w:cs="Times New Roman"/>
          <w:b/>
          <w:sz w:val="24"/>
          <w:szCs w:val="24"/>
        </w:rPr>
        <w:t>11. Библиотечное обеспечение учебного процесса</w:t>
      </w:r>
    </w:p>
    <w:p w:rsidR="006811CD" w:rsidRDefault="006811CD" w:rsidP="0068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12 Воспитательная работа</w:t>
      </w:r>
    </w:p>
    <w:p w:rsidR="006811CD" w:rsidRPr="00DC0F04" w:rsidRDefault="006811CD" w:rsidP="0068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F04">
        <w:rPr>
          <w:rFonts w:ascii="Times New Roman" w:hAnsi="Times New Roman" w:cs="Times New Roman"/>
          <w:sz w:val="24"/>
          <w:szCs w:val="24"/>
        </w:rPr>
        <w:t xml:space="preserve">       Коллектив ГБОУ школы-интерната № 289 с углубленным изучением </w:t>
      </w:r>
      <w:r>
        <w:rPr>
          <w:rFonts w:ascii="Times New Roman" w:hAnsi="Times New Roman" w:cs="Times New Roman"/>
          <w:sz w:val="24"/>
          <w:szCs w:val="24"/>
        </w:rPr>
        <w:t>предмета «Физическая культура» в течение 2018 года в воспитательной деятельности</w:t>
      </w:r>
      <w:r w:rsidRPr="00DC0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DC0F04">
        <w:rPr>
          <w:rFonts w:ascii="Times New Roman" w:hAnsi="Times New Roman" w:cs="Times New Roman"/>
          <w:sz w:val="24"/>
          <w:szCs w:val="24"/>
        </w:rPr>
        <w:t>руководств</w:t>
      </w:r>
      <w:r>
        <w:rPr>
          <w:rFonts w:ascii="Times New Roman" w:hAnsi="Times New Roman" w:cs="Times New Roman"/>
          <w:sz w:val="24"/>
          <w:szCs w:val="24"/>
        </w:rPr>
        <w:t xml:space="preserve">овался следующими документами РФ и документами в области образования в РФ: </w:t>
      </w:r>
    </w:p>
    <w:p w:rsidR="006811CD" w:rsidRPr="00DC0F04" w:rsidRDefault="006811CD" w:rsidP="006811C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Конституцией РФ (принятой</w:t>
      </w:r>
      <w:r w:rsidRPr="00DC0F04">
        <w:rPr>
          <w:rFonts w:ascii="Times New Roman" w:hAnsi="Times New Roman"/>
          <w:sz w:val="24"/>
          <w:szCs w:val="24"/>
        </w:rPr>
        <w:t xml:space="preserve"> всенародным голосованием 12.12.1993 г.);</w:t>
      </w:r>
    </w:p>
    <w:p w:rsidR="006811CD" w:rsidRPr="00DC0F04" w:rsidRDefault="0002489A" w:rsidP="006811C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6811CD" w:rsidRPr="00DC0F04">
          <w:rPr>
            <w:rStyle w:val="a5"/>
            <w:rFonts w:ascii="Times New Roman" w:hAnsi="Times New Roman"/>
            <w:sz w:val="24"/>
            <w:szCs w:val="24"/>
          </w:rPr>
          <w:t>Закон</w:t>
        </w:r>
        <w:r w:rsidR="006811CD">
          <w:rPr>
            <w:rStyle w:val="a5"/>
            <w:rFonts w:ascii="Times New Roman" w:hAnsi="Times New Roman"/>
            <w:sz w:val="24"/>
            <w:szCs w:val="24"/>
          </w:rPr>
          <w:t>ом</w:t>
        </w:r>
        <w:r w:rsidR="006811CD" w:rsidRPr="00DC0F04">
          <w:rPr>
            <w:rStyle w:val="a5"/>
            <w:rFonts w:ascii="Times New Roman" w:hAnsi="Times New Roman"/>
            <w:sz w:val="24"/>
            <w:szCs w:val="24"/>
          </w:rPr>
          <w:t xml:space="preserve"> Российской Федерации «Об образовании в Российской Федерации» от 29 декабря 2012 г. № 273-ФЗ (с изменениями и дополнениями, вступившими в силу 15.07.2016)</w:t>
        </w:r>
      </w:hyperlink>
      <w:r w:rsidR="006811CD" w:rsidRPr="00DC0F04">
        <w:rPr>
          <w:rFonts w:ascii="Times New Roman" w:hAnsi="Times New Roman"/>
          <w:sz w:val="24"/>
          <w:szCs w:val="24"/>
        </w:rPr>
        <w:t>;</w:t>
      </w:r>
    </w:p>
    <w:p w:rsidR="006811CD" w:rsidRPr="00DC0F04" w:rsidRDefault="0002489A" w:rsidP="006811CD">
      <w:pPr>
        <w:numPr>
          <w:ilvl w:val="0"/>
          <w:numId w:val="61"/>
        </w:num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hyperlink w:anchor="p2011" w:history="1">
        <w:r w:rsidR="006811CD">
          <w:rPr>
            <w:rStyle w:val="a5"/>
            <w:rFonts w:ascii="Times New Roman" w:hAnsi="Times New Roman"/>
            <w:sz w:val="24"/>
            <w:szCs w:val="24"/>
          </w:rPr>
          <w:t>Конвенцией</w:t>
        </w:r>
        <w:r w:rsidR="006811CD" w:rsidRPr="00DC0F04">
          <w:rPr>
            <w:rStyle w:val="a5"/>
            <w:rFonts w:ascii="Times New Roman" w:hAnsi="Times New Roman"/>
            <w:sz w:val="24"/>
            <w:szCs w:val="24"/>
          </w:rPr>
          <w:t xml:space="preserve"> ООН о правах ребенка от 20.11.1989</w:t>
        </w:r>
      </w:hyperlink>
      <w:r w:rsidR="006811CD" w:rsidRPr="00DC0F04">
        <w:rPr>
          <w:rStyle w:val="a5"/>
          <w:rFonts w:ascii="Times New Roman" w:hAnsi="Times New Roman"/>
          <w:sz w:val="24"/>
          <w:szCs w:val="24"/>
        </w:rPr>
        <w:t>;</w:t>
      </w:r>
    </w:p>
    <w:p w:rsidR="006811CD" w:rsidRPr="00DC0F04" w:rsidRDefault="0002489A" w:rsidP="006811CD">
      <w:pPr>
        <w:numPr>
          <w:ilvl w:val="0"/>
          <w:numId w:val="61"/>
        </w:num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hyperlink w:anchor="p124" w:history="1">
        <w:r w:rsidR="006811CD" w:rsidRPr="00DC0F04">
          <w:rPr>
            <w:rStyle w:val="a5"/>
            <w:rFonts w:ascii="Times New Roman" w:hAnsi="Times New Roman"/>
            <w:sz w:val="24"/>
            <w:szCs w:val="24"/>
          </w:rPr>
          <w:t>Закон</w:t>
        </w:r>
        <w:r w:rsidR="006811CD">
          <w:rPr>
            <w:rStyle w:val="a5"/>
            <w:rFonts w:ascii="Times New Roman" w:hAnsi="Times New Roman"/>
            <w:sz w:val="24"/>
            <w:szCs w:val="24"/>
          </w:rPr>
          <w:t>ом</w:t>
        </w:r>
        <w:r w:rsidR="006811CD" w:rsidRPr="00DC0F04">
          <w:rPr>
            <w:rStyle w:val="a5"/>
            <w:rFonts w:ascii="Times New Roman" w:hAnsi="Times New Roman"/>
            <w:sz w:val="24"/>
            <w:szCs w:val="24"/>
          </w:rPr>
          <w:t xml:space="preserve"> №124-ФЗ «Об основных гарантиях прав ребенка в Российской Федерации» от 24.07.1998</w:t>
        </w:r>
        <w:r w:rsidR="006811CD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  <w:r w:rsidR="006811CD" w:rsidRPr="00DC0F04">
          <w:rPr>
            <w:rStyle w:val="a5"/>
            <w:rFonts w:ascii="Times New Roman" w:hAnsi="Times New Roman"/>
            <w:sz w:val="24"/>
            <w:szCs w:val="24"/>
          </w:rPr>
          <w:t xml:space="preserve">(ред. от 28.11.2015); </w:t>
        </w:r>
      </w:hyperlink>
    </w:p>
    <w:p w:rsidR="006811CD" w:rsidRPr="00DC0F04" w:rsidRDefault="006811CD" w:rsidP="006811C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0F04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ом</w:t>
      </w:r>
      <w:r w:rsidRPr="00DC0F04">
        <w:rPr>
          <w:rFonts w:ascii="Times New Roman" w:hAnsi="Times New Roman"/>
          <w:sz w:val="24"/>
          <w:szCs w:val="24"/>
        </w:rPr>
        <w:t xml:space="preserve"> Президента РФ от 7 мая 2012 года № 559 «О мерах по реализации государственной политики в области образования и науки»;</w:t>
      </w:r>
    </w:p>
    <w:p w:rsidR="006811CD" w:rsidRPr="00DC0F04" w:rsidRDefault="006811CD" w:rsidP="006811C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Национальной стратегией</w:t>
      </w:r>
      <w:r w:rsidRPr="00DC0F04">
        <w:rPr>
          <w:rFonts w:ascii="Times New Roman" w:hAnsi="Times New Roman"/>
          <w:sz w:val="24"/>
          <w:szCs w:val="24"/>
        </w:rPr>
        <w:t xml:space="preserve"> действий в интересах детей на 2012-</w:t>
      </w:r>
      <w:r>
        <w:rPr>
          <w:rFonts w:ascii="Times New Roman" w:hAnsi="Times New Roman"/>
          <w:sz w:val="24"/>
          <w:szCs w:val="24"/>
        </w:rPr>
        <w:t>2017 годы, утвержденной</w:t>
      </w:r>
      <w:r w:rsidRPr="00DC0F04">
        <w:rPr>
          <w:rFonts w:ascii="Times New Roman" w:hAnsi="Times New Roman"/>
          <w:sz w:val="24"/>
          <w:szCs w:val="24"/>
        </w:rPr>
        <w:t xml:space="preserve">  распоряжением Правительства Российской Федерации от 15 октября 2012 г. № 1916-р; </w:t>
      </w:r>
    </w:p>
    <w:p w:rsidR="006811CD" w:rsidRPr="00DC0F04" w:rsidRDefault="006811CD" w:rsidP="006811CD">
      <w:pPr>
        <w:pStyle w:val="3"/>
        <w:keepNext/>
        <w:keepLines/>
        <w:numPr>
          <w:ilvl w:val="0"/>
          <w:numId w:val="60"/>
        </w:numPr>
        <w:pBdr>
          <w:top w:val="none" w:sz="0" w:space="0" w:color="auto"/>
          <w:bottom w:val="none" w:sz="0" w:space="0" w:color="auto"/>
        </w:pBdr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  <w:r w:rsidRPr="006811CD">
        <w:rPr>
          <w:rFonts w:ascii="Times New Roman" w:hAnsi="Times New Roman"/>
          <w:color w:val="auto"/>
          <w:lang w:val="ru-RU"/>
        </w:rPr>
        <w:t>Федеральны</w:t>
      </w:r>
      <w:r>
        <w:rPr>
          <w:rFonts w:ascii="Times New Roman" w:hAnsi="Times New Roman"/>
          <w:color w:val="auto"/>
          <w:lang w:val="ru-RU"/>
        </w:rPr>
        <w:t>м</w:t>
      </w:r>
      <w:r w:rsidRPr="006811CD">
        <w:rPr>
          <w:rFonts w:ascii="Times New Roman" w:hAnsi="Times New Roman"/>
          <w:color w:val="auto"/>
          <w:lang w:val="ru-RU"/>
        </w:rPr>
        <w:t xml:space="preserve"> закон</w:t>
      </w:r>
      <w:r>
        <w:rPr>
          <w:rFonts w:ascii="Times New Roman" w:hAnsi="Times New Roman"/>
          <w:color w:val="auto"/>
          <w:lang w:val="ru-RU"/>
        </w:rPr>
        <w:t>ом</w:t>
      </w:r>
      <w:r w:rsidRPr="006811CD">
        <w:rPr>
          <w:rFonts w:ascii="Times New Roman" w:hAnsi="Times New Roman"/>
          <w:color w:val="auto"/>
          <w:lang w:val="ru-RU"/>
        </w:rPr>
        <w:t xml:space="preserve"> Российской Федерации от 19 мая 1995 г. 82-ФЗ «Об общественных объединениях»</w:t>
      </w:r>
      <w:r>
        <w:rPr>
          <w:rFonts w:ascii="Times New Roman" w:hAnsi="Times New Roman"/>
          <w:color w:val="auto"/>
          <w:lang w:val="ru-RU"/>
        </w:rPr>
        <w:t xml:space="preserve"> </w:t>
      </w:r>
      <w:r w:rsidRPr="006811CD">
        <w:rPr>
          <w:rFonts w:ascii="Times New Roman" w:hAnsi="Times New Roman"/>
          <w:color w:val="auto"/>
          <w:lang w:val="ru-RU"/>
        </w:rPr>
        <w:t xml:space="preserve">(ред. </w:t>
      </w:r>
      <w:r w:rsidRPr="00DC0F04">
        <w:rPr>
          <w:rFonts w:ascii="Times New Roman" w:hAnsi="Times New Roman"/>
          <w:color w:val="auto"/>
        </w:rPr>
        <w:t>от 02.06.2016);</w:t>
      </w:r>
    </w:p>
    <w:p w:rsidR="006811CD" w:rsidRDefault="0002489A" w:rsidP="006811CD">
      <w:pPr>
        <w:pStyle w:val="3"/>
        <w:keepNext/>
        <w:keepLines/>
        <w:numPr>
          <w:ilvl w:val="0"/>
          <w:numId w:val="60"/>
        </w:numPr>
        <w:pBdr>
          <w:top w:val="none" w:sz="0" w:space="0" w:color="auto"/>
          <w:bottom w:val="none" w:sz="0" w:space="0" w:color="auto"/>
        </w:pBdr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  <w:hyperlink r:id="rId14" w:tgtFrame="new" w:history="1">
        <w:r w:rsidR="006811CD" w:rsidRPr="006811CD">
          <w:rPr>
            <w:rStyle w:val="a5"/>
            <w:rFonts w:ascii="Times New Roman" w:hAnsi="Times New Roman"/>
            <w:color w:val="auto"/>
            <w:lang w:val="ru-RU"/>
          </w:rPr>
          <w:t>Распоряжение</w:t>
        </w:r>
        <w:r w:rsidR="006811CD">
          <w:rPr>
            <w:rStyle w:val="a5"/>
            <w:rFonts w:ascii="Times New Roman" w:hAnsi="Times New Roman"/>
            <w:color w:val="auto"/>
            <w:lang w:val="ru-RU"/>
          </w:rPr>
          <w:t>м</w:t>
        </w:r>
        <w:r w:rsidR="006811CD" w:rsidRPr="006811CD">
          <w:rPr>
            <w:rStyle w:val="a5"/>
            <w:rFonts w:ascii="Times New Roman" w:hAnsi="Times New Roman"/>
            <w:color w:val="auto"/>
            <w:lang w:val="ru-RU"/>
          </w:rPr>
          <w:t xml:space="preserve"> Правительства РФ от 15 мая 2013г. </w:t>
        </w:r>
        <w:r w:rsidR="006811CD" w:rsidRPr="00DC0F04">
          <w:rPr>
            <w:rStyle w:val="a5"/>
            <w:rFonts w:ascii="Times New Roman" w:hAnsi="Times New Roman"/>
            <w:color w:val="auto"/>
          </w:rPr>
          <w:t>№ 792-р «Государственная программа Российской Федерации «Развитие образования» на 2013-2020 годы»</w:t>
        </w:r>
      </w:hyperlink>
      <w:r w:rsidR="006811CD" w:rsidRPr="00DC0F04">
        <w:rPr>
          <w:rFonts w:ascii="Times New Roman" w:hAnsi="Times New Roman"/>
          <w:color w:val="auto"/>
        </w:rPr>
        <w:t>.</w:t>
      </w:r>
    </w:p>
    <w:p w:rsidR="006811CD" w:rsidRPr="00DF41C0" w:rsidRDefault="006811CD" w:rsidP="006811CD">
      <w:pPr>
        <w:pStyle w:val="a4"/>
        <w:numPr>
          <w:ilvl w:val="0"/>
          <w:numId w:val="60"/>
        </w:numPr>
        <w:rPr>
          <w:lang w:eastAsia="en-US"/>
        </w:rPr>
      </w:pPr>
      <w:r>
        <w:rPr>
          <w:rFonts w:ascii="Times New Roman" w:hAnsi="Times New Roman"/>
          <w:sz w:val="24"/>
          <w:szCs w:val="24"/>
        </w:rPr>
        <w:t>Комплексным</w:t>
      </w:r>
      <w:r w:rsidRPr="00DC0F04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</w:t>
      </w:r>
      <w:r w:rsidRPr="00DC0F04">
        <w:rPr>
          <w:rFonts w:ascii="Times New Roman" w:hAnsi="Times New Roman"/>
          <w:sz w:val="24"/>
          <w:szCs w:val="24"/>
        </w:rPr>
        <w:t xml:space="preserve"> воспитательной работы Красносельского района Санкт-Петербурга в рамках программы воспитания, социализации и самореализации обучающихся «Поколение.</w:t>
      </w:r>
      <w:r w:rsidRPr="00DC0F04">
        <w:rPr>
          <w:rFonts w:ascii="Times New Roman" w:hAnsi="Times New Roman"/>
          <w:sz w:val="24"/>
          <w:szCs w:val="24"/>
          <w:lang w:val="en-US"/>
        </w:rPr>
        <w:t>RU</w:t>
      </w:r>
      <w:r w:rsidRPr="00DC0F04">
        <w:rPr>
          <w:rFonts w:ascii="Times New Roman" w:hAnsi="Times New Roman"/>
          <w:sz w:val="24"/>
          <w:szCs w:val="24"/>
        </w:rPr>
        <w:t>» на 2018-2019 учебный год</w:t>
      </w:r>
      <w:r>
        <w:rPr>
          <w:rFonts w:ascii="Times New Roman" w:hAnsi="Times New Roman"/>
          <w:sz w:val="24"/>
          <w:szCs w:val="24"/>
        </w:rPr>
        <w:t>;</w:t>
      </w:r>
    </w:p>
    <w:p w:rsidR="006811CD" w:rsidRPr="00DF41C0" w:rsidRDefault="006811CD" w:rsidP="006811CD">
      <w:pPr>
        <w:pStyle w:val="a4"/>
        <w:numPr>
          <w:ilvl w:val="0"/>
          <w:numId w:val="60"/>
        </w:numPr>
        <w:rPr>
          <w:rFonts w:ascii="Times New Roman" w:hAnsi="Times New Roman"/>
          <w:b/>
          <w:sz w:val="24"/>
          <w:szCs w:val="24"/>
        </w:rPr>
      </w:pPr>
      <w:r w:rsidRPr="00DF41C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развития школы-интерната на 2017-2018 учебный год,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F41C0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F41C0">
        <w:rPr>
          <w:rFonts w:ascii="Times New Roman" w:hAnsi="Times New Roman" w:cs="Times New Roman"/>
          <w:sz w:val="24"/>
          <w:szCs w:val="24"/>
        </w:rPr>
        <w:t xml:space="preserve"> основным направлением в работе на 2017-2018 учебный год разработку системы методических и воспитательных мероприятий для дальнейшей деятельности ГБОУ Ш-И в системе развития   </w:t>
      </w:r>
    </w:p>
    <w:p w:rsidR="006811CD" w:rsidRDefault="006811CD" w:rsidP="006811CD">
      <w:pPr>
        <w:rPr>
          <w:rFonts w:ascii="Times New Roman" w:hAnsi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Pr="00DF41C0">
        <w:rPr>
          <w:rStyle w:val="a7"/>
          <w:rFonts w:ascii="Times New Roman" w:hAnsi="Times New Roman" w:cs="Times New Roman"/>
          <w:sz w:val="24"/>
          <w:szCs w:val="24"/>
        </w:rPr>
        <w:t xml:space="preserve">Годовая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цель:                                                                                                                            </w:t>
      </w:r>
      <w:r w:rsidRPr="00DF41C0">
        <w:rPr>
          <w:rFonts w:ascii="Times New Roman" w:hAnsi="Times New Roman"/>
          <w:b/>
          <w:sz w:val="24"/>
          <w:szCs w:val="24"/>
        </w:rPr>
        <w:t xml:space="preserve">создание условий для всестороннего развития личности школьников, а также их успешной социализации в обществе </w:t>
      </w:r>
    </w:p>
    <w:p w:rsidR="006811CD" w:rsidRDefault="006811CD" w:rsidP="006811CD">
      <w:pPr>
        <w:rPr>
          <w:rFonts w:ascii="Times New Roman" w:hAnsi="Times New Roman"/>
          <w:sz w:val="28"/>
          <w:szCs w:val="28"/>
        </w:rPr>
      </w:pPr>
      <w:r w:rsidRPr="00DF41C0">
        <w:rPr>
          <w:rFonts w:ascii="Times New Roman" w:hAnsi="Times New Roman"/>
          <w:b/>
          <w:sz w:val="24"/>
          <w:szCs w:val="24"/>
        </w:rPr>
        <w:t xml:space="preserve">      </w:t>
      </w:r>
      <w:r w:rsidRPr="00DF41C0">
        <w:rPr>
          <w:rStyle w:val="a7"/>
          <w:rFonts w:ascii="Times New Roman" w:hAnsi="Times New Roman" w:cs="Times New Roman"/>
          <w:sz w:val="24"/>
          <w:szCs w:val="24"/>
        </w:rPr>
        <w:t>Задачи года:</w:t>
      </w:r>
      <w:r w:rsidRPr="00DF41C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DF41C0">
        <w:rPr>
          <w:rFonts w:ascii="Times New Roman" w:hAnsi="Times New Roman"/>
          <w:sz w:val="24"/>
          <w:szCs w:val="24"/>
        </w:rPr>
        <w:t xml:space="preserve">1. Соблюдая лучшие традиции санкт-петербургской школы, продолжить работу по формированию активной гражданской и патриотической позиции учащихся.                                                                                                                                                                  2. Продолжить работу по формированию у школьников толерантного мышления и толерантных  межличностных отношений.                                                                                                                                                                                                  3. Продолжить работу по формированию у учащихся мотивации к здоровому образу жизни.                                                                                                                                                                 4. Продолжить работу по организации системы ученического управления в школе 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F41C0">
        <w:rPr>
          <w:rFonts w:ascii="Times New Roman" w:hAnsi="Times New Roman"/>
          <w:sz w:val="24"/>
          <w:szCs w:val="24"/>
        </w:rPr>
        <w:t>классах, считая волонтёрские акции приоритетными</w:t>
      </w:r>
      <w:r w:rsidRPr="00DF41C0">
        <w:rPr>
          <w:rFonts w:ascii="Times New Roman" w:hAnsi="Times New Roman"/>
          <w:sz w:val="28"/>
          <w:szCs w:val="28"/>
        </w:rPr>
        <w:t>.</w:t>
      </w:r>
    </w:p>
    <w:p w:rsidR="006811CD" w:rsidRPr="00EA2BB2" w:rsidRDefault="006811CD" w:rsidP="006811CD">
      <w:pPr>
        <w:pStyle w:val="a4"/>
        <w:spacing w:before="100" w:beforeAutospacing="1" w:after="0" w:afterAutospacing="1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A2BB2">
        <w:rPr>
          <w:rFonts w:ascii="Times New Roman" w:hAnsi="Times New Roman"/>
          <w:sz w:val="24"/>
          <w:szCs w:val="24"/>
        </w:rPr>
        <w:t>Коллектив ОУ</w:t>
      </w:r>
      <w:r>
        <w:rPr>
          <w:rFonts w:ascii="Times New Roman" w:hAnsi="Times New Roman"/>
          <w:sz w:val="24"/>
          <w:szCs w:val="24"/>
        </w:rPr>
        <w:t xml:space="preserve"> также учитывал, что, начиная с 2017 года, в</w:t>
      </w:r>
      <w:r w:rsidRPr="00EA2BB2">
        <w:rPr>
          <w:rFonts w:ascii="Times New Roman" w:hAnsi="Times New Roman"/>
          <w:sz w:val="24"/>
          <w:szCs w:val="24"/>
        </w:rPr>
        <w:t>оспитательная работа в ОУ Красносельского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BB2">
        <w:rPr>
          <w:rFonts w:ascii="Times New Roman" w:hAnsi="Times New Roman"/>
          <w:sz w:val="24"/>
          <w:szCs w:val="24"/>
        </w:rPr>
        <w:t>ведется по следующим направлениям:</w:t>
      </w:r>
    </w:p>
    <w:p w:rsidR="006811CD" w:rsidRPr="00EA2BB2" w:rsidRDefault="006811CD" w:rsidP="006811CD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 xml:space="preserve">Социально-личностное </w:t>
      </w:r>
    </w:p>
    <w:p w:rsidR="006811CD" w:rsidRPr="00EA2BB2" w:rsidRDefault="006811CD" w:rsidP="006811CD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 xml:space="preserve">Духовно-нравственное </w:t>
      </w:r>
    </w:p>
    <w:p w:rsidR="006811CD" w:rsidRPr="00EA2BB2" w:rsidRDefault="006811CD" w:rsidP="006811CD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 xml:space="preserve">Гражданско-патриотическое </w:t>
      </w:r>
    </w:p>
    <w:p w:rsidR="006811CD" w:rsidRPr="00EA2BB2" w:rsidRDefault="006811CD" w:rsidP="006811CD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Информационно-медийное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811CD" w:rsidRPr="00EA2BB2" w:rsidRDefault="006811CD" w:rsidP="006811CD">
      <w:pPr>
        <w:pStyle w:val="a4"/>
        <w:spacing w:after="0" w:line="240" w:lineRule="auto"/>
        <w:ind w:left="1223"/>
        <w:rPr>
          <w:rFonts w:ascii="Times New Roman" w:hAnsi="Times New Roman"/>
          <w:sz w:val="24"/>
          <w:szCs w:val="24"/>
        </w:rPr>
      </w:pPr>
    </w:p>
    <w:p w:rsidR="006811CD" w:rsidRPr="00EA2BB2" w:rsidRDefault="006811CD" w:rsidP="006811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BB2">
        <w:rPr>
          <w:rFonts w:ascii="Times New Roman" w:hAnsi="Times New Roman"/>
          <w:sz w:val="24"/>
          <w:szCs w:val="24"/>
        </w:rPr>
        <w:t>по следующим подпрограммам (кластерам):</w:t>
      </w:r>
    </w:p>
    <w:p w:rsidR="006811CD" w:rsidRPr="00EA2BB2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Патриотическое движение - проект «Живая История»</w:t>
      </w:r>
    </w:p>
    <w:p w:rsidR="006811CD" w:rsidRPr="00EA2BB2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Школа безопасности и правопорядка – проект «Школа  Без Опасности»</w:t>
      </w:r>
    </w:p>
    <w:p w:rsidR="006811CD" w:rsidRPr="00EA2BB2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Профориентация-проект «Шаг в будущее»</w:t>
      </w:r>
    </w:p>
    <w:p w:rsidR="006811CD" w:rsidRPr="00EA2BB2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Школьные медиа- проект «Кино</w:t>
      </w:r>
      <w:r w:rsidRPr="00EA2BB2">
        <w:rPr>
          <w:rFonts w:ascii="Times New Roman" w:eastAsia="Times New Roman" w:hAnsi="Times New Roman"/>
          <w:sz w:val="24"/>
          <w:szCs w:val="24"/>
          <w:lang w:val="en-US"/>
        </w:rPr>
        <w:t>Start</w:t>
      </w:r>
      <w:r w:rsidRPr="00EA2BB2">
        <w:rPr>
          <w:rFonts w:ascii="Times New Roman" w:eastAsia="Times New Roman" w:hAnsi="Times New Roman"/>
          <w:sz w:val="24"/>
          <w:szCs w:val="24"/>
        </w:rPr>
        <w:t>»</w:t>
      </w:r>
    </w:p>
    <w:p w:rsidR="006811CD" w:rsidRPr="00EA2BB2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Школьные музеи-проект «Школьные музеи»</w:t>
      </w:r>
    </w:p>
    <w:p w:rsidR="006811CD" w:rsidRPr="00EA2BB2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Образовательный туризм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2BB2">
        <w:rPr>
          <w:rFonts w:ascii="Times New Roman" w:eastAsia="Times New Roman" w:hAnsi="Times New Roman"/>
          <w:sz w:val="24"/>
          <w:szCs w:val="24"/>
        </w:rPr>
        <w:t xml:space="preserve">- проект «Образовательный туризм – маршруты, нас образующие» </w:t>
      </w:r>
    </w:p>
    <w:p w:rsidR="006811CD" w:rsidRPr="00EA2BB2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Отдых и оздоровление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2BB2">
        <w:rPr>
          <w:rFonts w:ascii="Times New Roman" w:eastAsia="Times New Roman" w:hAnsi="Times New Roman"/>
          <w:sz w:val="24"/>
          <w:szCs w:val="24"/>
        </w:rPr>
        <w:t>- проект «Отдых и оздоровление»</w:t>
      </w:r>
    </w:p>
    <w:p w:rsidR="006811CD" w:rsidRPr="00EA2BB2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Семья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2BB2">
        <w:rPr>
          <w:rFonts w:ascii="Times New Roman" w:eastAsia="Times New Roman" w:hAnsi="Times New Roman"/>
          <w:sz w:val="24"/>
          <w:szCs w:val="24"/>
        </w:rPr>
        <w:t>- проект «Семья. Взаимодействие»</w:t>
      </w:r>
    </w:p>
    <w:p w:rsidR="006811CD" w:rsidRDefault="006811CD" w:rsidP="006811CD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>Экология-проект «Эко–Школа»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811CD" w:rsidRPr="00EA2BB2" w:rsidRDefault="006811CD" w:rsidP="006811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2BB2">
        <w:rPr>
          <w:rFonts w:ascii="Times New Roman" w:eastAsia="Times New Roman" w:hAnsi="Times New Roman"/>
          <w:sz w:val="24"/>
          <w:szCs w:val="24"/>
        </w:rPr>
        <w:t xml:space="preserve">В ГБОУ Ш-И № 289 </w:t>
      </w:r>
      <w:r>
        <w:rPr>
          <w:rFonts w:ascii="Times New Roman" w:eastAsia="Times New Roman" w:hAnsi="Times New Roman"/>
          <w:sz w:val="24"/>
          <w:szCs w:val="24"/>
        </w:rPr>
        <w:t xml:space="preserve">с 2017 г. по 2020 г. </w:t>
      </w:r>
      <w:r w:rsidRPr="00EA2BB2">
        <w:rPr>
          <w:rFonts w:ascii="Times New Roman" w:eastAsia="Times New Roman" w:hAnsi="Times New Roman"/>
          <w:sz w:val="24"/>
          <w:szCs w:val="24"/>
        </w:rPr>
        <w:t>приоритетными  из них являются «Патриотическое движе</w:t>
      </w:r>
      <w:r>
        <w:rPr>
          <w:rFonts w:ascii="Times New Roman" w:eastAsia="Times New Roman" w:hAnsi="Times New Roman"/>
          <w:sz w:val="24"/>
          <w:szCs w:val="24"/>
        </w:rPr>
        <w:t xml:space="preserve">ние - проект «Живая История» и </w:t>
      </w:r>
      <w:r w:rsidRPr="00EA2BB2">
        <w:rPr>
          <w:rFonts w:ascii="Times New Roman" w:eastAsia="Times New Roman" w:hAnsi="Times New Roman"/>
          <w:sz w:val="24"/>
          <w:szCs w:val="24"/>
        </w:rPr>
        <w:t>Экология-проект «Эко–Школа».</w:t>
      </w:r>
    </w:p>
    <w:p w:rsidR="006811CD" w:rsidRDefault="006811CD" w:rsidP="006811CD">
      <w:pPr>
        <w:rPr>
          <w:rFonts w:ascii="Times New Roman" w:eastAsia="Times New Roman" w:hAnsi="Times New Roman"/>
          <w:sz w:val="24"/>
          <w:szCs w:val="24"/>
        </w:rPr>
      </w:pPr>
    </w:p>
    <w:p w:rsidR="006811CD" w:rsidRPr="00EA2BB2" w:rsidRDefault="006811CD" w:rsidP="006811CD">
      <w:pPr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EA2BB2">
        <w:rPr>
          <w:rStyle w:val="a7"/>
          <w:rFonts w:ascii="Times New Roman" w:hAnsi="Times New Roman" w:cs="Times New Roman"/>
          <w:sz w:val="24"/>
          <w:szCs w:val="24"/>
          <w:u w:val="single"/>
        </w:rPr>
        <w:t>Воспитательная работа с учащимися</w:t>
      </w:r>
    </w:p>
    <w:p w:rsidR="006811CD" w:rsidRPr="00EA2BB2" w:rsidRDefault="006811CD" w:rsidP="006811CD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</w:rPr>
      </w:pP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7"/>
        <w:gridCol w:w="3970"/>
        <w:gridCol w:w="2411"/>
        <w:gridCol w:w="2126"/>
        <w:gridCol w:w="5068"/>
      </w:tblGrid>
      <w:tr w:rsidR="006811CD" w:rsidRPr="00EA2BB2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Pr="00EA2BB2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CD" w:rsidRPr="00EA2BB2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EA2BB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Направление деятельности, мероприятие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CD" w:rsidRPr="00EA2BB2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EA2BB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CD" w:rsidRPr="00EA2BB2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EA2BB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11CD" w:rsidRPr="00EA2BB2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EA2BB2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EA2BB2" w:rsidRDefault="006811CD" w:rsidP="00466501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A2BB2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классные часы, посвященные памятным датам истории России и мира, всемирным </w:t>
            </w:r>
            <w:r w:rsidRPr="00EA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Всероссийским праздникам. Встречи с ветеранами ВОВ, блокадни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ками, детьми войны, малолетними </w:t>
            </w:r>
            <w:r w:rsidRPr="00EA2BB2">
              <w:rPr>
                <w:rFonts w:ascii="Times New Roman" w:hAnsi="Times New Roman" w:cs="Times New Roman"/>
                <w:sz w:val="24"/>
                <w:szCs w:val="24"/>
              </w:rPr>
              <w:t>узниками концентрационных лагерей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EA2BB2" w:rsidRDefault="006811CD" w:rsidP="00466501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 года по планам классных </w:t>
            </w:r>
            <w:r w:rsidRPr="00EA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EA2BB2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</w:pPr>
            <w:r w:rsidRPr="00EA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историко-краеведческого зала в рамках ОДОД: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расширению экспозиции историко-краеведческого зала;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маршрутов и проведение пеших экскурсий для школьников; </w:t>
            </w:r>
          </w:p>
          <w:p w:rsidR="006811CD" w:rsidRDefault="006811CD" w:rsidP="00466501">
            <w:pPr>
              <w:spacing w:after="0" w:line="240" w:lineRule="auto"/>
              <w:rPr>
                <w:rStyle w:val="a7"/>
                <w:bCs w:val="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школьных традиционных мероприятий духовно-патриотической направленности;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4C73E3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73E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 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Памяти, посвященный трагедии в Беслане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классные руководители            8-11 кл.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беседы, посвященные Дню борьбы с терроризмом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03.09.18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08.09.18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траурной  линейки-митинга, посвященной 77-ой годовщине  началу фашистской блокады Ленинграда у памятника «Пушки «Авроры»»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 классные руководители, Совет школы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 «День пожилого человека»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кл.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Толерантности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учитель обществознания кл.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совместно с родительским активом школы «Спорт объединяет!», посвященного Дню Толерантности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учителя физической культуры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953823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CD" w:rsidTr="00466501">
        <w:trPr>
          <w:gridAfter w:val="1"/>
          <w:wAfter w:w="5068" w:type="dxa"/>
          <w:trHeight w:val="14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и классных часов в различных форматах,  посвященных Дню Матери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953823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23</w:t>
            </w:r>
            <w:r w:rsidRPr="0095382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кл. руководителей начальной школы, педагог-организатор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 акции «Дети – детям!»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руководители, Ученический совет</w:t>
            </w:r>
          </w:p>
        </w:tc>
      </w:tr>
      <w:tr w:rsidR="006811CD" w:rsidTr="00466501">
        <w:trPr>
          <w:gridAfter w:val="1"/>
          <w:wAfter w:w="5068" w:type="dxa"/>
          <w:trHeight w:val="389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освобождения Ленинграда от фашистской блокады: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возложение цветов к памятнику 63-ей гвардейской дивизии;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уроков Мужества: встреча с участниками ВОВ, ветеранами-блокадниками и детьми войны;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Cs w:val="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мероприятий, посвященных Дню освобождения Ленинграда от фашистской блокады, в школьном историко-краеведческом зале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Ученический совет, педагог ОДОД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  <w:bCs w:val="0"/>
              </w:rPr>
            </w:pPr>
          </w:p>
        </w:tc>
      </w:tr>
      <w:tr w:rsidR="006811CD" w:rsidTr="00466501">
        <w:trPr>
          <w:gridAfter w:val="1"/>
          <w:wAfter w:w="5068" w:type="dxa"/>
          <w:trHeight w:val="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боевой Славы в ОУ: 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плакатов, газет, уроки Мужества, встречи с ветеранами ВОВ;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Вахты Памяти в школе;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Традиционный митинг и возложение цветов у мемориала «Пушки «Авроры»»;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учеников ОУ в шествии «Бессмертный полк» в поселке Дудергоф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Pr="004F11E7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11E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b w:val="0"/>
                <w:bCs w:val="0"/>
              </w:rPr>
            </w:pP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ученический совет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кл. руководители</w:t>
            </w:r>
          </w:p>
          <w:p w:rsidR="006811CD" w:rsidRPr="004B234D" w:rsidRDefault="006811CD" w:rsidP="00466501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ЗВР, педагог-организатор, кл. руководители, Ученический совет </w:t>
            </w:r>
          </w:p>
        </w:tc>
      </w:tr>
      <w:tr w:rsidR="006811CD" w:rsidTr="00466501">
        <w:trPr>
          <w:gridAfter w:val="1"/>
          <w:wAfter w:w="5068" w:type="dxa"/>
          <w:trHeight w:val="8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элективного курса по предпрофильной подготовке в 9 классе (согласно рабочей программе)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9 кл.</w:t>
            </w:r>
          </w:p>
        </w:tc>
      </w:tr>
      <w:tr w:rsidR="006811CD" w:rsidTr="00466501">
        <w:trPr>
          <w:gridAfter w:val="1"/>
          <w:wAfter w:w="5068" w:type="dxa"/>
          <w:trHeight w:val="8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профессиями, выступление родителей на классных собраниях (по планам работы классных руководителей)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1-4;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5-8;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6811CD" w:rsidTr="00466501">
        <w:trPr>
          <w:gridAfter w:val="1"/>
          <w:wAfter w:w="5068" w:type="dxa"/>
          <w:trHeight w:val="8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Координационная деятельность с организациями, работающими по данному направлению: с городским профориентационным центром «Вектор», Молодёжными биржами труда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9-11</w:t>
            </w:r>
          </w:p>
        </w:tc>
      </w:tr>
      <w:tr w:rsidR="006811CD" w:rsidTr="00466501">
        <w:trPr>
          <w:gridAfter w:val="1"/>
          <w:wAfter w:w="5068" w:type="dxa"/>
          <w:trHeight w:val="148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профессиональными учебными заведениями (высшими и средними специальными). Выступление их представителей перед учащимися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9-11</w:t>
            </w:r>
          </w:p>
        </w:tc>
      </w:tr>
      <w:tr w:rsidR="006811CD" w:rsidTr="00466501">
        <w:trPr>
          <w:gridAfter w:val="1"/>
          <w:wAfter w:w="5068" w:type="dxa"/>
          <w:trHeight w:val="8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предприятия (по планам классных руководителей)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1-4;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(ранняя профориентация)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6811CD" w:rsidTr="00466501">
        <w:trPr>
          <w:gridAfter w:val="1"/>
          <w:wAfter w:w="5068" w:type="dxa"/>
          <w:trHeight w:val="8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рядом престижных специальных учебных заведений СПб, в частности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«Колледж водных ресурсов»;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«Автодорожный колледж»;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«Промышленно-технологический колледж»;</w:t>
            </w:r>
          </w:p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«Колледж электроники и приборостроения» и с др. учебными заведениями  (по планам классных руководителей)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8-9 кл.</w:t>
            </w:r>
          </w:p>
        </w:tc>
      </w:tr>
      <w:tr w:rsidR="006811CD" w:rsidTr="00466501">
        <w:trPr>
          <w:trHeight w:val="8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высшими учебными заведениями, а также условиями приёма в них абитуриентов (различные формы работы), по планам классных руководителей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10-11 кл.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811CD" w:rsidTr="00466501">
        <w:trPr>
          <w:gridAfter w:val="1"/>
          <w:wAfter w:w="5068" w:type="dxa"/>
          <w:trHeight w:val="8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 тему выбора дальнейшего образовательного маршрута выпускников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9 кл.</w:t>
            </w:r>
          </w:p>
        </w:tc>
      </w:tr>
      <w:tr w:rsidR="006811CD" w:rsidTr="00466501">
        <w:trPr>
          <w:gridAfter w:val="1"/>
          <w:wAfter w:w="5068" w:type="dxa"/>
          <w:trHeight w:val="8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профориентации по запросам родителей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8-11 кл.</w:t>
            </w:r>
          </w:p>
        </w:tc>
      </w:tr>
      <w:tr w:rsidR="006811CD" w:rsidTr="00466501">
        <w:trPr>
          <w:gridAfter w:val="1"/>
          <w:wAfter w:w="5068" w:type="dxa"/>
          <w:trHeight w:val="4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тренинга «Выбор профессии»                            (9 кл.)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 кл.</w:t>
            </w:r>
          </w:p>
        </w:tc>
      </w:tr>
      <w:tr w:rsidR="006811CD" w:rsidTr="00466501">
        <w:trPr>
          <w:gridAfter w:val="1"/>
          <w:wAfter w:w="5068" w:type="dxa"/>
          <w:trHeight w:val="4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"Ярмарка профессий»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9-11кл., родит. выпускников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«Внимание – дети!» (по плану школы)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августа - 1-ая половина сентября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 ОБЖ,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противодействия идеологии терроризма и экстремизма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32">
              <w:rPr>
                <w:rFonts w:ascii="Times New Roman" w:hAnsi="Times New Roman"/>
                <w:sz w:val="24"/>
                <w:szCs w:val="24"/>
              </w:rPr>
              <w:t>ЗВР, педагог-организатор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кл. руководители, </w:t>
            </w:r>
            <w:r w:rsidRPr="00C00632">
              <w:rPr>
                <w:rFonts w:ascii="Times New Roman" w:hAnsi="Times New Roman"/>
                <w:sz w:val="24"/>
                <w:szCs w:val="24"/>
              </w:rPr>
              <w:t xml:space="preserve"> Ученический совет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 в Санкт-Петербурге (по плану школы)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 ОБЖ,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детей и подростков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Pr="00C00632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632">
              <w:rPr>
                <w:rFonts w:ascii="Times New Roman" w:hAnsi="Times New Roman"/>
                <w:sz w:val="24"/>
                <w:szCs w:val="24"/>
              </w:rPr>
              <w:t>ЗВР, педагог-организатор, социальный педагог, педагог-организатор ОБЖ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 (проведение тематического урока)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Pr="007E38D6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8D6">
              <w:rPr>
                <w:rFonts w:ascii="Times New Roman" w:hAnsi="Times New Roman"/>
                <w:sz w:val="24"/>
                <w:szCs w:val="24"/>
              </w:rPr>
              <w:t>ЗВР, педагог-организатор, преподав. информатики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(по плану школы)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16.11.18-23.11.18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классные руководители, Ученический совет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правовых знаний (по плану школы)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Pr="00651F39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39">
              <w:rPr>
                <w:rFonts w:ascii="Times New Roman" w:hAnsi="Times New Roman"/>
                <w:sz w:val="24"/>
                <w:szCs w:val="24"/>
              </w:rPr>
              <w:t xml:space="preserve">ЗВР, педагог-организатор,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педагог, преподаватель</w:t>
            </w:r>
            <w:r w:rsidRPr="00651F39">
              <w:rPr>
                <w:rFonts w:ascii="Times New Roman" w:hAnsi="Times New Roman"/>
                <w:sz w:val="24"/>
                <w:szCs w:val="24"/>
              </w:rPr>
              <w:t xml:space="preserve"> обществозн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антинаркотических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апрель-начало мая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классные руководители, социальный педагог</w:t>
            </w:r>
          </w:p>
        </w:tc>
      </w:tr>
      <w:tr w:rsidR="006811CD" w:rsidTr="00466501">
        <w:trPr>
          <w:gridAfter w:val="1"/>
          <w:wAfter w:w="5068" w:type="dxa"/>
          <w:trHeight w:val="11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неделя безопасного дорожного движения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начало мая 2018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 ОБЖ,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день Детского телефона доверия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социальный педагог,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«Внимание – дети!» (по плану школы)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20.05.2018-          01.06.2018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 ОБЖ,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 в Санкт-Петербурге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 ОБЖ,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отряда ЮИД «Зебра»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«Юный пожарный»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внеурочной деятельности организация проекта «Азбука дорожного движения»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пресс-центра: обучение группы школьных журналистов, выпуск газеты «Школьная правда»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года; выпуск не менее 1 раза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школьного пресс-центра с медиа-центром Красносельского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настенных газет, плакатов, боевых листков к знаменательным государственным праздникам, создание стенной периодической печати (по планам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кл. руководит., учитель ИЗО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проекта «Спаси тритона!»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3F6874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7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</w:t>
            </w:r>
            <w:r w:rsidRPr="003F6874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уборке мусора «Сохраним природу – сохраним будущее!»</w:t>
            </w:r>
            <w:r w:rsidRPr="003F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ЗВР, кл. руководитель 7 класса</w:t>
            </w:r>
          </w:p>
        </w:tc>
      </w:tr>
      <w:tr w:rsidR="006811CD" w:rsidTr="00466501">
        <w:trPr>
          <w:gridAfter w:val="1"/>
          <w:wAfter w:w="5068" w:type="dxa"/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3B1584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районной экологической конференции «Эко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spb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ЗВР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месячника по благоустройству Санкт-Петербурга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 ЗВР, завхоз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8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Сбор отработанных малогабаритных источников тока «Экомобиль»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2">
              <w:rPr>
                <w:rFonts w:ascii="Times New Roman" w:hAnsi="Times New Roman" w:cs="Times New Roman"/>
                <w:sz w:val="24"/>
                <w:szCs w:val="24"/>
              </w:rPr>
              <w:t xml:space="preserve">ЗВР, кл. руководители, учитель географии 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2">
              <w:rPr>
                <w:rFonts w:ascii="Times New Roman" w:hAnsi="Times New Roman" w:cs="Times New Roman"/>
                <w:sz w:val="24"/>
                <w:szCs w:val="24"/>
              </w:rPr>
              <w:t>Проведение  Экологических уроков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УР., кл. руковод. 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Программе по военно-патриотическому воспитанию обучающихся (в том числе в военно-патриотических играх  «Зарница», «Красносельские маневры»)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преподаватель-организатор ОБЖ,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в формате бесед, классных часов, уроков Здоровья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кафедра физкультуры, шк. врач и медсестра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президентских играх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месяца, в течение учебного года, согласно районному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учителя физкультуры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района  по мини-футболу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Pr="00FB1842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B18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пробеге «Кросс Наций»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лыжных соревнованиях «Кубок Памяти друзей», посвященный П. С. Морщинину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ОДОД, педагог-организатор, учитель физкультуры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межшкольной военно-спортивной игре «Высота» совместно с ГБОУ СОШ № 285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классный руководитель         7 кл.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четвертям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ЗВР, кл.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к Дню Учителя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Ученический совет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к Новому году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учитель технологий,  Ученический совет, педагоги ОДОД,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Ученический совет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 и выставок (по планам классных  руководителей)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Учителя. Выпуск праздничных газет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актив школы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плакатов и рисунков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учитель ИЗО,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начальной школы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дню. Выпуск праздничных плакатов, поздравительных открыток мамам и бабушкам.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кл. рук., учитель ИЗО, Ученический совет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выставки прикладного творчества, участие в районной выставке прикладного творчества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 ОДОД, кл. рук.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-книжкины именины;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-выставки книг;</w:t>
            </w:r>
          </w:p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-беседы, кл. часы, посвященные детской книге;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 4 класса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              4 кл., родит. комитет 4 класса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классные руководители выпускных классов</w:t>
            </w:r>
          </w:p>
        </w:tc>
      </w:tr>
      <w:tr w:rsidR="006811CD" w:rsidTr="00466501">
        <w:trPr>
          <w:gridAfter w:val="1"/>
          <w:wAfter w:w="5068" w:type="dxa"/>
          <w:trHeight w:val="121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юбилеям выдающихся деятелей науки, культуры и искусства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1-11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кл. руководители,  Ученический совет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учителя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Ученический совет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шоу и дискотека для средней и старшей школы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педагог-организатор, Ученический совет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                   1 класса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100-летию ОДОД в России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ОДОД, педагоги ОДОД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Масленицы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зав. ОДОД, педагоги ОДОД, Ученический совет и актив школы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органов ученического управления в классах и Совета школы;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кл. руководители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группы учащихся в городской лиге КВН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ОДОД</w:t>
            </w:r>
          </w:p>
        </w:tc>
      </w:tr>
      <w:tr w:rsidR="006811CD" w:rsidTr="00466501">
        <w:trPr>
          <w:gridAfter w:val="1"/>
          <w:wAfter w:w="506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председателя Ученического совета школы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D" w:rsidRDefault="006811CD" w:rsidP="00466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Ученический совет школы</w:t>
            </w:r>
          </w:p>
        </w:tc>
      </w:tr>
    </w:tbl>
    <w:p w:rsidR="006811CD" w:rsidRDefault="006811CD" w:rsidP="006811C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811CD" w:rsidRPr="004F11E7" w:rsidRDefault="006811CD" w:rsidP="0068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E7">
        <w:rPr>
          <w:rStyle w:val="a7"/>
          <w:rFonts w:ascii="Times New Roman" w:hAnsi="Times New Roman" w:cs="Times New Roman"/>
          <w:sz w:val="24"/>
          <w:szCs w:val="24"/>
        </w:rPr>
        <w:t xml:space="preserve">Внешкольные мероприятия </w:t>
      </w:r>
    </w:p>
    <w:p w:rsidR="006811CD" w:rsidRDefault="006811CD" w:rsidP="0068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по плану учреждений образования; </w:t>
      </w:r>
    </w:p>
    <w:p w:rsidR="006811CD" w:rsidRDefault="006811CD" w:rsidP="0068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смотрах-конкурсах, выставках детского творчества, познавательных и творческих конкурсах;</w:t>
      </w:r>
    </w:p>
    <w:p w:rsidR="006811CD" w:rsidRDefault="006811CD" w:rsidP="0068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спортивных соревнованиях различного уровня (см. приложение к плану).</w:t>
      </w:r>
    </w:p>
    <w:p w:rsidR="006811CD" w:rsidRDefault="006811CD" w:rsidP="00611511">
      <w:pPr>
        <w:rPr>
          <w:rFonts w:ascii="Times New Roman" w:hAnsi="Times New Roman" w:cs="Times New Roman"/>
          <w:sz w:val="24"/>
          <w:szCs w:val="24"/>
        </w:rPr>
      </w:pPr>
    </w:p>
    <w:p w:rsidR="00636970" w:rsidRDefault="00636970" w:rsidP="006115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97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636970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обучающимися круглосуточного пребывания</w:t>
      </w:r>
    </w:p>
    <w:p w:rsidR="00C3540D" w:rsidRDefault="00C3540D" w:rsidP="00C354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Цели: </w:t>
      </w:r>
    </w:p>
    <w:p w:rsidR="00C3540D" w:rsidRDefault="00C3540D" w:rsidP="00C35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       </w:t>
      </w:r>
      <w:r>
        <w:rPr>
          <w:rFonts w:ascii="Times New Roman" w:hAnsi="Times New Roman" w:cs="Times New Roman"/>
          <w:sz w:val="24"/>
          <w:szCs w:val="24"/>
        </w:rPr>
        <w:t>1. Подготовка ученика как субъекта учебной, профессиональной, социальной и личной жизнедеятельности; воспитание гуманной, творческой, культурной, саморазвивающейся личности, способной к самореализации имеющегося творческого потенциала.</w:t>
      </w:r>
    </w:p>
    <w:p w:rsidR="00C3540D" w:rsidRDefault="00C3540D" w:rsidP="00C3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             2. Формирование всесторонне развитой, гармоничной личности посредством накопления суммы знаний, умений и навыков, формирования набора качеств, требуемых для жизнедеятельности и продолжения образования.</w:t>
      </w:r>
    </w:p>
    <w:p w:rsidR="00C3540D" w:rsidRDefault="00C3540D" w:rsidP="00C35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              Задача: </w:t>
      </w:r>
    </w:p>
    <w:p w:rsidR="00C3540D" w:rsidRDefault="00C3540D" w:rsidP="00C3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Осуществление подготовки всесторонне развитых юных спортсменов высокой квалификации, укрепление их здоровья и разностороннее развитие.</w:t>
      </w:r>
    </w:p>
    <w:p w:rsidR="00C3540D" w:rsidRDefault="00C3540D" w:rsidP="00C3540D">
      <w:pPr>
        <w:spacing w:after="0" w:line="240" w:lineRule="auto"/>
        <w:jc w:val="both"/>
        <w:rPr>
          <w:rStyle w:val="a7"/>
          <w:bCs w:val="0"/>
          <w:u w:val="single"/>
        </w:rPr>
      </w:pPr>
    </w:p>
    <w:tbl>
      <w:tblPr>
        <w:tblW w:w="921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843"/>
        <w:gridCol w:w="3117"/>
        <w:gridCol w:w="2550"/>
        <w:gridCol w:w="1700"/>
      </w:tblGrid>
      <w:tr w:rsidR="00C3540D" w:rsidTr="006811C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C3540D" w:rsidTr="006811CD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самоподготовки.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собрания по итогам четверти, полугодия.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расписания уроков, ведение дневников.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(со слабоуспевающими)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экрана успеваемости. Рейд-проверка «Лучший ученик»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ведения дневников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классными руководителями, учителями-предметниками.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Рейд-проверка наличия школьных принадлежностей «Содержи в порядки книги и тетради»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четвертей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детей на период учебно-тренировочных сборов и соревнований.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компьютерной техники, возможностей Интернет-ресурсов при выполнении домашних заданий, подготовке к экзаменам.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исследовательской работы «Отделение круглосуточного пребывания: вчера, сегодня, завтра».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интерната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чтения»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(вторник – четверг)</w:t>
            </w:r>
          </w:p>
        </w:tc>
      </w:tr>
      <w:tr w:rsidR="00C3540D" w:rsidTr="006811CD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 и его здоровье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по комнатам и создание уюта для благоприятного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воспитанников.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«Самая чистая комната»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здоровья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компьютерных презентаций «Спорт в моей жизни»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«Здоровое питание – здоровые спортсмены», «Вредные привычки и их последствия»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работник школы, 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здоровья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 соревнованиях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Тренеры – преподаватели, 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утреннего и вечернего туалета, зарядки.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тренеры-преподаватели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детей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540D" w:rsidTr="006811CD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и досуг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отдыха, беседы, конкурсы, развлечения, игры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ОДОД, зам. директора по ВР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увлечений. Организация досуговой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ОДОД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новогоднего праздника, новогодняя почта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новогоднюю комнату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«Символ года»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валентинок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фотогазеты: «Наши мальчишки и наши девчонки»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выпускниками «Мой жизненный выбор»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учебный год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540D" w:rsidTr="006811CD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комнат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самообслуживания, уборки комнат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двор», «Цветочная клумба»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Рейд-проверка «Мебель в порядке»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540D" w:rsidTr="006811CD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Совета интерната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стендов, молний, объявлений, поздравлений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интерната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вечеров, праздников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540D" w:rsidTr="006811CD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(по правилам соблюдения пожарной безопасности, правилам поведения в отделении круглосуточного пребывания)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эвакуация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Дольнев А.В., ответственный по приказу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ПДД,   «Железная дорога» - зона повышенной опасности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и внеплановые инструктажи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540D" w:rsidTr="006811CD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законными представителями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родителями, получение информации о родителях учащихся, предоставление копий документов детей.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согласий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вопросам успеваемости, поведения детей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540D" w:rsidTr="006811CD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40D" w:rsidRDefault="00C35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и законными представителями по текущим проблемам (связь по телефону, передача письменных просьб и предложений)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3540D" w:rsidRDefault="00C3540D" w:rsidP="00C3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0D" w:rsidRDefault="00C3540D" w:rsidP="00C3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0D" w:rsidRPr="003B356F" w:rsidRDefault="00C3540D" w:rsidP="00C3540D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3B356F">
        <w:rPr>
          <w:rStyle w:val="a7"/>
          <w:rFonts w:ascii="Times New Roman" w:hAnsi="Times New Roman" w:cs="Times New Roman"/>
          <w:color w:val="auto"/>
          <w:sz w:val="24"/>
          <w:szCs w:val="24"/>
        </w:rPr>
        <w:t>Профилактическая и исследовательская  деятельность</w:t>
      </w:r>
    </w:p>
    <w:p w:rsidR="00C3540D" w:rsidRPr="003B356F" w:rsidRDefault="00C3540D" w:rsidP="00C3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512" w:tblpY="1"/>
        <w:tblOverlap w:val="never"/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5038"/>
        <w:gridCol w:w="2268"/>
        <w:gridCol w:w="1560"/>
      </w:tblGrid>
      <w:tr w:rsidR="00C3540D" w:rsidRPr="003B356F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Pr="003B356F" w:rsidRDefault="00C3540D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3B356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Pr="003B356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Pr="003B356F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6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Направление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Pr="003B356F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6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Pr="003B356F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6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</w:tr>
      <w:tr w:rsidR="00C3540D" w:rsidRPr="003B356F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Pr="003B356F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Pr="003B356F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6F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обучающихся в дополнительном развитии и возможностей ОУ и 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Pr="003B356F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6F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Pr="003B356F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5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3540D" w:rsidRPr="003B356F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рост 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Окт.- апрель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познавательной мотивации школьника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«Образовательное учреждение глазами родителей»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соц. педагог,             кл.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 нас коллектив?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соц. педагог,            кл.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соц.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ценностных ориентаций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соц.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школьников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ранней профориентации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кл. руководитель 9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взаимодействия участников педагогического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дневниками классных руководителей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института и центров профилактики и медицинских центров гигиены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шк. врач, медсестра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представителей правоохранительных служб и МЧС.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соц. педагог, инспектор 9 отдела полиции, преподаватель-организатор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3540D" w:rsidTr="00C3540D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аддиктивного поведения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соц.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3540D" w:rsidTr="00C3540D">
        <w:trPr>
          <w:trHeight w:val="1124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с коллективом</w:t>
            </w: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D" w:rsidRDefault="00C35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</w:tbl>
    <w:p w:rsidR="00C3540D" w:rsidRDefault="00C3540D" w:rsidP="00C3540D">
      <w:pPr>
        <w:spacing w:after="0" w:line="240" w:lineRule="auto"/>
        <w:jc w:val="both"/>
        <w:rPr>
          <w:rStyle w:val="a7"/>
          <w:bCs w:val="0"/>
          <w:u w:val="single"/>
        </w:rPr>
      </w:pPr>
    </w:p>
    <w:p w:rsidR="00AD25BF" w:rsidRPr="00387ACA" w:rsidRDefault="00AD25BF" w:rsidP="00AD25BF">
      <w:pPr>
        <w:tabs>
          <w:tab w:val="left" w:pos="1000"/>
          <w:tab w:val="center" w:pos="4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A">
        <w:rPr>
          <w:rFonts w:ascii="Times New Roman" w:hAnsi="Times New Roman" w:cs="Times New Roman"/>
          <w:b/>
          <w:sz w:val="24"/>
          <w:szCs w:val="24"/>
        </w:rPr>
        <w:t>Оценка качества материально-технической базы образовательной организации.</w:t>
      </w:r>
    </w:p>
    <w:p w:rsidR="00AD25BF" w:rsidRPr="00BD110D" w:rsidRDefault="00AD25BF" w:rsidP="00A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 xml:space="preserve">         Материально-техническое обеспечение учебно-во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спитательной деятельности в 2018 </w:t>
      </w:r>
      <w:r w:rsidRPr="00BD110D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BD110D">
        <w:rPr>
          <w:rFonts w:ascii="Times New Roman" w:eastAsia="Times New Roman" w:hAnsi="Times New Roman" w:cs="Times New Roman"/>
          <w:b/>
          <w:sz w:val="24"/>
          <w:szCs w:val="24"/>
        </w:rPr>
        <w:t>позволило решить задачи, поставленные перед школой</w:t>
      </w:r>
      <w:r w:rsidRPr="00BD11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5BF" w:rsidRPr="00BD110D" w:rsidRDefault="00AD25BF" w:rsidP="00AD2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b/>
          <w:sz w:val="24"/>
          <w:szCs w:val="24"/>
        </w:rPr>
        <w:t>Основные характеристики здания и помещений школы:</w:t>
      </w:r>
    </w:p>
    <w:p w:rsidR="00AD25BF" w:rsidRPr="00BD110D" w:rsidRDefault="00AD25BF" w:rsidP="00A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 xml:space="preserve">Тип здания: нежилое переменной этажности 1-4 здание ( ввод в эксплуатацию 1979 год </w:t>
      </w:r>
    </w:p>
    <w:p w:rsidR="00AD25BF" w:rsidRPr="00BD110D" w:rsidRDefault="00AD25BF" w:rsidP="00A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Год открытия школы: 1979 г.</w:t>
      </w:r>
    </w:p>
    <w:p w:rsidR="00AD25BF" w:rsidRPr="00BD110D" w:rsidRDefault="00AD25BF" w:rsidP="00A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Предельная численность:  27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AD25BF" w:rsidRPr="00BD110D" w:rsidRDefault="00AD25BF" w:rsidP="00A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Реальная наполняемость:   227</w:t>
      </w:r>
    </w:p>
    <w:p w:rsidR="00AD25BF" w:rsidRPr="00BD110D" w:rsidRDefault="00AD25BF" w:rsidP="00A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Информационное и материально-техническое оснащение образовательного учреждения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9"/>
        <w:gridCol w:w="4856"/>
        <w:gridCol w:w="2759"/>
      </w:tblGrid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Наличие специализированных кабинетов, помещений для реализации рабочих</w:t>
            </w:r>
          </w:p>
          <w:p w:rsidR="00AD25BF" w:rsidRPr="00BD110D" w:rsidRDefault="00AD25BF" w:rsidP="00B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программ и воспитательной деятельности: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начальных классов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русского языка и литературы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истории и обществознания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физики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химии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биологии (естествознания)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географии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иностранного языка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лингафонных кабинетов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изо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музыки, МХК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обслуживающего труда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информатики и ИКТ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серверная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социального педагога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психологической помощи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логопеда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библиотеки /читального зала  /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актового зала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лекционного зала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спортивного зала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раздевалки,  не оборудованные душевыми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раздевалки, оборудованные душевыми кабинами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тренажерного зала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F" w:rsidRPr="00BD110D" w:rsidRDefault="00AD25BF" w:rsidP="00B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Наличие помещений для организации образовательного процесса обучающихся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компьютеров:</w:t>
            </w:r>
          </w:p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кабинетов мультимедийной техникой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локальной сети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образовательного учреждения в сети Интернет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библиотечно-информационными ресурсами: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AD25BF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6472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и справочная литература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AD25BF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AD25BF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4370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литература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AD25BF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медицинского кабинета</w:t>
            </w:r>
          </w:p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сан.комнаты для инвалидов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Наличие специализированных помещений для организации питания  в общеобразовательном учреждении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столовой на </w:t>
            </w: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00 посадочных мест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BF" w:rsidRPr="00BD110D" w:rsidTr="00B4066C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B4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- буфета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F" w:rsidRPr="00BD110D" w:rsidRDefault="00AD25BF" w:rsidP="00AD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0181" w:rsidRDefault="009C0181" w:rsidP="009C018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0181" w:rsidRPr="009C0181" w:rsidRDefault="009C0181" w:rsidP="009C018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0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питания</w:t>
      </w:r>
    </w:p>
    <w:p w:rsidR="009C0181" w:rsidRDefault="009C0181" w:rsidP="009C0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2018 уч. году  охвачено   льготным питанием:</w:t>
      </w:r>
    </w:p>
    <w:p w:rsidR="009C0181" w:rsidRDefault="009C0181" w:rsidP="003270BE">
      <w:pPr>
        <w:pStyle w:val="a4"/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из  малообеспеченных семей -1;</w:t>
      </w:r>
    </w:p>
    <w:p w:rsidR="009C0181" w:rsidRDefault="009C0181" w:rsidP="003270BE">
      <w:pPr>
        <w:pStyle w:val="a4"/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учащийся из многодетных семей - 45;</w:t>
      </w:r>
    </w:p>
    <w:p w:rsidR="009C0181" w:rsidRDefault="009C0181" w:rsidP="003270BE">
      <w:pPr>
        <w:pStyle w:val="a4"/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учащихся- сироты оставшиеся без попечения родителей - 2;</w:t>
      </w:r>
    </w:p>
    <w:p w:rsidR="009C0181" w:rsidRDefault="009C0181" w:rsidP="003270BE">
      <w:pPr>
        <w:pStyle w:val="a4"/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учащийся – инвалиды - 1;</w:t>
      </w:r>
    </w:p>
    <w:p w:rsidR="009C0181" w:rsidRDefault="009C0181" w:rsidP="009C018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– учащиеся начальной школы, получающие  завтраки 52.</w:t>
      </w:r>
    </w:p>
    <w:p w:rsidR="00DC2CF9" w:rsidRDefault="009C0181" w:rsidP="009C0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школьной столовой работает  буфет, в   ассортименте продукция  собственного производства, салаты, горячие блюда, меню свободного выбора. Охват горячим </w:t>
      </w:r>
      <w:r w:rsidR="00305377">
        <w:rPr>
          <w:rFonts w:ascii="Times New Roman" w:eastAsia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 составляет 93%.</w:t>
      </w:r>
    </w:p>
    <w:p w:rsidR="00DC2CF9" w:rsidRDefault="00DC2CF9" w:rsidP="00DC2C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F9" w:rsidRPr="00AB3125" w:rsidRDefault="00DC2CF9" w:rsidP="00DC2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25">
        <w:rPr>
          <w:rFonts w:ascii="Times New Roman" w:hAnsi="Times New Roman" w:cs="Times New Roman"/>
          <w:b/>
          <w:sz w:val="24"/>
          <w:szCs w:val="24"/>
        </w:rPr>
        <w:t xml:space="preserve">Раздел 11 </w:t>
      </w:r>
      <w:r>
        <w:rPr>
          <w:rFonts w:ascii="Times New Roman" w:hAnsi="Times New Roman" w:cs="Times New Roman"/>
          <w:b/>
          <w:sz w:val="24"/>
          <w:szCs w:val="24"/>
        </w:rPr>
        <w:t>Библиотечное</w:t>
      </w:r>
      <w:r w:rsidRPr="00AB3125">
        <w:rPr>
          <w:rFonts w:ascii="Times New Roman" w:hAnsi="Times New Roman" w:cs="Times New Roman"/>
          <w:b/>
          <w:sz w:val="24"/>
          <w:szCs w:val="24"/>
        </w:rPr>
        <w:t xml:space="preserve"> обеспечение учебного процесса</w:t>
      </w:r>
    </w:p>
    <w:p w:rsidR="00DC2CF9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читателей- 241</w:t>
      </w:r>
    </w:p>
    <w:p w:rsidR="00DC2CF9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Педагогов – 42</w:t>
      </w:r>
    </w:p>
    <w:p w:rsidR="00DC2CF9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Учащихся – 193</w:t>
      </w:r>
    </w:p>
    <w:p w:rsidR="00DC2CF9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Охват – 84%</w:t>
      </w:r>
    </w:p>
    <w:p w:rsidR="00DC2CF9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Книжный фонд – 9300</w:t>
      </w:r>
    </w:p>
    <w:p w:rsidR="00DC2CF9" w:rsidRPr="003D3E16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Учебников, учебных пособий, справочной литературы – 4646. На одного ученика -</w:t>
      </w:r>
      <w:r w:rsidRPr="003D3E1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DC2CF9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Книговыдача 2145 (11,0 -  на одного читателя)</w:t>
      </w:r>
    </w:p>
    <w:p w:rsidR="00DC2CF9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 – 4654 (19,3 -  на одного читателя)</w:t>
      </w:r>
    </w:p>
    <w:p w:rsidR="00DC2CF9" w:rsidRDefault="00DC2CF9" w:rsidP="00D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посещений - 1703</w:t>
      </w:r>
    </w:p>
    <w:p w:rsidR="00305377" w:rsidRPr="00DC2CF9" w:rsidRDefault="00305377" w:rsidP="00DC2C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6970" w:rsidRDefault="00305377" w:rsidP="009C0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BE9">
        <w:object w:dxaOrig="9581" w:dyaOrig="14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9pt" o:ole="">
            <v:imagedata r:id="rId15" o:title=""/>
          </v:shape>
          <o:OLEObject Type="Embed" ProgID="Word.Document.12" ShapeID="_x0000_i1025" DrawAspect="Content" ObjectID="_1617084974" r:id="rId16"/>
        </w:object>
      </w:r>
    </w:p>
    <w:p w:rsidR="009C0181" w:rsidRPr="009C0181" w:rsidRDefault="009C0181" w:rsidP="009C0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77" w:rsidRDefault="00305377" w:rsidP="00FD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1FD0" w:rsidRPr="00FD1FD0" w:rsidRDefault="00BB7B12" w:rsidP="00FD1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611511" w:rsidRPr="00FD1FD0">
        <w:rPr>
          <w:rFonts w:ascii="Times New Roman" w:hAnsi="Times New Roman" w:cs="Times New Roman"/>
          <w:sz w:val="24"/>
          <w:szCs w:val="24"/>
        </w:rPr>
        <w:t>.</w:t>
      </w:r>
      <w:r w:rsidR="00FD1FD0" w:rsidRPr="00FD1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1FD0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отделения дополнительного образования</w:t>
      </w:r>
    </w:p>
    <w:p w:rsidR="00FD1FD0" w:rsidRPr="00FD1FD0" w:rsidRDefault="00FD1FD0" w:rsidP="00FD1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b/>
          <w:sz w:val="24"/>
          <w:szCs w:val="24"/>
        </w:rPr>
        <w:t>в 2018-2019 учебном году</w:t>
      </w:r>
    </w:p>
    <w:p w:rsidR="00FD1FD0" w:rsidRPr="00FD1FD0" w:rsidRDefault="00FD1FD0" w:rsidP="00FD1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 xml:space="preserve">В отделении дополнительного образования детей школе-интернате </w:t>
      </w:r>
    </w:p>
    <w:p w:rsidR="00FD1FD0" w:rsidRPr="00FD1FD0" w:rsidRDefault="00FD1FD0" w:rsidP="00FD1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№ 289 в 2018-2019 учебном году реализовались 4 направленности: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 xml:space="preserve">- социально-педагогическая 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- физкультурно-спортивная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- туристко-краеведческая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- художественная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В  ОДОД занимались: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- общее количество детских объединений - 443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- общее количество учебных групп - 31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- общее количество учащихся - 420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Физкультурно-спортивная </w:t>
      </w:r>
      <w:r w:rsidRPr="00FD1FD0">
        <w:rPr>
          <w:rFonts w:ascii="Times New Roman" w:hAnsi="Times New Roman" w:cs="Times New Roman"/>
          <w:sz w:val="24"/>
          <w:szCs w:val="24"/>
        </w:rPr>
        <w:t>направленность являлась приоритетной в работе  в отделения, она  была представлена  11-ю дополнительными общеобразовательными (общеразвивающими) программами.</w:t>
      </w:r>
    </w:p>
    <w:p w:rsidR="00FD1FD0" w:rsidRPr="00FD1FD0" w:rsidRDefault="00FD1FD0" w:rsidP="00FD1FD0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 xml:space="preserve"> В рамках физкультурно-спортив</w:t>
      </w:r>
      <w:r w:rsidRPr="00FD1FD0">
        <w:rPr>
          <w:rFonts w:ascii="Times New Roman" w:hAnsi="Times New Roman" w:cs="Times New Roman"/>
          <w:sz w:val="24"/>
          <w:szCs w:val="24"/>
        </w:rPr>
        <w:t>ной направленности свою деятельность реализовывал</w:t>
      </w:r>
      <w:r w:rsidRPr="00FD1FD0">
        <w:rPr>
          <w:rFonts w:ascii="Times New Roman" w:eastAsia="Times New Roman" w:hAnsi="Times New Roman" w:cs="Times New Roman"/>
          <w:sz w:val="24"/>
          <w:szCs w:val="24"/>
        </w:rPr>
        <w:t xml:space="preserve"> Школьный Спортивный Клуб «Спартанцы», включающий в себя 7 спортивных секций. </w:t>
      </w:r>
    </w:p>
    <w:p w:rsidR="00FD1FD0" w:rsidRPr="00FD1FD0" w:rsidRDefault="00FD1FD0" w:rsidP="00FD1FD0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>В 2018-2019 учебном году реализовались новые дополнительные общеобразовательные (общеразвивающие) программы («Основы самозащиты», «Экономическая азбука»).</w:t>
      </w:r>
    </w:p>
    <w:p w:rsidR="00FD1FD0" w:rsidRPr="00FD1FD0" w:rsidRDefault="00FD1FD0" w:rsidP="00FD1FD0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отделение дополнительного образования находится в состоянии развития, следовательно, у детей расширяется возможность выбора в области дополнительного образования с учетом их интересов  и потребностей. Все образовательные программы в ОДОД реализуются на бесплатной основе. 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 xml:space="preserve">В работе отделения задействованы: большой спортивный зал, малый зал борьбы,  2 тренажерных зала, зал оздоровительной гимнастики, хореографический зал,  актовый зал школы, и 2 кабинета начальной школы. </w:t>
      </w:r>
    </w:p>
    <w:p w:rsidR="00FD1FD0" w:rsidRPr="00FD1FD0" w:rsidRDefault="00FD1FD0" w:rsidP="00FD1FD0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>Отделение дополнительного образования детей работает по утвержденному  директором расписанию, в котором учтены все необходимые требования СанПиН: продолжительность занятий, перерывы между занятиями, возрастной состав занимающихся, требования к допуску на занятия.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>Дополнительные общеобразовательные (общеразвивающие) программы разработаны с учетом специфики возрастного психофизического развития занимающихся.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 xml:space="preserve">В 2018-2019 учебном году </w:t>
      </w:r>
      <w:r w:rsidRPr="00FD1FD0">
        <w:rPr>
          <w:rFonts w:ascii="Times New Roman" w:eastAsia="DejaVu Sans" w:hAnsi="Times New Roman" w:cs="Times New Roman"/>
          <w:sz w:val="24"/>
          <w:szCs w:val="24"/>
        </w:rPr>
        <w:t>профессиональную переподготовку и повышение квалификации  прошли 2 педагога дополнительного образования. Педагог дополнительного образования – Каныгина А.А. приняла участие в районном  конкурсе педагогических достижений «Открытое занятие в ОДОД».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 xml:space="preserve">  Педагоги дополнительного образования в своей работе используют электронные образовательные ресурсы, что обеспечивает обучение детей в современной информационно-образовательной среде.</w:t>
      </w:r>
    </w:p>
    <w:p w:rsidR="00FD1FD0" w:rsidRPr="00FD1FD0" w:rsidRDefault="00FD1FD0" w:rsidP="00FD1F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>Дети, обучающиеся в объединениях ОДОД, активно принимают участие                         в международных, всероссийских, городских и районных мероприятиях.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FD0">
        <w:rPr>
          <w:rFonts w:ascii="Times New Roman" w:hAnsi="Times New Roman" w:cs="Times New Roman"/>
          <w:sz w:val="24"/>
          <w:szCs w:val="24"/>
        </w:rPr>
        <w:t>Высокий уровень достижений показывают объединения – «Основы шахматной игры» (педагог дополнительного образования Волков А.П.), «Будь смелым и сильным» (каратэ) (педагог дополнительного образования Каныгина А.А.), «КВН» (педагог дополнительного образования Байдина И.Г.). Основные достижения представлены в таблице «</w:t>
      </w:r>
      <w:r w:rsidRPr="00FD1FD0">
        <w:rPr>
          <w:rFonts w:ascii="Times New Roman" w:hAnsi="Times New Roman" w:cs="Times New Roman"/>
          <w:bCs/>
          <w:sz w:val="24"/>
          <w:szCs w:val="24"/>
        </w:rPr>
        <w:t>Творческие достижения обучающихся и коллективов ОДОД в 2018-2019 учебном году».</w:t>
      </w:r>
    </w:p>
    <w:p w:rsidR="00FD1FD0" w:rsidRPr="00FD1FD0" w:rsidRDefault="00FD1FD0" w:rsidP="00FD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D0">
        <w:rPr>
          <w:rFonts w:ascii="Times New Roman" w:eastAsia="Times New Roman" w:hAnsi="Times New Roman" w:cs="Times New Roman"/>
          <w:sz w:val="24"/>
          <w:szCs w:val="24"/>
        </w:rPr>
        <w:t>В школе созданы необходимые условия для полноценной работы отделения дополнительного образования детей в соответствии с современными требованиями  и накоплен достаточный опыт работы по этому направлению.</w:t>
      </w:r>
    </w:p>
    <w:p w:rsidR="00FD1FD0" w:rsidRDefault="00FD1FD0" w:rsidP="009C0181">
      <w:pPr>
        <w:widowControl w:val="0"/>
        <w:tabs>
          <w:tab w:val="left" w:pos="114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FD0" w:rsidRPr="00FD1FD0" w:rsidRDefault="00FD1FD0" w:rsidP="00FD1FD0">
      <w:pPr>
        <w:pStyle w:val="af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1FD0">
        <w:rPr>
          <w:rFonts w:ascii="Times New Roman" w:hAnsi="Times New Roman"/>
          <w:b/>
          <w:sz w:val="24"/>
          <w:szCs w:val="24"/>
          <w:lang w:val="ru-RU"/>
        </w:rPr>
        <w:t>Творческие достижения обучающихся и коллективов</w:t>
      </w:r>
    </w:p>
    <w:p w:rsidR="00FD1FD0" w:rsidRPr="00FD1FD0" w:rsidRDefault="00FD1FD0" w:rsidP="00FD1FD0">
      <w:pPr>
        <w:pStyle w:val="af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1FD0">
        <w:rPr>
          <w:rFonts w:ascii="Times New Roman" w:hAnsi="Times New Roman"/>
          <w:b/>
          <w:sz w:val="24"/>
          <w:szCs w:val="24"/>
          <w:lang w:val="ru-RU"/>
        </w:rPr>
        <w:t>Отделения дополнительного  образования детей в</w:t>
      </w:r>
    </w:p>
    <w:p w:rsidR="00FD1FD0" w:rsidRPr="009C0181" w:rsidRDefault="00FD1FD0" w:rsidP="00FD1FD0">
      <w:pPr>
        <w:pStyle w:val="af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0181">
        <w:rPr>
          <w:rFonts w:ascii="Times New Roman" w:hAnsi="Times New Roman"/>
          <w:b/>
          <w:sz w:val="24"/>
          <w:szCs w:val="24"/>
          <w:lang w:val="ru-RU"/>
        </w:rPr>
        <w:t>2018-2019 учебном году (с 1.09.2018 по 1.04.2019)</w:t>
      </w:r>
    </w:p>
    <w:p w:rsidR="00FD1FD0" w:rsidRPr="009C0181" w:rsidRDefault="00FD1FD0" w:rsidP="00FD1FD0">
      <w:pPr>
        <w:pStyle w:val="af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2511"/>
        <w:gridCol w:w="2540"/>
        <w:gridCol w:w="1711"/>
        <w:gridCol w:w="2102"/>
      </w:tblGrid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2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41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28">
              <w:rPr>
                <w:rFonts w:ascii="Times New Roman" w:hAnsi="Times New Roman"/>
                <w:sz w:val="24"/>
                <w:szCs w:val="24"/>
              </w:rPr>
              <w:t>Название соревнований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28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2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5310BF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региональный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Регер Валерия 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региональный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Команда ГБОУ Ш-И №289-2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региональный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 Назар-2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региональный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Егор-2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региональный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Иван-2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армейского спортивного клуба каратэ «Бусидо» среди детей,девушек. юниоров и юниорок, посвященное 21-годовщине основания клуба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Боганов Дмитрий-3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</w:t>
            </w: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армейского спортивного клуба каратэ «Бусидо» среди детей,девушек. юниоров и юниорок, посвященное 21-годовщине основания клуба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Баздеров Артем-3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5310BF">
              <w:rPr>
                <w:rFonts w:ascii="Times New Roman" w:hAnsi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2741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шахматной композиции и решению задач среди юношей до 15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 Назар-1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шахматной композиции и решению задач среди юношей до 19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Дмитрий-1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Санкт-Петербурга по шахматам среди детских клубов «Супер-Лига»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Георгий-1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Санкт-Петербурга по шахматам среди детских клубов «Супер-Лига»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Регер Валерия-1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Санкт-Петербурга по шахматам среди детских клубов «Супер-Лига»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дмитрий-1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Санкт-Петербурга по шахматам среди детских клубов «Супер-Лига»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 Назар 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Санкт-Петербурга по шахматам среди детских клубов «Супер-Лига»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Кирилл-1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Командное </w:t>
            </w: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первенство Санкт-Петербурга по шахматам среди детских клубов «Супер-Лига»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Шакиров марат-1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Санкт-Петербурга по шахматам среди детских клубов «ПерваяЛига»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 Илья-2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Петродворцового района по шахматам среди школьников «Приз открытия сезона-2018»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Максим-1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Петродворцового района по шахматам среди школьников «Приз открытия сезона-2018»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 Илья -3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Фестиваль по шахматам «Золотая осень»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Максим-2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Фестиваль по шахматам «Золотая осень»Блиц-турнир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Максим-3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107 открытый шахматный фестиваль «Петровская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Кирилл-1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шахматам среди юношей и девушек до 15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Регер Валерия-2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шахматам среди юношей и девушек до 17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Георгий-3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Блицу среди юношей и девушек до 17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Георгий 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Блицу среди юношей и девушек до 15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Регер Валерия-2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Санкт-Петербурга по </w:t>
            </w: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шахматам среди юношей и девушек до 19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Гетьман Татьяна-1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шахматам среди юношей и девушек до 15лет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 Назар 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шахматам среди юношей и девушек до 19лет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Анастасия-1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шахматам среди юношей и девушек до 19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Кирилл-1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шахматам среди юношей и девушек до 17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Гетьман Татьяна-2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Полуфинал Первенство Санкт-Петербурга по шахматам среди юношей и девушек до 19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дмитрий-1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шахматам среди юношей и девушек до 19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Слугин Ярослав-1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Санкт-Петербурга по шахматам среди юношей и девушек до 17 лет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Кирилл-1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и первенство Санкт-Петербурга по Киокусинкай среди детей, юношей и девушек 12-17 лет, мужчин и ветеранов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Баздеров Артем-1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первенство Санкт-Петербурга по Киокусинкай среди детей, юношей и девушек 12-17 лет, </w:t>
            </w: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мужчин и ветеранов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Найденова Злата-3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и первенство Санкт-Петербурга по Киокусинкай среди детей, юношей и девушек 12-17 лет, мужчин и ветеранов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Чобану Влада-3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5310BF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2741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FD0" w:rsidRPr="00504528" w:rsidTr="00161B0B">
        <w:trPr>
          <w:trHeight w:val="420"/>
        </w:trPr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ШСК по баскетболу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1FD0" w:rsidRPr="00504528" w:rsidTr="00161B0B">
        <w:trPr>
          <w:trHeight w:val="420"/>
        </w:trPr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Открытый кубок по мини- футболу «Золотая осень»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районный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 Назар-1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районный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Иван-1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76" w:type="dxa"/>
          </w:tcPr>
          <w:p w:rsidR="00FD1FD0" w:rsidRPr="005310BF" w:rsidRDefault="00FD1FD0" w:rsidP="00161B0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районный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Егор-1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соревнования по шахматам районный этап всероссийских соревнований «Белая ладья»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Регер Валерия-1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Открытый рейтинговый турнир «Красносельская осень»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Дмитрий-2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Открытый рейтинговый турнир «Красносельская осень»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Регер Валерия-1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Открытый рейтинговый турнир «Красносельская осень»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Слугин Ярослав-1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этап Спартакиады муниципальных </w:t>
            </w: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образований Красносельского района Санкт- Петербурга по шахматам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 Илья – 3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Открытое первенство муниципального образования Г.Красное Село по шахматам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Георгий-1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Открытое первенство муниципального образования Г.Красное Село по шахматам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Гетьман Татьяна-2 место</w:t>
            </w:r>
          </w:p>
        </w:tc>
      </w:tr>
      <w:tr w:rsidR="00FD1FD0" w:rsidRPr="00504528" w:rsidTr="00161B0B">
        <w:tc>
          <w:tcPr>
            <w:tcW w:w="769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76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D1FD0" w:rsidRPr="00FD1FD0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FD0">
              <w:rPr>
                <w:rFonts w:ascii="Times New Roman" w:hAnsi="Times New Roman"/>
                <w:sz w:val="24"/>
                <w:szCs w:val="24"/>
                <w:lang w:val="ru-RU"/>
              </w:rPr>
              <w:t>Открытое первенство муниципального образования Г.Красное Село по шахматам</w:t>
            </w:r>
          </w:p>
        </w:tc>
        <w:tc>
          <w:tcPr>
            <w:tcW w:w="1902" w:type="dxa"/>
          </w:tcPr>
          <w:p w:rsidR="00FD1FD0" w:rsidRPr="00504528" w:rsidRDefault="00FD1FD0" w:rsidP="00161B0B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FD1FD0" w:rsidRPr="00504528" w:rsidRDefault="00FD1FD0" w:rsidP="00161B0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Дмитрий-3 место</w:t>
            </w:r>
          </w:p>
        </w:tc>
      </w:tr>
    </w:tbl>
    <w:p w:rsidR="00FD1FD0" w:rsidRDefault="00FD1FD0" w:rsidP="00FD1FD0"/>
    <w:p w:rsidR="003270BE" w:rsidRDefault="003270BE" w:rsidP="00327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социального педагога</w:t>
      </w:r>
    </w:p>
    <w:p w:rsidR="003270BE" w:rsidRDefault="003270BE" w:rsidP="003270BE">
      <w:pPr>
        <w:tabs>
          <w:tab w:val="left" w:pos="390"/>
          <w:tab w:val="center" w:pos="4816"/>
        </w:tabs>
        <w:spacing w:after="0" w:line="240" w:lineRule="auto"/>
        <w:ind w:firstLine="391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В 2018 году были поставлены следующие задачи работы социального педагога:</w:t>
      </w:r>
      <w:r>
        <w:rPr>
          <w:rFonts w:ascii="Times New Roman" w:hAnsi="Times New Roman" w:cs="Times New Roman"/>
          <w:color w:val="373737"/>
          <w:sz w:val="24"/>
          <w:szCs w:val="24"/>
        </w:rPr>
        <w:br/>
      </w: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Цели:</w:t>
      </w:r>
    </w:p>
    <w:p w:rsidR="003270BE" w:rsidRDefault="003270BE" w:rsidP="0032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Профилактика возникновения проблемных ситуаций в жиз</w:t>
      </w:r>
      <w:r>
        <w:rPr>
          <w:rFonts w:ascii="Times New Roman" w:hAnsi="Times New Roman" w:cs="Times New Roman"/>
          <w:sz w:val="24"/>
          <w:szCs w:val="24"/>
        </w:rPr>
        <w:softHyphen/>
        <w:t>ни ребенка.</w:t>
      </w:r>
    </w:p>
    <w:p w:rsidR="003270BE" w:rsidRDefault="003270BE" w:rsidP="0032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2.Защита и охрана прав ребенка в уже возникшей жизненной ситуации.</w:t>
      </w:r>
    </w:p>
    <w:p w:rsidR="003270BE" w:rsidRDefault="003270BE" w:rsidP="0032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3.Взаимодействие субъектов социальной жизни, от которых зависит разрешение проблем ребенка.</w:t>
      </w:r>
    </w:p>
    <w:p w:rsidR="003270BE" w:rsidRDefault="003270BE" w:rsidP="003270BE">
      <w:pPr>
        <w:tabs>
          <w:tab w:val="left" w:pos="390"/>
          <w:tab w:val="center" w:pos="4816"/>
        </w:tabs>
        <w:spacing w:after="0" w:line="240" w:lineRule="auto"/>
        <w:ind w:firstLine="391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Задачи:</w:t>
      </w:r>
    </w:p>
    <w:p w:rsidR="003270BE" w:rsidRDefault="003270BE" w:rsidP="003270BE">
      <w:pPr>
        <w:pStyle w:val="a4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проблем обучающихся школы.</w:t>
      </w:r>
    </w:p>
    <w:p w:rsidR="003270BE" w:rsidRDefault="003270BE" w:rsidP="003270BE">
      <w:pPr>
        <w:pStyle w:val="a4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психологического комфорта и безопасности для детей в школе, семье.</w:t>
      </w:r>
    </w:p>
    <w:p w:rsidR="003270BE" w:rsidRDefault="003270BE" w:rsidP="003270BE">
      <w:pPr>
        <w:pStyle w:val="a4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Социально-информационная помощь, направленная на обе</w:t>
      </w:r>
      <w:r>
        <w:rPr>
          <w:rFonts w:ascii="Times New Roman" w:hAnsi="Times New Roman" w:cs="Times New Roman"/>
          <w:sz w:val="24"/>
          <w:szCs w:val="24"/>
        </w:rPr>
        <w:softHyphen/>
        <w:t>спечение детей информацией по вопросам социальной защиты.</w:t>
      </w:r>
    </w:p>
    <w:p w:rsidR="003270BE" w:rsidRDefault="003270BE" w:rsidP="003270BE">
      <w:pPr>
        <w:pStyle w:val="a4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Социально-психологическая помощь, направленная на соз</w:t>
      </w:r>
      <w:r>
        <w:rPr>
          <w:rFonts w:ascii="Times New Roman" w:hAnsi="Times New Roman" w:cs="Times New Roman"/>
          <w:sz w:val="24"/>
          <w:szCs w:val="24"/>
        </w:rPr>
        <w:softHyphen/>
        <w:t>дание благоприятного микроклимата в семье, микросоциуме, в которых развиваются дети, установление причин затруднений во взаимоотношениях с окружающими и личном самоопределе</w:t>
      </w:r>
      <w:r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3270BE" w:rsidRDefault="003270BE" w:rsidP="003270BE">
      <w:pPr>
        <w:pStyle w:val="a4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Предупреждение конфликтных ситуаций, порождающих детскую жестокость.</w:t>
      </w:r>
    </w:p>
    <w:p w:rsidR="003270BE" w:rsidRDefault="003270BE" w:rsidP="003270BE">
      <w:pPr>
        <w:pStyle w:val="a4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 к закону,  нормам  коллективной жизни.</w:t>
      </w:r>
    </w:p>
    <w:p w:rsidR="003270BE" w:rsidRDefault="003270BE" w:rsidP="003270BE">
      <w:pPr>
        <w:pStyle w:val="a4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общечеловеческих норм гуманистической морали, культуры общения.</w:t>
      </w:r>
    </w:p>
    <w:p w:rsidR="003270BE" w:rsidRDefault="003270BE" w:rsidP="003270BE">
      <w:pPr>
        <w:tabs>
          <w:tab w:val="left" w:pos="390"/>
          <w:tab w:val="center" w:pos="4816"/>
        </w:tabs>
        <w:spacing w:after="0" w:line="240" w:lineRule="auto"/>
        <w:ind w:firstLine="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br/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В соответствии с поставленными целями и задачами проводилась вся социально-педагогическая работа в школе. В результате проведенной социальной диагностики школьного коллектива были получены следующие результаты:</w:t>
      </w:r>
    </w:p>
    <w:p w:rsidR="003270BE" w:rsidRDefault="003270BE" w:rsidP="003270BE">
      <w:pPr>
        <w:tabs>
          <w:tab w:val="left" w:pos="390"/>
          <w:tab w:val="center" w:pos="4816"/>
        </w:tabs>
        <w:spacing w:after="0" w:line="240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70BE" w:rsidRDefault="003270BE" w:rsidP="003270BE">
      <w:pPr>
        <w:tabs>
          <w:tab w:val="left" w:pos="390"/>
          <w:tab w:val="center" w:pos="4816"/>
        </w:tabs>
        <w:spacing w:after="0" w:line="240" w:lineRule="auto"/>
        <w:ind w:firstLine="3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паспорт школы (См. приложение к самоотчету)</w:t>
      </w:r>
    </w:p>
    <w:p w:rsidR="003270BE" w:rsidRDefault="003270BE" w:rsidP="003270BE">
      <w:pPr>
        <w:spacing w:after="0" w:line="240" w:lineRule="auto"/>
        <w:ind w:firstLine="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На основе этих данных разработан план социально-педагогической работы, направленный на решение поставленных задач.</w:t>
      </w:r>
      <w:r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</w:p>
    <w:p w:rsidR="003270BE" w:rsidRPr="006811CD" w:rsidRDefault="003270BE" w:rsidP="003270BE">
      <w:pPr>
        <w:pStyle w:val="24"/>
        <w:spacing w:after="0" w:line="240" w:lineRule="auto"/>
        <w:ind w:firstLine="391"/>
        <w:jc w:val="both"/>
        <w:rPr>
          <w:rFonts w:ascii="Times New Roman" w:hAnsi="Times New Roman"/>
          <w:b/>
          <w:szCs w:val="24"/>
          <w:lang w:val="ru-RU"/>
        </w:rPr>
      </w:pPr>
      <w:r w:rsidRPr="003270BE">
        <w:rPr>
          <w:rFonts w:ascii="Times New Roman" w:hAnsi="Times New Roman"/>
          <w:b/>
          <w:szCs w:val="24"/>
          <w:lang w:val="ru-RU"/>
        </w:rPr>
        <w:t xml:space="preserve">Диагностическая и коррекционная работа с учащимися, имеющими социальную и школьную дезадаптпцию </w:t>
      </w:r>
      <w:r w:rsidRPr="006811CD">
        <w:rPr>
          <w:rFonts w:ascii="Times New Roman" w:hAnsi="Times New Roman"/>
          <w:b/>
          <w:szCs w:val="24"/>
          <w:lang w:val="ru-RU"/>
        </w:rPr>
        <w:t>(состав работ в рамках договоров с  ЦПМСС, других организаций);</w:t>
      </w:r>
    </w:p>
    <w:p w:rsidR="003270BE" w:rsidRPr="006811CD" w:rsidRDefault="003270BE" w:rsidP="003270BE">
      <w:pPr>
        <w:pStyle w:val="24"/>
        <w:spacing w:after="0" w:line="240" w:lineRule="auto"/>
        <w:ind w:firstLine="391"/>
        <w:jc w:val="both"/>
        <w:rPr>
          <w:rFonts w:ascii="Times New Roman" w:hAnsi="Times New Roman"/>
          <w:b/>
          <w:szCs w:val="24"/>
          <w:lang w:val="ru-RU"/>
        </w:rPr>
      </w:pPr>
    </w:p>
    <w:p w:rsidR="003270BE" w:rsidRPr="006811CD" w:rsidRDefault="003270BE" w:rsidP="003270BE">
      <w:pPr>
        <w:pStyle w:val="af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11CD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Коррекционная работа: </w:t>
      </w:r>
    </w:p>
    <w:p w:rsidR="003270BE" w:rsidRDefault="003270BE" w:rsidP="003270BE">
      <w:pPr>
        <w:pStyle w:val="a4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консультаций, общешкольное собрание  на тему «Безопасное поведение подростков», «Безопасное поведение в интернете».</w:t>
      </w:r>
    </w:p>
    <w:p w:rsidR="003270BE" w:rsidRDefault="003270BE" w:rsidP="003270BE">
      <w:pPr>
        <w:pStyle w:val="a4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учащимися: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94 </w:t>
      </w:r>
      <w:r>
        <w:rPr>
          <w:rFonts w:ascii="Times New Roman" w:hAnsi="Times New Roman" w:cs="Times New Roman"/>
          <w:sz w:val="24"/>
          <w:szCs w:val="24"/>
        </w:rPr>
        <w:t>индивидуальные  профилактические беседы.</w:t>
      </w:r>
    </w:p>
    <w:p w:rsidR="003270BE" w:rsidRDefault="003270BE" w:rsidP="003270BE">
      <w:pPr>
        <w:pStyle w:val="a4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 в адрес – 1 </w:t>
      </w:r>
      <w:r>
        <w:rPr>
          <w:rFonts w:ascii="Times New Roman" w:hAnsi="Times New Roman" w:cs="Times New Roman"/>
          <w:sz w:val="24"/>
          <w:szCs w:val="24"/>
        </w:rPr>
        <w:t>акта ЖБУ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(семья Ковальковых).</w:t>
      </w:r>
    </w:p>
    <w:p w:rsidR="003270BE" w:rsidRDefault="003270BE" w:rsidP="003270BE">
      <w:pPr>
        <w:pStyle w:val="a4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классным коллективом: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ежедневно. </w:t>
      </w:r>
      <w:r>
        <w:rPr>
          <w:rFonts w:ascii="Times New Roman" w:hAnsi="Times New Roman" w:cs="Times New Roman"/>
          <w:sz w:val="24"/>
          <w:szCs w:val="24"/>
        </w:rPr>
        <w:t>Совместная беседа с представителями Красносельского лицея в 8-9 классах по профориентации, участие в заседаниях Педагогического совета.</w:t>
      </w:r>
    </w:p>
    <w:p w:rsidR="003270BE" w:rsidRDefault="003270BE" w:rsidP="003270BE">
      <w:pPr>
        <w:pStyle w:val="a4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преподавательским составом: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консультаций -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, обновление социального паспорта школы, анкетирование классных руководителей.</w:t>
      </w:r>
    </w:p>
    <w:p w:rsidR="003270BE" w:rsidRDefault="003270BE" w:rsidP="003270BE">
      <w:pPr>
        <w:pStyle w:val="a4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субъектами профилактики: 1 </w:t>
      </w:r>
      <w:r>
        <w:rPr>
          <w:rFonts w:ascii="Times New Roman" w:hAnsi="Times New Roman" w:cs="Times New Roman"/>
          <w:sz w:val="24"/>
          <w:szCs w:val="24"/>
        </w:rPr>
        <w:t xml:space="preserve">сообщение в ОДН (5.35). </w:t>
      </w:r>
    </w:p>
    <w:p w:rsidR="003270BE" w:rsidRDefault="003270BE" w:rsidP="003270BE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Велся ежедневный контроль посещаемости детей для профилактики пропусков уроков без уважительной причины.</w:t>
      </w:r>
    </w:p>
    <w:p w:rsidR="003270BE" w:rsidRDefault="003270BE" w:rsidP="00327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70BE" w:rsidRDefault="003270BE" w:rsidP="00327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 течение года  контролировалось  движение учащихся и выполнение всеобуча, поддерживала тесную связь с родителями, изучала  социальные проблемы учеников,  вела  учет и профилактическую работу с детьми из неблагополучных семей и семей, оказавшихся в трудной жизненной ситуации,  осуществляла  социальную защиту детей из семей группы риска. Проводила  патронаж опекаемых и неблагополучных семей,  консультировала  классных руководителей, выступала  на  классных родительских собраниях, педсоветах и совещаниях.</w:t>
      </w:r>
    </w:p>
    <w:p w:rsidR="003270BE" w:rsidRDefault="003270BE" w:rsidP="00327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работе с подростками проводились индивидуальные беседы, консультации с учащимися, посещение уроков, работа с семьей. С целью профилактики девиантного поведения проводила мероприятия по возрастным группам. Работа социального педагога заключается не только в том, чтобы выявить и поставить на учет детей, нуждающихся в помощи, но самое главное, работать на профилактику правонарушений. С этой целью в этом учебном году  была проведена следующая работа: в 5-ом классе проводились классные часы, основанные на личностном развитии школьников, с целью активизации внимания учащихся на самовоспитание и самосовершенствование личностных качеств.  В 6-х и 7-х классах проводились занятия по профилактике духовного, нравственного, физического здоровья учащихся. Здесь была возможность у детей не только познакомиться с различными стилями поведения людей, но и понять, каким чаще мы пользуемся и как сделать так, чтобы этот стиль был самоутверждающим. В 8 классе было проведено школьное мероприятие «Суд над сигаретой» с целью профилактики табакокурения. Во всех  классах проведены беседы по профилактике правонарушений, на развитие учебной деятельности учащихся. </w:t>
      </w:r>
    </w:p>
    <w:p w:rsidR="003270BE" w:rsidRPr="003270BE" w:rsidRDefault="003270BE" w:rsidP="003270BE">
      <w:pPr>
        <w:pStyle w:val="24"/>
        <w:spacing w:after="0" w:line="240" w:lineRule="auto"/>
        <w:ind w:firstLine="391"/>
        <w:jc w:val="both"/>
        <w:rPr>
          <w:rFonts w:ascii="Times New Roman" w:hAnsi="Times New Roman"/>
          <w:szCs w:val="24"/>
          <w:lang w:val="ru-RU"/>
        </w:rPr>
      </w:pPr>
    </w:p>
    <w:p w:rsidR="003270BE" w:rsidRPr="003270BE" w:rsidRDefault="003270BE" w:rsidP="003270BE">
      <w:pPr>
        <w:pStyle w:val="24"/>
        <w:spacing w:after="0" w:line="240" w:lineRule="auto"/>
        <w:ind w:firstLine="391"/>
        <w:jc w:val="both"/>
        <w:rPr>
          <w:rFonts w:ascii="Times New Roman" w:hAnsi="Times New Roman"/>
          <w:szCs w:val="24"/>
          <w:lang w:val="ru-RU"/>
        </w:rPr>
      </w:pPr>
      <w:r w:rsidRPr="003270BE">
        <w:rPr>
          <w:rFonts w:ascii="Times New Roman" w:hAnsi="Times New Roman"/>
          <w:szCs w:val="24"/>
          <w:lang w:val="ru-RU"/>
        </w:rPr>
        <w:t>В рамках договора с ЦПМСС Красносельского района были проведены групповые работы по программе: «Адаптация к школе», «Профилактика и коррекция школьных проблем», «Мой выбор», участие в родительских собраниях.</w:t>
      </w:r>
    </w:p>
    <w:p w:rsidR="003270BE" w:rsidRDefault="003270BE" w:rsidP="003270BE">
      <w:pPr>
        <w:spacing w:after="0" w:line="240" w:lineRule="auto"/>
        <w:ind w:firstLine="3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направленные на профилактику наркозависимости и зависимого поведения:</w:t>
      </w:r>
    </w:p>
    <w:p w:rsidR="003270BE" w:rsidRPr="003270BE" w:rsidRDefault="003270BE" w:rsidP="003270BE">
      <w:pPr>
        <w:pStyle w:val="a6"/>
        <w:numPr>
          <w:ilvl w:val="0"/>
          <w:numId w:val="59"/>
        </w:numPr>
        <w:spacing w:before="0" w:beforeAutospacing="0" w:after="0" w:afterAutospacing="0"/>
        <w:ind w:left="0"/>
        <w:jc w:val="both"/>
        <w:rPr>
          <w:lang w:val="ru-RU"/>
        </w:rPr>
      </w:pPr>
      <w:r w:rsidRPr="003270BE">
        <w:rPr>
          <w:lang w:val="ru-RU"/>
        </w:rPr>
        <w:t>Классные часы  «Ознакомление с правилами поведения в школе», «Правила поведения в общественных местах»,  игра «Суд над сигаретой»</w:t>
      </w:r>
    </w:p>
    <w:p w:rsidR="003270BE" w:rsidRDefault="003270BE" w:rsidP="003270BE">
      <w:pPr>
        <w:numPr>
          <w:ilvl w:val="0"/>
          <w:numId w:val="59"/>
        </w:numPr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конкурсах, соревнованиях школьного, районного и городского, всероссийского и международного  уровней (Конкурс компьютерных презентаций «Подрезанные крылья»).</w:t>
      </w:r>
    </w:p>
    <w:p w:rsidR="003270BE" w:rsidRDefault="003270BE" w:rsidP="003270BE">
      <w:pPr>
        <w:numPr>
          <w:ilvl w:val="0"/>
          <w:numId w:val="59"/>
        </w:numPr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всех обучающихся школы в мероприятия профилактического характера.</w:t>
      </w:r>
    </w:p>
    <w:p w:rsidR="003270BE" w:rsidRDefault="003270BE" w:rsidP="003270BE">
      <w:pPr>
        <w:numPr>
          <w:ilvl w:val="0"/>
          <w:numId w:val="59"/>
        </w:numPr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досуга обучающихся в каникулярное время.</w:t>
      </w:r>
    </w:p>
    <w:p w:rsidR="003270BE" w:rsidRPr="003270BE" w:rsidRDefault="003270BE" w:rsidP="003270B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hd w:val="clear" w:color="auto" w:fill="FFFFFF"/>
          <w:lang w:val="ru-RU"/>
        </w:rPr>
      </w:pPr>
      <w:r w:rsidRPr="003270BE">
        <w:rPr>
          <w:color w:val="000000"/>
          <w:shd w:val="clear" w:color="auto" w:fill="FFFFFF"/>
          <w:lang w:val="ru-RU"/>
        </w:rPr>
        <w:t>В</w:t>
      </w:r>
      <w:r>
        <w:rPr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  <w:lang w:val="ru-RU"/>
        </w:rPr>
        <w:t>школе в течение всего 2018</w:t>
      </w:r>
      <w:r w:rsidRPr="003270BE">
        <w:rPr>
          <w:color w:val="000000"/>
          <w:shd w:val="clear" w:color="auto" w:fill="FFFFFF"/>
          <w:lang w:val="ru-RU"/>
        </w:rPr>
        <w:t xml:space="preserve"> года</w:t>
      </w:r>
      <w:r>
        <w:rPr>
          <w:color w:val="000000"/>
          <w:shd w:val="clear" w:color="auto" w:fill="FFFFFF"/>
        </w:rPr>
        <w:t>  </w:t>
      </w:r>
      <w:r w:rsidRPr="003270BE">
        <w:rPr>
          <w:color w:val="000000"/>
          <w:shd w:val="clear" w:color="auto" w:fill="FFFFFF"/>
          <w:lang w:val="ru-RU"/>
        </w:rPr>
        <w:t>действует Совет профилактики, в состав которого</w:t>
      </w:r>
      <w:r>
        <w:rPr>
          <w:color w:val="000000"/>
          <w:shd w:val="clear" w:color="auto" w:fill="FFFFFF"/>
        </w:rPr>
        <w:t>  </w:t>
      </w:r>
      <w:r w:rsidRPr="003270BE">
        <w:rPr>
          <w:color w:val="000000"/>
          <w:shd w:val="clear" w:color="auto" w:fill="FFFFFF"/>
          <w:lang w:val="ru-RU"/>
        </w:rPr>
        <w:t>входят заместитель директора по учебной работе</w:t>
      </w:r>
      <w:r>
        <w:rPr>
          <w:color w:val="000000"/>
          <w:shd w:val="clear" w:color="auto" w:fill="FFFFFF"/>
        </w:rPr>
        <w:t>  </w:t>
      </w:r>
      <w:r w:rsidRPr="003270BE">
        <w:rPr>
          <w:color w:val="000000"/>
          <w:shd w:val="clear" w:color="auto" w:fill="FFFFFF"/>
          <w:lang w:val="ru-RU"/>
        </w:rPr>
        <w:t>школы Терентьева Н.Н., заместитель директора по воспитательной работе Казакова Е.В.</w:t>
      </w:r>
    </w:p>
    <w:p w:rsidR="003270BE" w:rsidRPr="003270BE" w:rsidRDefault="003270BE" w:rsidP="003270B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</w:rPr>
        <w:lastRenderedPageBreak/>
        <w:t>  </w:t>
      </w:r>
      <w:r w:rsidRPr="003270BE">
        <w:rPr>
          <w:color w:val="000000"/>
          <w:shd w:val="clear" w:color="auto" w:fill="FFFFFF"/>
          <w:lang w:val="ru-RU"/>
        </w:rPr>
        <w:t>Между заседаниями Совет профилактики не прекращает работу. Ежедневно заместитель директора по ВР занимается текущими вопросами организации воспитательной работы; профилактики безнадзорности, правонарушений.</w:t>
      </w:r>
      <w:r>
        <w:rPr>
          <w:color w:val="000000"/>
          <w:shd w:val="clear" w:color="auto" w:fill="FFFFFF"/>
        </w:rPr>
        <w:t>   </w:t>
      </w:r>
    </w:p>
    <w:p w:rsidR="003270BE" w:rsidRPr="003270BE" w:rsidRDefault="003270BE" w:rsidP="003270B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3270BE">
        <w:rPr>
          <w:color w:val="000000"/>
          <w:shd w:val="clear" w:color="auto" w:fill="FFFFFF"/>
          <w:lang w:val="ru-RU"/>
        </w:rPr>
        <w:t>Со всеми учащимися, допустившими нарушение Закона и их родителями, Совет профилактики проводит оперативные мероприятия, направленные на изучение причин отклоняющегося поведения, условий</w:t>
      </w:r>
      <w:r>
        <w:rPr>
          <w:color w:val="000000"/>
          <w:shd w:val="clear" w:color="auto" w:fill="FFFFFF"/>
        </w:rPr>
        <w:t>  </w:t>
      </w:r>
      <w:r w:rsidRPr="003270BE">
        <w:rPr>
          <w:color w:val="000000"/>
          <w:shd w:val="clear" w:color="auto" w:fill="FFFFFF"/>
          <w:lang w:val="ru-RU"/>
        </w:rPr>
        <w:t>проживания и воспитания ребенка в семье, разрабатывается индивидуальный план работы, направленный на коррекцию поведения учащихся, оказание психолого-педагогической поддержки. При активном содействии Членов Совета профилактики в школе проводятся мероприятия по пропаганде правовых знаний, по профилактике правонарушений, пропаганде ЗОЖ, профилактике наркомании,</w:t>
      </w:r>
      <w:r>
        <w:rPr>
          <w:color w:val="000000"/>
          <w:shd w:val="clear" w:color="auto" w:fill="FFFFFF"/>
        </w:rPr>
        <w:t> </w:t>
      </w:r>
      <w:r w:rsidRPr="003270BE">
        <w:rPr>
          <w:color w:val="000000"/>
          <w:shd w:val="clear" w:color="auto" w:fill="FFFFFF"/>
          <w:lang w:val="ru-RU"/>
        </w:rPr>
        <w:t>табакокурения, употребления алкоголя несовершеннолетними; по организации внеурочной занятости и досуга учащихся.</w:t>
      </w:r>
    </w:p>
    <w:p w:rsidR="003270BE" w:rsidRPr="003270BE" w:rsidRDefault="003270BE" w:rsidP="003270B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3270BE">
        <w:rPr>
          <w:color w:val="000000"/>
          <w:shd w:val="clear" w:color="auto" w:fill="FFFFFF"/>
          <w:lang w:val="ru-RU"/>
        </w:rPr>
        <w:t>В течение учебного года организовывались встречи учащихся с сотрудниками правоохранительных органов.</w:t>
      </w:r>
    </w:p>
    <w:p w:rsidR="003270BE" w:rsidRPr="003270BE" w:rsidRDefault="003270BE" w:rsidP="003270B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</w:rPr>
        <w:t> </w:t>
      </w:r>
      <w:r w:rsidRPr="003270BE">
        <w:rPr>
          <w:color w:val="000000"/>
          <w:shd w:val="clear" w:color="auto" w:fill="FFFFFF"/>
          <w:lang w:val="ru-RU"/>
        </w:rPr>
        <w:t>В целях контроля за реализацией Закона, классные руководители присутствуют на заседаниях Совета профилактики, в своих выступлениях</w:t>
      </w:r>
      <w:r>
        <w:rPr>
          <w:color w:val="000000"/>
          <w:shd w:val="clear" w:color="auto" w:fill="FFFFFF"/>
        </w:rPr>
        <w:t>  </w:t>
      </w:r>
      <w:r w:rsidRPr="003270BE">
        <w:rPr>
          <w:color w:val="000000"/>
          <w:shd w:val="clear" w:color="auto" w:fill="FFFFFF"/>
          <w:lang w:val="ru-RU"/>
        </w:rPr>
        <w:t>они отражают</w:t>
      </w:r>
      <w:r>
        <w:rPr>
          <w:color w:val="000000"/>
          <w:shd w:val="clear" w:color="auto" w:fill="FFFFFF"/>
        </w:rPr>
        <w:t>  </w:t>
      </w:r>
      <w:r w:rsidRPr="003270BE">
        <w:rPr>
          <w:color w:val="000000"/>
          <w:shd w:val="clear" w:color="auto" w:fill="FFFFFF"/>
          <w:lang w:val="ru-RU"/>
        </w:rPr>
        <w:t>основные направления воспитательной профилактической работы.</w:t>
      </w:r>
    </w:p>
    <w:p w:rsidR="003270BE" w:rsidRDefault="003270BE" w:rsidP="003270BE">
      <w:pPr>
        <w:tabs>
          <w:tab w:val="left" w:pos="390"/>
          <w:tab w:val="center" w:pos="48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Мероприятия, направленные на профилактику конфликтов  в молодежной  среде (в т.ч. работа в ОУ школьной  службы  примирения (медиации));</w:t>
      </w:r>
    </w:p>
    <w:p w:rsidR="003270BE" w:rsidRDefault="003270BE" w:rsidP="00327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</w:t>
      </w:r>
    </w:p>
    <w:p w:rsidR="003270BE" w:rsidRDefault="003270BE" w:rsidP="003270BE">
      <w:pPr>
        <w:spacing w:after="0" w:line="240" w:lineRule="auto"/>
        <w:ind w:firstLine="3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профессионального уровня (курсы);</w:t>
      </w:r>
    </w:p>
    <w:p w:rsidR="003270BE" w:rsidRDefault="003270BE" w:rsidP="003270B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ФГОС: управление школой, 2018 год.</w:t>
      </w:r>
    </w:p>
    <w:p w:rsidR="003270BE" w:rsidRDefault="003270BE" w:rsidP="003270BE">
      <w:pPr>
        <w:spacing w:after="0" w:line="240" w:lineRule="auto"/>
        <w:ind w:firstLine="3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 направления работы. Методическая тема социального педагога;</w:t>
      </w:r>
    </w:p>
    <w:p w:rsidR="003270BE" w:rsidRDefault="003270BE" w:rsidP="003270BE">
      <w:pPr>
        <w:spacing w:after="0" w:line="240" w:lineRule="auto"/>
        <w:ind w:firstLine="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«Профессиональная компетентность социального педагога в условиях обновления содержания образования».</w:t>
      </w:r>
    </w:p>
    <w:p w:rsidR="003270BE" w:rsidRDefault="003270BE" w:rsidP="003270BE">
      <w:pPr>
        <w:spacing w:after="0" w:line="240" w:lineRule="auto"/>
        <w:ind w:firstLine="3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Проблемы, стоящие перед социально-педагогической службой в ОУ, анализ выполнения плана прошлого года. Успешность  работы  в сравнении  с предыдущим годом.  Предварительное планирование; задачи на новый учебный год.</w:t>
      </w:r>
    </w:p>
    <w:p w:rsidR="003270BE" w:rsidRDefault="003270BE" w:rsidP="003270B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Остаются на контроле учащиеся с низкой успеваемостью и с пропусками уроков без уважительной причины.  Данная категория детей требует повышенного внимания в работе социального педагога и администрации школы.</w:t>
      </w:r>
    </w:p>
    <w:p w:rsidR="003270BE" w:rsidRDefault="003270BE" w:rsidP="003270B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0BE" w:rsidRDefault="003270BE" w:rsidP="003270B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Цель, задачи социального педагога  на следующий учебный год:</w:t>
      </w:r>
    </w:p>
    <w:p w:rsidR="003270BE" w:rsidRPr="003270BE" w:rsidRDefault="003270BE" w:rsidP="003270BE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3270BE">
        <w:rPr>
          <w:b/>
          <w:bCs/>
          <w:color w:val="000000"/>
          <w:lang w:val="ru-RU"/>
        </w:rPr>
        <w:t>Цель:</w:t>
      </w:r>
      <w:r>
        <w:rPr>
          <w:b/>
          <w:bCs/>
          <w:color w:val="000000"/>
        </w:rPr>
        <w:t> </w:t>
      </w:r>
      <w:r w:rsidRPr="003270BE">
        <w:rPr>
          <w:color w:val="000000"/>
          <w:lang w:val="ru-RU"/>
        </w:rPr>
        <w:t>Создавать условия</w:t>
      </w:r>
      <w:r>
        <w:rPr>
          <w:color w:val="000000"/>
        </w:rPr>
        <w:t> </w:t>
      </w:r>
      <w:r w:rsidRPr="003270BE">
        <w:rPr>
          <w:color w:val="000000"/>
          <w:lang w:val="ru-RU"/>
        </w:rPr>
        <w:t>для полноценного личностного развития, позитивной социализации, профессионального становления и жизненного самоопределения обучающихся в школе, семье и социальном окружении.</w:t>
      </w:r>
    </w:p>
    <w:p w:rsidR="003270BE" w:rsidRPr="003270BE" w:rsidRDefault="003270BE" w:rsidP="003270BE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3270BE">
        <w:rPr>
          <w:b/>
          <w:bCs/>
          <w:color w:val="000000"/>
          <w:lang w:val="ru-RU"/>
        </w:rPr>
        <w:t>Задачи:</w:t>
      </w:r>
    </w:p>
    <w:p w:rsidR="003270BE" w:rsidRPr="003270BE" w:rsidRDefault="003270BE" w:rsidP="003270BE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3270BE">
        <w:rPr>
          <w:color w:val="000000"/>
          <w:lang w:val="ru-RU"/>
        </w:rPr>
        <w:t>1.</w:t>
      </w:r>
      <w:r>
        <w:rPr>
          <w:color w:val="000000"/>
        </w:rPr>
        <w:t>      </w:t>
      </w:r>
      <w:r w:rsidRPr="003270BE">
        <w:rPr>
          <w:color w:val="000000"/>
          <w:lang w:val="ru-RU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3270BE" w:rsidRPr="003270BE" w:rsidRDefault="003270BE" w:rsidP="003270BE">
      <w:pPr>
        <w:pStyle w:val="a6"/>
        <w:spacing w:before="0" w:beforeAutospacing="0" w:after="0" w:afterAutospacing="0"/>
        <w:rPr>
          <w:color w:val="000000"/>
          <w:lang w:val="ru-RU"/>
        </w:rPr>
      </w:pPr>
      <w:r w:rsidRPr="003270BE">
        <w:rPr>
          <w:color w:val="000000"/>
          <w:lang w:val="ru-RU"/>
        </w:rPr>
        <w:t>2.</w:t>
      </w:r>
      <w:r>
        <w:rPr>
          <w:color w:val="000000"/>
        </w:rPr>
        <w:t>       </w:t>
      </w:r>
      <w:r w:rsidRPr="003270BE">
        <w:rPr>
          <w:color w:val="000000"/>
          <w:lang w:val="ru-RU"/>
        </w:rPr>
        <w:t>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3270BE" w:rsidRPr="003270BE" w:rsidRDefault="003270BE" w:rsidP="003270BE">
      <w:pPr>
        <w:rPr>
          <w:rFonts w:ascii="Times New Roman" w:hAnsi="Times New Roman" w:cs="Times New Roman"/>
          <w:sz w:val="24"/>
          <w:szCs w:val="24"/>
        </w:rPr>
      </w:pPr>
      <w:r w:rsidRPr="003270BE">
        <w:rPr>
          <w:rFonts w:ascii="Times New Roman" w:hAnsi="Times New Roman" w:cs="Times New Roman"/>
          <w:color w:val="000000"/>
          <w:sz w:val="24"/>
          <w:szCs w:val="24"/>
        </w:rPr>
        <w:t>3.      Повышение педагогической и правовой культуры всех участников образовательного процесса и родителей</w:t>
      </w:r>
    </w:p>
    <w:p w:rsidR="00FD1FD0" w:rsidRPr="003270BE" w:rsidRDefault="00FD1FD0" w:rsidP="00FD1FD0">
      <w:pPr>
        <w:rPr>
          <w:rFonts w:ascii="Times New Roman" w:hAnsi="Times New Roman" w:cs="Times New Roman"/>
          <w:sz w:val="24"/>
          <w:szCs w:val="24"/>
        </w:rPr>
      </w:pPr>
    </w:p>
    <w:p w:rsidR="00611511" w:rsidRDefault="00611511" w:rsidP="00611511">
      <w:pPr>
        <w:rPr>
          <w:rFonts w:ascii="Times New Roman" w:hAnsi="Times New Roman" w:cs="Times New Roman"/>
          <w:sz w:val="24"/>
          <w:szCs w:val="24"/>
        </w:rPr>
      </w:pPr>
    </w:p>
    <w:p w:rsidR="00BB7B12" w:rsidRPr="009C01CD" w:rsidRDefault="00BB7B12" w:rsidP="00BB7B12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16. </w:t>
      </w:r>
      <w:r w:rsidRPr="00BD110D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аключение и выводы</w:t>
      </w:r>
    </w:p>
    <w:p w:rsidR="00BB7B12" w:rsidRPr="00BD110D" w:rsidRDefault="00BB7B12" w:rsidP="00BB7B12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Поставленные задачи на 2018 </w:t>
      </w:r>
      <w:r w:rsidRPr="00BD110D">
        <w:rPr>
          <w:rFonts w:ascii="Times New Roman" w:eastAsia="Times New Roman" w:hAnsi="Times New Roman" w:cs="Times New Roman"/>
          <w:sz w:val="24"/>
          <w:szCs w:val="24"/>
        </w:rPr>
        <w:t xml:space="preserve"> год в целом  выполнены.</w:t>
      </w:r>
    </w:p>
    <w:p w:rsidR="00BB7B12" w:rsidRPr="00BD110D" w:rsidRDefault="00BB7B12" w:rsidP="00BB7B12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Наряду с имеющимися положительными результатами в работе школы имеются недостатки:</w:t>
      </w:r>
    </w:p>
    <w:p w:rsidR="00BB7B12" w:rsidRPr="00BD110D" w:rsidRDefault="00BB7B12" w:rsidP="00BB7B12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D110D">
        <w:rPr>
          <w:rFonts w:ascii="Times New Roman" w:eastAsia="Times New Roman" w:hAnsi="Times New Roman" w:cs="Times New Roman"/>
          <w:sz w:val="24"/>
          <w:szCs w:val="24"/>
        </w:rPr>
        <w:t>процент качества</w:t>
      </w:r>
      <w:r w:rsidR="009C0181">
        <w:rPr>
          <w:rFonts w:ascii="Times New Roman" w:eastAsia="Times New Roman" w:hAnsi="Times New Roman" w:cs="Times New Roman"/>
          <w:sz w:val="24"/>
          <w:szCs w:val="24"/>
        </w:rPr>
        <w:t xml:space="preserve"> знаний на 2,3 ступенях требует повышения</w:t>
      </w:r>
      <w:r w:rsidRPr="00BD11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7B12" w:rsidRPr="00BD110D" w:rsidRDefault="00BB7B12" w:rsidP="00BB7B12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недостаточный уровень подготовки выпускников 11 класса к единому государственному экзамену по математике.</w:t>
      </w:r>
    </w:p>
    <w:p w:rsidR="00BB7B12" w:rsidRPr="009C01CD" w:rsidRDefault="00BB7B12" w:rsidP="00BB7B12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низкие результаты участия учащихся школы во Всероссийской олимпиаде школьников;</w:t>
      </w:r>
    </w:p>
    <w:p w:rsidR="00BB7B12" w:rsidRPr="009C01CD" w:rsidRDefault="00BB7B12" w:rsidP="00BB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1C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школы на следующий учебный год.</w:t>
      </w:r>
    </w:p>
    <w:p w:rsidR="00BB7B12" w:rsidRPr="00BD110D" w:rsidRDefault="00BB7B12" w:rsidP="00BB7B12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мотивации к обучению и саморазвитию, раскрытие творческого потенциала обучающихся.</w:t>
      </w:r>
    </w:p>
    <w:p w:rsidR="00BB7B12" w:rsidRPr="00BD110D" w:rsidRDefault="00BB7B12" w:rsidP="00BB7B12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Более широкое внедрение современных педагогических технологий в практику преподавания, применение информационных технологий.</w:t>
      </w:r>
    </w:p>
    <w:p w:rsidR="00BB7B12" w:rsidRPr="00BD110D" w:rsidRDefault="00BB7B12" w:rsidP="00BB7B12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Целенаправленная работа педагогов 9-11-х классов по подготовке к итоговой аттестации. Усиление контроля работы учителей по подготовке к экзаменам со стороны администрации школы.</w:t>
      </w:r>
    </w:p>
    <w:p w:rsidR="00BB7B12" w:rsidRPr="00BD110D" w:rsidRDefault="00BB7B12" w:rsidP="00BB7B12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повышению результативности участия  учащихся школы во Всероссийской олимпиаде .</w:t>
      </w:r>
    </w:p>
    <w:p w:rsidR="00BB7B12" w:rsidRPr="00BD110D" w:rsidRDefault="00BB7B12" w:rsidP="00BB7B12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 условий</w:t>
      </w:r>
      <w:r w:rsidRPr="00BD110D">
        <w:rPr>
          <w:rFonts w:ascii="Times New Roman" w:eastAsia="Times New Roman" w:hAnsi="Times New Roman" w:cs="Times New Roman"/>
          <w:sz w:val="24"/>
          <w:szCs w:val="24"/>
        </w:rPr>
        <w:t xml:space="preserve"> для расширения проектной деятельности в школе.</w:t>
      </w:r>
    </w:p>
    <w:p w:rsidR="00BB7B12" w:rsidRPr="00BD110D" w:rsidRDefault="00BB7B12" w:rsidP="00BB7B12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Формирование общешкольного коллектива как воспитательной системы. Диагностика, регулирование и коррекция воспитательного процесса в школе.</w:t>
      </w:r>
    </w:p>
    <w:p w:rsidR="00BB7B12" w:rsidRPr="00BD110D" w:rsidRDefault="00BB7B12" w:rsidP="00BB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bCs/>
          <w:sz w:val="24"/>
          <w:szCs w:val="24"/>
        </w:rPr>
        <w:t>Имеющиеся в образовательном учреждении резервы для повышения  качества  учебно-воспитательного процесса</w:t>
      </w:r>
    </w:p>
    <w:p w:rsidR="00BB7B12" w:rsidRPr="00BD110D" w:rsidRDefault="00BB7B12" w:rsidP="00BB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 Повышение качества образования за счет:</w:t>
      </w:r>
    </w:p>
    <w:p w:rsidR="00BB7B12" w:rsidRPr="00BD110D" w:rsidRDefault="00BB7B12" w:rsidP="00BB7B12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формирования у учащихся устойчивой мотивации к учению;</w:t>
      </w:r>
    </w:p>
    <w:p w:rsidR="00BB7B12" w:rsidRPr="00BD110D" w:rsidRDefault="00BB7B12" w:rsidP="00BB7B12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совершенствования психолого-педагогического сопровождения;</w:t>
      </w:r>
    </w:p>
    <w:p w:rsidR="00BB7B12" w:rsidRPr="00BD110D" w:rsidRDefault="00BB7B12" w:rsidP="00BB7B12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разработки и внедрения системы оценки качества образования;</w:t>
      </w:r>
    </w:p>
    <w:p w:rsidR="00BB7B12" w:rsidRPr="00BD110D" w:rsidRDefault="00BB7B12" w:rsidP="00BB7B12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отработки  инновационных форм работы с одарёнными  детьми;</w:t>
      </w:r>
    </w:p>
    <w:p w:rsidR="00BB7B12" w:rsidRPr="00F93465" w:rsidRDefault="00BB7B12" w:rsidP="00BB7B12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работы по внедрению новых ФГОС;</w:t>
      </w:r>
    </w:p>
    <w:p w:rsidR="00BB7B12" w:rsidRPr="00BD110D" w:rsidRDefault="00BB7B12" w:rsidP="00BB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 за счет:</w:t>
      </w:r>
    </w:p>
    <w:p w:rsidR="00BB7B12" w:rsidRPr="00BD110D" w:rsidRDefault="00BB7B12" w:rsidP="00BB7B12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систематического использования здоровьесберегающих технологий;</w:t>
      </w:r>
    </w:p>
    <w:p w:rsidR="00BB7B12" w:rsidRPr="00BD110D" w:rsidRDefault="00BB7B12" w:rsidP="00BB7B12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совершенствования спортивно-оздоровительной работы;</w:t>
      </w:r>
    </w:p>
    <w:p w:rsidR="00BB7B12" w:rsidRPr="00BD110D" w:rsidRDefault="00BB7B12" w:rsidP="00BB7B12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расширение физкультурно</w:t>
      </w:r>
      <w:r w:rsidR="009C0181">
        <w:rPr>
          <w:rFonts w:ascii="Times New Roman" w:eastAsia="Times New Roman" w:hAnsi="Times New Roman" w:cs="Times New Roman"/>
          <w:sz w:val="24"/>
          <w:szCs w:val="24"/>
        </w:rPr>
        <w:t>-оздоровительного направления</w:t>
      </w:r>
      <w:r w:rsidRPr="00BD11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B12" w:rsidRPr="00BD110D" w:rsidRDefault="00BB7B12" w:rsidP="00BB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управления путем:</w:t>
      </w:r>
    </w:p>
    <w:p w:rsidR="00BB7B12" w:rsidRPr="00BD110D" w:rsidRDefault="00BB7B12" w:rsidP="00BB7B12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активного использования электронных средств, информационно-коммуникационных технологий в управленческой деятельности;</w:t>
      </w:r>
    </w:p>
    <w:p w:rsidR="00BB7B12" w:rsidRPr="00BD110D" w:rsidRDefault="00BB7B12" w:rsidP="00BB7B12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>развитие новых форм и механизмов оценки и контроля качества деятельности школы с привлечением общественности, научных организаций, родителей, способствующих развитию ОУ как открытой образовательной системы;</w:t>
      </w:r>
    </w:p>
    <w:p w:rsidR="00BB7B12" w:rsidRPr="00BD110D" w:rsidRDefault="00BB7B12" w:rsidP="00BB7B12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sz w:val="24"/>
          <w:szCs w:val="24"/>
        </w:rPr>
        <w:t xml:space="preserve"> создания оптимальных условий для  творческого роста учителя и достижения профессиональной успешности.</w:t>
      </w:r>
    </w:p>
    <w:p w:rsidR="00BB7B12" w:rsidRPr="00BD110D" w:rsidRDefault="00BB7B12" w:rsidP="00BB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BD110D">
        <w:rPr>
          <w:rFonts w:ascii="Times New Roman" w:eastAsia="Times New Roman" w:hAnsi="Times New Roman" w:cs="Times New Roman"/>
          <w:color w:val="FF6600"/>
          <w:sz w:val="24"/>
          <w:szCs w:val="24"/>
        </w:rPr>
        <w:t>         </w:t>
      </w:r>
    </w:p>
    <w:p w:rsidR="009C0181" w:rsidRPr="003270BE" w:rsidRDefault="009C0181" w:rsidP="00327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DC2CF9" w:rsidRDefault="00DC2CF9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CF9" w:rsidRDefault="00DC2CF9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CF9" w:rsidRDefault="00DC2CF9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CF9" w:rsidRDefault="00DC2CF9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CF9" w:rsidRDefault="00DC2CF9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CF9" w:rsidRDefault="00DC2CF9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CF9" w:rsidRDefault="00DC2CF9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CF9" w:rsidRDefault="00DC2CF9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24F2" w:rsidRDefault="00CE24F2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УТВЕРЖДАЮ</w:t>
      </w:r>
    </w:p>
    <w:p w:rsidR="00CE24F2" w:rsidRDefault="00CE24F2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 ГБОУ Ш-И № 289</w:t>
      </w:r>
    </w:p>
    <w:p w:rsidR="00CE24F2" w:rsidRDefault="00CE24F2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С.Н. Карягин</w:t>
      </w:r>
    </w:p>
    <w:p w:rsidR="00CE24F2" w:rsidRDefault="00CE24F2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      »_______________2019 г.</w:t>
      </w:r>
    </w:p>
    <w:p w:rsidR="00CE24F2" w:rsidRDefault="00CE24F2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0181" w:rsidRDefault="00CE24F2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2 к приказу </w:t>
      </w:r>
    </w:p>
    <w:p w:rsidR="00CE24F2" w:rsidRDefault="00CE24F2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Минобрнауки РФ от 10.12.2013 г. №1324</w:t>
      </w:r>
    </w:p>
    <w:p w:rsidR="009C0181" w:rsidRPr="00DA00C9" w:rsidRDefault="009C0181" w:rsidP="009C0181">
      <w:pPr>
        <w:shd w:val="clear" w:color="auto" w:fill="FFFFFF"/>
        <w:spacing w:after="0" w:line="2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0181" w:rsidRPr="009C0181" w:rsidRDefault="009C0181" w:rsidP="009C018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C01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Показатели деятельности ГБОУ Ш-И №289 за 2018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454"/>
        <w:gridCol w:w="1301"/>
      </w:tblGrid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l18"/>
            <w:bookmarkEnd w:id="6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228 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 ч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 </w:t>
            </w:r>
            <w:bookmarkStart w:id="7" w:name="l19"/>
            <w:bookmarkEnd w:id="7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79/ 35%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4,3 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3,7 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 база</w:t>
            </w:r>
          </w:p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проф 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l125"/>
            <w:bookmarkEnd w:id="8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 </w:t>
            </w:r>
            <w:bookmarkStart w:id="9" w:name="l20"/>
            <w:bookmarkEnd w:id="9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l126"/>
            <w:bookmarkEnd w:id="10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l187"/>
            <w:bookmarkEnd w:id="11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l127"/>
            <w:bookmarkEnd w:id="12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l188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l128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l129"/>
            <w:bookmarkEnd w:id="15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l189"/>
            <w:bookmarkEnd w:id="16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ч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l130"/>
            <w:bookmarkEnd w:id="17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30/86%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30/86%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5/14%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l190"/>
            <w:bookmarkEnd w:id="18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l131"/>
            <w:bookmarkEnd w:id="19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5/14%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21/60%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11/31%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10/29%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l191"/>
            <w:bookmarkEnd w:id="20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9/28%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l132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10/29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22" w:name="l133"/>
            <w:bookmarkEnd w:id="22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36/92%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23" w:name="l192"/>
            <w:bookmarkEnd w:id="23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36/92%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72/32%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l134"/>
            <w:bookmarkEnd w:id="24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DC2CF9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  <w:r w:rsidR="009C0181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l193"/>
            <w:bookmarkEnd w:id="25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l135"/>
            <w:bookmarkEnd w:id="26"/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228/100%</w:t>
            </w:r>
          </w:p>
        </w:tc>
      </w:tr>
      <w:tr w:rsidR="009C0181" w:rsidRPr="00EE0979" w:rsidTr="00244A6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9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C0181" w:rsidRPr="00EE0979" w:rsidRDefault="009C0181" w:rsidP="0024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1373,8 кв. м / 6,2</w:t>
            </w:r>
          </w:p>
        </w:tc>
      </w:tr>
    </w:tbl>
    <w:p w:rsidR="009C0181" w:rsidRDefault="009C0181" w:rsidP="009C0181"/>
    <w:p w:rsidR="00611511" w:rsidRPr="009C0181" w:rsidRDefault="00611511" w:rsidP="009C0181">
      <w:pPr>
        <w:rPr>
          <w:rFonts w:ascii="Times New Roman" w:hAnsi="Times New Roman" w:cs="Times New Roman"/>
          <w:sz w:val="24"/>
          <w:szCs w:val="24"/>
        </w:rPr>
      </w:pPr>
    </w:p>
    <w:sectPr w:rsidR="00611511" w:rsidRPr="009C0181" w:rsidSect="005D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1E0" w:rsidRDefault="00C161E0" w:rsidP="00F63106">
      <w:pPr>
        <w:spacing w:after="0" w:line="240" w:lineRule="auto"/>
      </w:pPr>
      <w:r>
        <w:separator/>
      </w:r>
    </w:p>
  </w:endnote>
  <w:endnote w:type="continuationSeparator" w:id="1">
    <w:p w:rsidR="00C161E0" w:rsidRDefault="00C161E0" w:rsidP="00F6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1E0" w:rsidRDefault="00C161E0" w:rsidP="00F63106">
      <w:pPr>
        <w:spacing w:after="0" w:line="240" w:lineRule="auto"/>
      </w:pPr>
      <w:r>
        <w:separator/>
      </w:r>
    </w:p>
  </w:footnote>
  <w:footnote w:type="continuationSeparator" w:id="1">
    <w:p w:rsidR="00C161E0" w:rsidRDefault="00C161E0" w:rsidP="00F6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D74805"/>
    <w:multiLevelType w:val="hybridMultilevel"/>
    <w:tmpl w:val="F0DA5B56"/>
    <w:lvl w:ilvl="0" w:tplc="53E29DC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7239DE"/>
    <w:multiLevelType w:val="hybridMultilevel"/>
    <w:tmpl w:val="60A40ADC"/>
    <w:lvl w:ilvl="0" w:tplc="CD8AC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6C7679"/>
    <w:multiLevelType w:val="hybridMultilevel"/>
    <w:tmpl w:val="A3324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6711C"/>
    <w:multiLevelType w:val="hybridMultilevel"/>
    <w:tmpl w:val="AE5EF060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5">
    <w:nsid w:val="09E07666"/>
    <w:multiLevelType w:val="hybridMultilevel"/>
    <w:tmpl w:val="D19E47C0"/>
    <w:lvl w:ilvl="0" w:tplc="CD8A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06690"/>
    <w:multiLevelType w:val="hybridMultilevel"/>
    <w:tmpl w:val="6172D7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56C81"/>
    <w:multiLevelType w:val="multilevel"/>
    <w:tmpl w:val="E240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7798D"/>
    <w:multiLevelType w:val="hybridMultilevel"/>
    <w:tmpl w:val="45B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A546C"/>
    <w:multiLevelType w:val="hybridMultilevel"/>
    <w:tmpl w:val="82D2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44977"/>
    <w:multiLevelType w:val="hybridMultilevel"/>
    <w:tmpl w:val="60DC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2556"/>
    <w:multiLevelType w:val="hybridMultilevel"/>
    <w:tmpl w:val="6EF64358"/>
    <w:lvl w:ilvl="0" w:tplc="21866E1A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3">
    <w:nsid w:val="14C02DB7"/>
    <w:multiLevelType w:val="multilevel"/>
    <w:tmpl w:val="276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2E32E3"/>
    <w:multiLevelType w:val="multilevel"/>
    <w:tmpl w:val="C64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D337BB"/>
    <w:multiLevelType w:val="hybridMultilevel"/>
    <w:tmpl w:val="17F216DC"/>
    <w:lvl w:ilvl="0" w:tplc="A7F636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CE3C2F"/>
    <w:multiLevelType w:val="hybridMultilevel"/>
    <w:tmpl w:val="506C9E96"/>
    <w:lvl w:ilvl="0" w:tplc="CD8A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74395"/>
    <w:multiLevelType w:val="hybridMultilevel"/>
    <w:tmpl w:val="A1DA9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884FDC"/>
    <w:multiLevelType w:val="hybridMultilevel"/>
    <w:tmpl w:val="71B22E6C"/>
    <w:lvl w:ilvl="0" w:tplc="38D6D6D4">
      <w:start w:val="1"/>
      <w:numFmt w:val="decimal"/>
      <w:lvlText w:val="%1.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4F28A3"/>
    <w:multiLevelType w:val="hybridMultilevel"/>
    <w:tmpl w:val="8E6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813997"/>
    <w:multiLevelType w:val="hybridMultilevel"/>
    <w:tmpl w:val="3132B7CC"/>
    <w:lvl w:ilvl="0" w:tplc="F6A4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A93658"/>
    <w:multiLevelType w:val="hybridMultilevel"/>
    <w:tmpl w:val="0FFE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F32EB7"/>
    <w:multiLevelType w:val="hybridMultilevel"/>
    <w:tmpl w:val="CAE65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7F28AE"/>
    <w:multiLevelType w:val="hybridMultilevel"/>
    <w:tmpl w:val="983CE2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E7C7738"/>
    <w:multiLevelType w:val="multilevel"/>
    <w:tmpl w:val="0126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DE2D4E"/>
    <w:multiLevelType w:val="multilevel"/>
    <w:tmpl w:val="8284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90475E"/>
    <w:multiLevelType w:val="multilevel"/>
    <w:tmpl w:val="50BE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385D23"/>
    <w:multiLevelType w:val="hybridMultilevel"/>
    <w:tmpl w:val="C0D2AEE4"/>
    <w:lvl w:ilvl="0" w:tplc="CD8A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3A1F49"/>
    <w:multiLevelType w:val="hybridMultilevel"/>
    <w:tmpl w:val="6394B8FE"/>
    <w:lvl w:ilvl="0" w:tplc="A25C41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926C9A"/>
    <w:multiLevelType w:val="hybridMultilevel"/>
    <w:tmpl w:val="50343FD2"/>
    <w:lvl w:ilvl="0" w:tplc="CD8A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A74BEE"/>
    <w:multiLevelType w:val="hybridMultilevel"/>
    <w:tmpl w:val="EDB28934"/>
    <w:lvl w:ilvl="0" w:tplc="32F072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963143"/>
    <w:multiLevelType w:val="hybridMultilevel"/>
    <w:tmpl w:val="1D500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DD3348"/>
    <w:multiLevelType w:val="multilevel"/>
    <w:tmpl w:val="38B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4356C2"/>
    <w:multiLevelType w:val="hybridMultilevel"/>
    <w:tmpl w:val="4462B1C6"/>
    <w:lvl w:ilvl="0" w:tplc="D9726B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5A3367"/>
    <w:multiLevelType w:val="hybridMultilevel"/>
    <w:tmpl w:val="1BC8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F36991"/>
    <w:multiLevelType w:val="hybridMultilevel"/>
    <w:tmpl w:val="20DE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604C39"/>
    <w:multiLevelType w:val="hybridMultilevel"/>
    <w:tmpl w:val="E91E9FEC"/>
    <w:lvl w:ilvl="0" w:tplc="CD8AC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E5A1C5D"/>
    <w:multiLevelType w:val="hybridMultilevel"/>
    <w:tmpl w:val="4BAC8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CA5C7F"/>
    <w:multiLevelType w:val="hybridMultilevel"/>
    <w:tmpl w:val="6F24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B01A45"/>
    <w:multiLevelType w:val="hybridMultilevel"/>
    <w:tmpl w:val="E788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09544B"/>
    <w:multiLevelType w:val="hybridMultilevel"/>
    <w:tmpl w:val="82161D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5E8A1531"/>
    <w:multiLevelType w:val="hybridMultilevel"/>
    <w:tmpl w:val="0FEE958C"/>
    <w:lvl w:ilvl="0" w:tplc="CC464B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F4C3DEC"/>
    <w:multiLevelType w:val="hybridMultilevel"/>
    <w:tmpl w:val="817ABE6A"/>
    <w:lvl w:ilvl="0" w:tplc="CD8A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F317D3"/>
    <w:multiLevelType w:val="hybridMultilevel"/>
    <w:tmpl w:val="6E70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9">
    <w:nsid w:val="6DF7796B"/>
    <w:multiLevelType w:val="hybridMultilevel"/>
    <w:tmpl w:val="0020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F80342"/>
    <w:multiLevelType w:val="hybridMultilevel"/>
    <w:tmpl w:val="3CEEF3A6"/>
    <w:lvl w:ilvl="0" w:tplc="CD8A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C720A3"/>
    <w:multiLevelType w:val="hybridMultilevel"/>
    <w:tmpl w:val="665E960A"/>
    <w:lvl w:ilvl="0" w:tplc="CD8A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3D30E7"/>
    <w:multiLevelType w:val="multilevel"/>
    <w:tmpl w:val="A844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F14754"/>
    <w:multiLevelType w:val="multilevel"/>
    <w:tmpl w:val="5B3E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9F637E"/>
    <w:multiLevelType w:val="multilevel"/>
    <w:tmpl w:val="27E0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3C814D2"/>
    <w:multiLevelType w:val="multilevel"/>
    <w:tmpl w:val="E3CA41F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740C4AEB"/>
    <w:multiLevelType w:val="multilevel"/>
    <w:tmpl w:val="B7D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C652AE"/>
    <w:multiLevelType w:val="hybridMultilevel"/>
    <w:tmpl w:val="235E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162BA4"/>
    <w:multiLevelType w:val="multilevel"/>
    <w:tmpl w:val="D48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9284E7A"/>
    <w:multiLevelType w:val="hybridMultilevel"/>
    <w:tmpl w:val="C1766A78"/>
    <w:lvl w:ilvl="0" w:tplc="ACC44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4947E1"/>
    <w:multiLevelType w:val="hybridMultilevel"/>
    <w:tmpl w:val="70C80E76"/>
    <w:lvl w:ilvl="0" w:tplc="CD8A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9157A8"/>
    <w:multiLevelType w:val="hybridMultilevel"/>
    <w:tmpl w:val="06AA1388"/>
    <w:lvl w:ilvl="0" w:tplc="F6A49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4"/>
  </w:num>
  <w:num w:numId="3">
    <w:abstractNumId w:val="52"/>
  </w:num>
  <w:num w:numId="4">
    <w:abstractNumId w:val="34"/>
  </w:num>
  <w:num w:numId="5">
    <w:abstractNumId w:val="57"/>
  </w:num>
  <w:num w:numId="6">
    <w:abstractNumId w:val="21"/>
  </w:num>
  <w:num w:numId="7">
    <w:abstractNumId w:val="44"/>
  </w:num>
  <w:num w:numId="8">
    <w:abstractNumId w:val="55"/>
  </w:num>
  <w:num w:numId="9">
    <w:abstractNumId w:val="8"/>
  </w:num>
  <w:num w:numId="1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3"/>
  </w:num>
  <w:num w:numId="13">
    <w:abstractNumId w:val="20"/>
  </w:num>
  <w:num w:numId="14">
    <w:abstractNumId w:val="11"/>
  </w:num>
  <w:num w:numId="15">
    <w:abstractNumId w:val="19"/>
  </w:num>
  <w:num w:numId="16">
    <w:abstractNumId w:val="63"/>
  </w:num>
  <w:num w:numId="17">
    <w:abstractNumId w:val="6"/>
  </w:num>
  <w:num w:numId="18">
    <w:abstractNumId w:val="43"/>
  </w:num>
  <w:num w:numId="19">
    <w:abstractNumId w:val="49"/>
  </w:num>
  <w:num w:numId="20">
    <w:abstractNumId w:val="3"/>
  </w:num>
  <w:num w:numId="21">
    <w:abstractNumId w:val="40"/>
  </w:num>
  <w:num w:numId="22">
    <w:abstractNumId w:val="17"/>
  </w:num>
  <w:num w:numId="23">
    <w:abstractNumId w:val="48"/>
  </w:num>
  <w:num w:numId="24">
    <w:abstractNumId w:val="47"/>
  </w:num>
  <w:num w:numId="25">
    <w:abstractNumId w:val="39"/>
  </w:num>
  <w:num w:numId="26">
    <w:abstractNumId w:val="5"/>
  </w:num>
  <w:num w:numId="27">
    <w:abstractNumId w:val="2"/>
  </w:num>
  <w:num w:numId="28">
    <w:abstractNumId w:val="27"/>
  </w:num>
  <w:num w:numId="29">
    <w:abstractNumId w:val="16"/>
  </w:num>
  <w:num w:numId="30">
    <w:abstractNumId w:val="50"/>
  </w:num>
  <w:num w:numId="31">
    <w:abstractNumId w:val="45"/>
  </w:num>
  <w:num w:numId="32">
    <w:abstractNumId w:val="30"/>
  </w:num>
  <w:num w:numId="33">
    <w:abstractNumId w:val="62"/>
  </w:num>
  <w:num w:numId="34">
    <w:abstractNumId w:val="51"/>
  </w:num>
  <w:num w:numId="35">
    <w:abstractNumId w:val="37"/>
  </w:num>
  <w:num w:numId="36">
    <w:abstractNumId w:val="35"/>
  </w:num>
  <w:num w:numId="37">
    <w:abstractNumId w:val="28"/>
  </w:num>
  <w:num w:numId="38">
    <w:abstractNumId w:val="18"/>
  </w:num>
  <w:num w:numId="39">
    <w:abstractNumId w:val="38"/>
  </w:num>
  <w:num w:numId="40">
    <w:abstractNumId w:val="32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46"/>
  </w:num>
  <w:num w:numId="46">
    <w:abstractNumId w:val="1"/>
  </w:num>
  <w:num w:numId="47">
    <w:abstractNumId w:val="12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  <w:num w:numId="51">
    <w:abstractNumId w:val="13"/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60"/>
  </w:num>
  <w:num w:numId="55">
    <w:abstractNumId w:val="56"/>
  </w:num>
  <w:num w:numId="56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</w:num>
  <w:num w:numId="61">
    <w:abstractNumId w:val="59"/>
  </w:num>
  <w:num w:numId="62">
    <w:abstractNumId w:val="4"/>
  </w:num>
  <w:num w:numId="63">
    <w:abstractNumId w:val="1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44B"/>
    <w:rsid w:val="0002489A"/>
    <w:rsid w:val="00036D25"/>
    <w:rsid w:val="001636F7"/>
    <w:rsid w:val="001E420C"/>
    <w:rsid w:val="002A224E"/>
    <w:rsid w:val="002F2E9A"/>
    <w:rsid w:val="00305377"/>
    <w:rsid w:val="003270BE"/>
    <w:rsid w:val="00363EC7"/>
    <w:rsid w:val="00387967"/>
    <w:rsid w:val="00395A5D"/>
    <w:rsid w:val="003B356F"/>
    <w:rsid w:val="00430DE4"/>
    <w:rsid w:val="00452DE1"/>
    <w:rsid w:val="004A544B"/>
    <w:rsid w:val="004A5E96"/>
    <w:rsid w:val="004D4365"/>
    <w:rsid w:val="00524E7B"/>
    <w:rsid w:val="005926F0"/>
    <w:rsid w:val="005D79B3"/>
    <w:rsid w:val="005F0034"/>
    <w:rsid w:val="00611511"/>
    <w:rsid w:val="00636970"/>
    <w:rsid w:val="006811CD"/>
    <w:rsid w:val="006E0B7F"/>
    <w:rsid w:val="006E6B07"/>
    <w:rsid w:val="006F0413"/>
    <w:rsid w:val="0077499B"/>
    <w:rsid w:val="007B03C2"/>
    <w:rsid w:val="007D6CF7"/>
    <w:rsid w:val="008F524F"/>
    <w:rsid w:val="009532E1"/>
    <w:rsid w:val="009C0181"/>
    <w:rsid w:val="009C0B8B"/>
    <w:rsid w:val="009F4EFC"/>
    <w:rsid w:val="00AC7888"/>
    <w:rsid w:val="00AD25BF"/>
    <w:rsid w:val="00B14B82"/>
    <w:rsid w:val="00B95186"/>
    <w:rsid w:val="00BB7B12"/>
    <w:rsid w:val="00C161E0"/>
    <w:rsid w:val="00C3540D"/>
    <w:rsid w:val="00CA745F"/>
    <w:rsid w:val="00CE24F2"/>
    <w:rsid w:val="00DC2CF9"/>
    <w:rsid w:val="00DD718A"/>
    <w:rsid w:val="00E24EF0"/>
    <w:rsid w:val="00E470E8"/>
    <w:rsid w:val="00E73F89"/>
    <w:rsid w:val="00E9576E"/>
    <w:rsid w:val="00EA5686"/>
    <w:rsid w:val="00EC424D"/>
    <w:rsid w:val="00F44B08"/>
    <w:rsid w:val="00F63106"/>
    <w:rsid w:val="00F8583C"/>
    <w:rsid w:val="00FA5715"/>
    <w:rsid w:val="00FD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3"/>
  </w:style>
  <w:style w:type="paragraph" w:styleId="1">
    <w:name w:val="heading 1"/>
    <w:basedOn w:val="a"/>
    <w:next w:val="a"/>
    <w:link w:val="10"/>
    <w:qFormat/>
    <w:rsid w:val="006E6B07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6E6B07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6E6B07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6E6B0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6E6B07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6E6B07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6E6B07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07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6E6B07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A544B"/>
  </w:style>
  <w:style w:type="paragraph" w:styleId="a4">
    <w:name w:val="List Paragraph"/>
    <w:basedOn w:val="a"/>
    <w:link w:val="a3"/>
    <w:uiPriority w:val="99"/>
    <w:qFormat/>
    <w:rsid w:val="004A544B"/>
    <w:pPr>
      <w:ind w:left="720"/>
      <w:contextualSpacing/>
    </w:pPr>
  </w:style>
  <w:style w:type="paragraph" w:customStyle="1" w:styleId="11">
    <w:name w:val="Текст сноски1"/>
    <w:basedOn w:val="a"/>
    <w:uiPriority w:val="99"/>
    <w:rsid w:val="004A544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rsid w:val="004A54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1">
    <w:name w:val="s_1"/>
    <w:basedOn w:val="a"/>
    <w:rsid w:val="004A54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54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nhideWhenUsed/>
    <w:rsid w:val="004A544B"/>
    <w:rPr>
      <w:color w:val="0000FF"/>
      <w:u w:val="single"/>
    </w:rPr>
  </w:style>
  <w:style w:type="paragraph" w:customStyle="1" w:styleId="21">
    <w:name w:val="Обычный2"/>
    <w:rsid w:val="004A544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styleId="a6">
    <w:name w:val="Normal (Web)"/>
    <w:basedOn w:val="a"/>
    <w:unhideWhenUsed/>
    <w:rsid w:val="002F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7">
    <w:name w:val="Strong"/>
    <w:qFormat/>
    <w:rsid w:val="002F2E9A"/>
    <w:rPr>
      <w:b/>
      <w:bCs/>
      <w:color w:val="943634"/>
      <w:spacing w:val="5"/>
    </w:rPr>
  </w:style>
  <w:style w:type="character" w:customStyle="1" w:styleId="10">
    <w:name w:val="Заголовок 1 Знак"/>
    <w:basedOn w:val="a0"/>
    <w:link w:val="1"/>
    <w:rsid w:val="006E6B07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6E6B07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6E6B07"/>
    <w:rPr>
      <w:rFonts w:ascii="Cambria" w:eastAsia="Times New Roman" w:hAnsi="Cambria" w:cs="Times New Roman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6E6B07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6E6B07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6E6B07"/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6E6B07"/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6B07"/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6E6B07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table" w:styleId="a8">
    <w:name w:val="Table Grid"/>
    <w:basedOn w:val="a1"/>
    <w:uiPriority w:val="59"/>
    <w:rsid w:val="006E6B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6E6B0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converted-space">
    <w:name w:val="apple-converted-space"/>
    <w:basedOn w:val="a0"/>
    <w:rsid w:val="006E6B07"/>
  </w:style>
  <w:style w:type="character" w:styleId="a9">
    <w:name w:val="Emphasis"/>
    <w:qFormat/>
    <w:rsid w:val="006E6B07"/>
    <w:rPr>
      <w:caps/>
      <w:spacing w:val="5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E6B07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E6B07"/>
    <w:rPr>
      <w:rFonts w:ascii="Cambria" w:eastAsia="Times New Roman" w:hAnsi="Cambria" w:cs="Times New Roman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6E6B07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E6B07"/>
    <w:rPr>
      <w:rFonts w:ascii="Cambria" w:eastAsia="Times New Roman" w:hAnsi="Cambria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E6B0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E6B07"/>
    <w:rPr>
      <w:rFonts w:ascii="Tahoma" w:eastAsia="Times New Roman" w:hAnsi="Tahoma" w:cs="Times New Roman"/>
      <w:sz w:val="16"/>
      <w:szCs w:val="16"/>
      <w:lang w:val="en-US" w:eastAsia="en-US"/>
    </w:rPr>
  </w:style>
  <w:style w:type="paragraph" w:customStyle="1" w:styleId="ConsNonformat">
    <w:name w:val="ConsNonformat"/>
    <w:rsid w:val="006E6B07"/>
    <w:pPr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rsid w:val="006E6B07"/>
    <w:pPr>
      <w:spacing w:after="120" w:line="240" w:lineRule="auto"/>
      <w:ind w:left="283"/>
    </w:pPr>
    <w:rPr>
      <w:rFonts w:ascii="Times New Roman" w:eastAsia="Times New Roman" w:hAnsi="Times New Roman" w:cs="Times New Roman"/>
      <w:w w:val="90"/>
      <w:sz w:val="28"/>
      <w:szCs w:val="28"/>
      <w:lang w:val="en-US" w:eastAsia="en-US"/>
    </w:rPr>
  </w:style>
  <w:style w:type="character" w:customStyle="1" w:styleId="af1">
    <w:name w:val="Основной текст с отступом Знак"/>
    <w:basedOn w:val="a0"/>
    <w:link w:val="af0"/>
    <w:rsid w:val="006E6B07"/>
    <w:rPr>
      <w:rFonts w:ascii="Times New Roman" w:eastAsia="Times New Roman" w:hAnsi="Times New Roman" w:cs="Times New Roman"/>
      <w:w w:val="90"/>
      <w:sz w:val="28"/>
      <w:szCs w:val="28"/>
      <w:lang w:val="en-US" w:eastAsia="en-US"/>
    </w:rPr>
  </w:style>
  <w:style w:type="table" w:styleId="-2">
    <w:name w:val="Light Grid Accent 2"/>
    <w:basedOn w:val="a1"/>
    <w:uiPriority w:val="62"/>
    <w:rsid w:val="006E6B0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1"/>
    <w:uiPriority w:val="63"/>
    <w:rsid w:val="006E6B0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6E6B0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List Accent 4"/>
    <w:basedOn w:val="a1"/>
    <w:uiPriority w:val="61"/>
    <w:rsid w:val="006E6B0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f2">
    <w:name w:val="Title"/>
    <w:basedOn w:val="a"/>
    <w:next w:val="a"/>
    <w:link w:val="af3"/>
    <w:qFormat/>
    <w:rsid w:val="006E6B0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f3">
    <w:name w:val="Название Знак"/>
    <w:basedOn w:val="a0"/>
    <w:link w:val="af2"/>
    <w:rsid w:val="006E6B07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paragraph" w:styleId="af4">
    <w:name w:val="Body Text"/>
    <w:basedOn w:val="a"/>
    <w:link w:val="af5"/>
    <w:rsid w:val="006E6B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f5">
    <w:name w:val="Основной текст Знак"/>
    <w:basedOn w:val="a0"/>
    <w:link w:val="af4"/>
    <w:rsid w:val="006E6B0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31">
    <w:name w:val="Body Text Indent 3"/>
    <w:basedOn w:val="a"/>
    <w:link w:val="32"/>
    <w:rsid w:val="006E6B0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6E6B07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6E6B07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E6B07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210">
    <w:name w:val="Основной текст 21"/>
    <w:basedOn w:val="a"/>
    <w:rsid w:val="006E6B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  <w:lang w:val="en-US" w:bidi="en-US"/>
    </w:rPr>
  </w:style>
  <w:style w:type="paragraph" w:styleId="24">
    <w:name w:val="Body Text 2"/>
    <w:basedOn w:val="a"/>
    <w:link w:val="25"/>
    <w:rsid w:val="006E6B07"/>
    <w:pPr>
      <w:spacing w:after="120" w:line="480" w:lineRule="auto"/>
    </w:pPr>
    <w:rPr>
      <w:rFonts w:ascii="Courier New" w:eastAsia="Times New Roman" w:hAnsi="Courier New" w:cs="Times New Roman"/>
      <w:sz w:val="24"/>
      <w:szCs w:val="20"/>
      <w:lang w:val="en-US" w:eastAsia="en-US"/>
    </w:rPr>
  </w:style>
  <w:style w:type="character" w:customStyle="1" w:styleId="25">
    <w:name w:val="Основной текст 2 Знак"/>
    <w:basedOn w:val="a0"/>
    <w:link w:val="24"/>
    <w:rsid w:val="006E6B07"/>
    <w:rPr>
      <w:rFonts w:ascii="Courier New" w:eastAsia="Times New Roman" w:hAnsi="Courier New" w:cs="Times New Roman"/>
      <w:sz w:val="24"/>
      <w:szCs w:val="20"/>
      <w:lang w:val="en-US" w:eastAsia="en-US"/>
    </w:rPr>
  </w:style>
  <w:style w:type="paragraph" w:customStyle="1" w:styleId="310">
    <w:name w:val="Основной текст 31"/>
    <w:basedOn w:val="a"/>
    <w:rsid w:val="006E6B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u w:val="single"/>
      <w:lang w:val="en-US" w:bidi="en-US"/>
    </w:rPr>
  </w:style>
  <w:style w:type="paragraph" w:customStyle="1" w:styleId="ConsPlusNonformat">
    <w:name w:val="ConsPlusNonformat"/>
    <w:rsid w:val="006E6B07"/>
    <w:pPr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</w:rPr>
  </w:style>
  <w:style w:type="character" w:styleId="af6">
    <w:name w:val="FollowedHyperlink"/>
    <w:rsid w:val="006E6B07"/>
    <w:rPr>
      <w:color w:val="800080"/>
      <w:u w:val="single"/>
    </w:rPr>
  </w:style>
  <w:style w:type="paragraph" w:styleId="af7">
    <w:name w:val="No Spacing"/>
    <w:basedOn w:val="a"/>
    <w:link w:val="af8"/>
    <w:uiPriority w:val="1"/>
    <w:qFormat/>
    <w:rsid w:val="006E6B0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f8">
    <w:name w:val="Без интервала Знак"/>
    <w:basedOn w:val="a0"/>
    <w:link w:val="af7"/>
    <w:rsid w:val="006E6B07"/>
    <w:rPr>
      <w:rFonts w:ascii="Cambria" w:eastAsia="Times New Roman" w:hAnsi="Cambria" w:cs="Times New Roman"/>
      <w:lang w:val="en-US" w:eastAsia="en-US" w:bidi="en-US"/>
    </w:rPr>
  </w:style>
  <w:style w:type="paragraph" w:styleId="33">
    <w:name w:val="Body Text 3"/>
    <w:basedOn w:val="a"/>
    <w:link w:val="34"/>
    <w:rsid w:val="006E6B07"/>
    <w:pPr>
      <w:spacing w:after="120" w:line="240" w:lineRule="auto"/>
    </w:pPr>
    <w:rPr>
      <w:rFonts w:ascii="Courier New" w:eastAsia="Times New Roman" w:hAnsi="Courier New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6E6B07"/>
    <w:rPr>
      <w:rFonts w:ascii="Courier New" w:eastAsia="Times New Roman" w:hAnsi="Courier New" w:cs="Times New Roman"/>
      <w:sz w:val="16"/>
      <w:szCs w:val="16"/>
      <w:lang w:val="en-US" w:eastAsia="en-US"/>
    </w:rPr>
  </w:style>
  <w:style w:type="table" w:styleId="2-3">
    <w:name w:val="Medium Grid 2 Accent 3"/>
    <w:basedOn w:val="a1"/>
    <w:uiPriority w:val="68"/>
    <w:rsid w:val="006E6B0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1"/>
    <w:uiPriority w:val="66"/>
    <w:rsid w:val="006E6B0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List Accent 5"/>
    <w:basedOn w:val="a1"/>
    <w:uiPriority w:val="61"/>
    <w:rsid w:val="006E6B07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4">
    <w:name w:val="Medium Grid 1 Accent 4"/>
    <w:basedOn w:val="a1"/>
    <w:uiPriority w:val="67"/>
    <w:rsid w:val="006E6B07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6">
    <w:name w:val="Light List Accent 6"/>
    <w:basedOn w:val="a1"/>
    <w:uiPriority w:val="61"/>
    <w:rsid w:val="006E6B07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0">
    <w:name w:val="Light List Accent 2"/>
    <w:basedOn w:val="a1"/>
    <w:uiPriority w:val="61"/>
    <w:rsid w:val="006E6B0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3-5">
    <w:name w:val="Medium Grid 3 Accent 5"/>
    <w:basedOn w:val="a1"/>
    <w:uiPriority w:val="69"/>
    <w:rsid w:val="006E6B07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ConsPlusNormal">
    <w:name w:val="ConsPlusNormal"/>
    <w:rsid w:val="006E6B07"/>
    <w:pPr>
      <w:widowControl w:val="0"/>
      <w:autoSpaceDE w:val="0"/>
      <w:autoSpaceDN w:val="0"/>
      <w:adjustRightInd w:val="0"/>
      <w:spacing w:line="252" w:lineRule="auto"/>
    </w:pPr>
    <w:rPr>
      <w:rFonts w:ascii="Arial" w:eastAsia="Times New Roman" w:hAnsi="Arial" w:cs="Aria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E6B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40">
    <w:name w:val="Light Grid Accent 4"/>
    <w:basedOn w:val="a1"/>
    <w:uiPriority w:val="62"/>
    <w:rsid w:val="006E6B0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3">
    <w:name w:val="Light Grid Accent 3"/>
    <w:basedOn w:val="a1"/>
    <w:uiPriority w:val="62"/>
    <w:rsid w:val="006E6B0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left">
    <w:name w:val="aleft"/>
    <w:basedOn w:val="a"/>
    <w:rsid w:val="006E6B0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center">
    <w:name w:val="acenter"/>
    <w:basedOn w:val="a"/>
    <w:rsid w:val="006E6B0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HTML">
    <w:name w:val="HTML Cite"/>
    <w:rsid w:val="006E6B07"/>
    <w:rPr>
      <w:i/>
      <w:iCs/>
    </w:rPr>
  </w:style>
  <w:style w:type="paragraph" w:customStyle="1" w:styleId="clear">
    <w:name w:val="clear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idebar">
    <w:name w:val="sidebar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sidebar-right">
    <w:name w:val="sidebar-right"/>
    <w:basedOn w:val="a"/>
    <w:rsid w:val="006E6B0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extwidget">
    <w:name w:val="textwidget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ost">
    <w:name w:val="post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ost-title">
    <w:name w:val="post-title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ost-entry">
    <w:name w:val="post-entry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ost-info">
    <w:name w:val="post-info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mments">
    <w:name w:val="comments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ost-date">
    <w:name w:val="post-date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more-link">
    <w:name w:val="more-link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scription">
    <w:name w:val="description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scription1">
    <w:name w:val="description1"/>
    <w:basedOn w:val="a"/>
    <w:rsid w:val="006E6B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val="en-US" w:bidi="en-US"/>
    </w:rPr>
  </w:style>
  <w:style w:type="paragraph" w:customStyle="1" w:styleId="post1">
    <w:name w:val="post1"/>
    <w:basedOn w:val="a"/>
    <w:rsid w:val="006E6B0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 w:bidi="en-US"/>
    </w:rPr>
  </w:style>
  <w:style w:type="paragraph" w:customStyle="1" w:styleId="post-title1">
    <w:name w:val="post-title1"/>
    <w:basedOn w:val="a"/>
    <w:rsid w:val="006E6B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val="en-US" w:bidi="en-US"/>
    </w:rPr>
  </w:style>
  <w:style w:type="paragraph" w:customStyle="1" w:styleId="post-date1">
    <w:name w:val="post-date1"/>
    <w:basedOn w:val="a"/>
    <w:rsid w:val="006E6B0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val="en-US" w:bidi="en-US"/>
    </w:rPr>
  </w:style>
  <w:style w:type="paragraph" w:customStyle="1" w:styleId="post-entry1">
    <w:name w:val="post-entry1"/>
    <w:basedOn w:val="a"/>
    <w:rsid w:val="006E6B0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val="en-US" w:bidi="en-US"/>
    </w:rPr>
  </w:style>
  <w:style w:type="paragraph" w:customStyle="1" w:styleId="more-link1">
    <w:name w:val="more-link1"/>
    <w:basedOn w:val="a"/>
    <w:rsid w:val="006E6B0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val="en-US" w:bidi="en-US"/>
    </w:rPr>
  </w:style>
  <w:style w:type="paragraph" w:customStyle="1" w:styleId="post-info1">
    <w:name w:val="post-info1"/>
    <w:basedOn w:val="a"/>
    <w:rsid w:val="006E6B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val="en-US" w:bidi="en-US"/>
    </w:rPr>
  </w:style>
  <w:style w:type="paragraph" w:customStyle="1" w:styleId="comments1">
    <w:name w:val="comments1"/>
    <w:basedOn w:val="a"/>
    <w:rsid w:val="006E6B0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val="en-US" w:bidi="en-US"/>
    </w:rPr>
  </w:style>
  <w:style w:type="paragraph" w:customStyle="1" w:styleId="textwidget1">
    <w:name w:val="textwidget1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z-">
    <w:name w:val="HTML Top of Form"/>
    <w:basedOn w:val="a"/>
    <w:next w:val="a"/>
    <w:link w:val="z-0"/>
    <w:hidden/>
    <w:rsid w:val="006E6B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bidi="en-US"/>
    </w:rPr>
  </w:style>
  <w:style w:type="character" w:customStyle="1" w:styleId="z-0">
    <w:name w:val="z-Начало формы Знак"/>
    <w:basedOn w:val="a0"/>
    <w:link w:val="z-"/>
    <w:rsid w:val="006E6B07"/>
    <w:rPr>
      <w:rFonts w:ascii="Arial" w:eastAsia="Times New Roman" w:hAnsi="Arial" w:cs="Arial"/>
      <w:vanish/>
      <w:sz w:val="16"/>
      <w:szCs w:val="16"/>
      <w:lang w:val="en-US" w:bidi="en-US"/>
    </w:rPr>
  </w:style>
  <w:style w:type="paragraph" w:styleId="z-1">
    <w:name w:val="HTML Bottom of Form"/>
    <w:basedOn w:val="a"/>
    <w:next w:val="a"/>
    <w:link w:val="z-2"/>
    <w:hidden/>
    <w:rsid w:val="006E6B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bidi="en-US"/>
    </w:rPr>
  </w:style>
  <w:style w:type="character" w:customStyle="1" w:styleId="z-2">
    <w:name w:val="z-Конец формы Знак"/>
    <w:basedOn w:val="a0"/>
    <w:link w:val="z-1"/>
    <w:rsid w:val="006E6B07"/>
    <w:rPr>
      <w:rFonts w:ascii="Arial" w:eastAsia="Times New Roman" w:hAnsi="Arial" w:cs="Arial"/>
      <w:vanish/>
      <w:sz w:val="16"/>
      <w:szCs w:val="16"/>
      <w:lang w:val="en-US" w:bidi="en-US"/>
    </w:rPr>
  </w:style>
  <w:style w:type="paragraph" w:customStyle="1" w:styleId="nocomments">
    <w:name w:val="nocomments"/>
    <w:basedOn w:val="a"/>
    <w:rsid w:val="006E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9">
    <w:name w:val="page number"/>
    <w:basedOn w:val="a0"/>
    <w:rsid w:val="006E6B07"/>
  </w:style>
  <w:style w:type="numbering" w:customStyle="1" w:styleId="13">
    <w:name w:val="Нет списка1"/>
    <w:next w:val="a2"/>
    <w:semiHidden/>
    <w:rsid w:val="006E6B07"/>
  </w:style>
  <w:style w:type="table" w:customStyle="1" w:styleId="14">
    <w:name w:val="Сетка таблицы1"/>
    <w:basedOn w:val="a1"/>
    <w:next w:val="a8"/>
    <w:rsid w:val="006E6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">
    <w:name w:val="t2"/>
    <w:rsid w:val="006E6B07"/>
  </w:style>
  <w:style w:type="paragraph" w:styleId="afa">
    <w:name w:val="caption"/>
    <w:basedOn w:val="a"/>
    <w:next w:val="a"/>
    <w:uiPriority w:val="35"/>
    <w:semiHidden/>
    <w:unhideWhenUsed/>
    <w:qFormat/>
    <w:rsid w:val="006E6B07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fb">
    <w:name w:val="Subtitle"/>
    <w:basedOn w:val="a"/>
    <w:next w:val="a"/>
    <w:link w:val="afc"/>
    <w:uiPriority w:val="11"/>
    <w:qFormat/>
    <w:rsid w:val="006E6B07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6E6B07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6E6B07"/>
    <w:pPr>
      <w:spacing w:line="252" w:lineRule="auto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6E6B07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6E6B0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6E6B07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styleId="aff">
    <w:name w:val="Subtle Emphasis"/>
    <w:uiPriority w:val="19"/>
    <w:qFormat/>
    <w:rsid w:val="006E6B07"/>
    <w:rPr>
      <w:i/>
      <w:iCs/>
    </w:rPr>
  </w:style>
  <w:style w:type="character" w:styleId="aff0">
    <w:name w:val="Intense Emphasis"/>
    <w:uiPriority w:val="21"/>
    <w:qFormat/>
    <w:rsid w:val="006E6B07"/>
    <w:rPr>
      <w:i/>
      <w:iCs/>
      <w:caps/>
      <w:spacing w:val="10"/>
      <w:sz w:val="20"/>
      <w:szCs w:val="20"/>
    </w:rPr>
  </w:style>
  <w:style w:type="character" w:styleId="aff1">
    <w:name w:val="Subtle Reference"/>
    <w:basedOn w:val="a0"/>
    <w:uiPriority w:val="31"/>
    <w:qFormat/>
    <w:rsid w:val="006E6B07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6E6B0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6E6B07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6E6B07"/>
    <w:pPr>
      <w:outlineLvl w:val="9"/>
    </w:pPr>
  </w:style>
  <w:style w:type="table" w:customStyle="1" w:styleId="-12">
    <w:name w:val="Светлая сетка - Акцент 12"/>
    <w:basedOn w:val="a1"/>
    <w:uiPriority w:val="62"/>
    <w:rsid w:val="006E6B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8">
    <w:name w:val="Сетка таблицы2"/>
    <w:basedOn w:val="a1"/>
    <w:next w:val="a8"/>
    <w:uiPriority w:val="59"/>
    <w:rsid w:val="006E6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6E6B07"/>
  </w:style>
  <w:style w:type="table" w:customStyle="1" w:styleId="35">
    <w:name w:val="Сетка таблицы3"/>
    <w:basedOn w:val="a1"/>
    <w:next w:val="a8"/>
    <w:uiPriority w:val="59"/>
    <w:rsid w:val="006E6B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E6B07"/>
  </w:style>
  <w:style w:type="paragraph" w:customStyle="1" w:styleId="aff5">
    <w:name w:val="А_осн"/>
    <w:basedOn w:val="a"/>
    <w:link w:val="aff6"/>
    <w:rsid w:val="006E6B0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0"/>
    </w:rPr>
  </w:style>
  <w:style w:type="character" w:customStyle="1" w:styleId="aff6">
    <w:name w:val="А_осн Знак"/>
    <w:link w:val="aff5"/>
    <w:locked/>
    <w:rsid w:val="006E6B07"/>
    <w:rPr>
      <w:rFonts w:ascii="Times New Roman" w:eastAsia="@Arial Unicode MS" w:hAnsi="Times New Roman" w:cs="Times New Roman"/>
      <w:sz w:val="28"/>
      <w:szCs w:val="20"/>
    </w:rPr>
  </w:style>
  <w:style w:type="paragraph" w:customStyle="1" w:styleId="Heading">
    <w:name w:val="Heading"/>
    <w:rsid w:val="00774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5">
    <w:name w:val="Обычный (веб)1"/>
    <w:basedOn w:val="a"/>
    <w:uiPriority w:val="99"/>
    <w:rsid w:val="009F4EF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89rf@yndex.ru" TargetMode="External"/><Relationship Id="rId13" Type="http://schemas.openxmlformats.org/officeDocument/2006/relationships/hyperlink" Target="http://school18.admsurgut.ru/win/download/156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trudovie_dogovor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Office_Word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zno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pandia.ru/text/category/byudzhetnie_assign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stochniki_finansirovaniya/" TargetMode="External"/><Relationship Id="rId14" Type="http://schemas.openxmlformats.org/officeDocument/2006/relationships/hyperlink" Target="http://yadi.sk/d/ZN0xFvwTbt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7EF4-2DC7-4956-B3C0-356D294C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25614</Words>
  <Characters>146002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34</cp:revision>
  <cp:lastPrinted>2019-04-18T06:29:00Z</cp:lastPrinted>
  <dcterms:created xsi:type="dcterms:W3CDTF">2019-04-11T10:03:00Z</dcterms:created>
  <dcterms:modified xsi:type="dcterms:W3CDTF">2019-04-18T06:30:00Z</dcterms:modified>
</cp:coreProperties>
</file>