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76" w:rsidRPr="00380DB4" w:rsidRDefault="00C94C76" w:rsidP="00C94C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5150" w:type="pct"/>
        <w:tblLook w:val="01E0"/>
      </w:tblPr>
      <w:tblGrid>
        <w:gridCol w:w="3066"/>
        <w:gridCol w:w="3338"/>
        <w:gridCol w:w="3454"/>
      </w:tblGrid>
      <w:tr w:rsidR="00C94C76" w:rsidTr="006428E4">
        <w:tc>
          <w:tcPr>
            <w:tcW w:w="1555" w:type="pct"/>
          </w:tcPr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РАССМОТРЕНО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заседании Методического совета 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 289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___ </w:t>
            </w:r>
          </w:p>
          <w:p w:rsidR="00C94C76" w:rsidRDefault="00BD110D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«____»__________2017</w:t>
            </w:r>
            <w:r w:rsidR="00C94C76"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pct"/>
          </w:tcPr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ПРИНЯТО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заседании Педагогического совета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№289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</w:t>
            </w:r>
          </w:p>
          <w:p w:rsidR="00C94C76" w:rsidRDefault="00BD110D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«____»____________2017</w:t>
            </w:r>
            <w:r w:rsidR="00C94C76"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pct"/>
          </w:tcPr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УТВЕРЖДАЮ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ГБОУ Ш-И № 289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_____________Карягин С.Н..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№_____________ 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«__»____________20</w:t>
            </w:r>
            <w:r w:rsidRPr="009A388B">
              <w:rPr>
                <w:rFonts w:ascii="Times New Roman" w:eastAsia="Times New Roman" w:hAnsi="Times New Roman"/>
              </w:rPr>
              <w:t>1</w:t>
            </w:r>
            <w:r w:rsidR="00BD110D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6428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2C16AC" w:rsidRPr="00BD110D" w:rsidRDefault="002C16AC" w:rsidP="0076513F">
      <w:pPr>
        <w:pStyle w:val="12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>Аналитический отчет по результатам самообследования</w:t>
      </w:r>
    </w:p>
    <w:p w:rsidR="002C16AC" w:rsidRPr="00BD110D" w:rsidRDefault="0076513F" w:rsidP="0076513F">
      <w:pPr>
        <w:pStyle w:val="13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>государственного бюджетного общеобразовательного</w:t>
      </w:r>
      <w:r w:rsidR="002C16AC" w:rsidRPr="00BD110D">
        <w:rPr>
          <w:b/>
          <w:sz w:val="24"/>
          <w:szCs w:val="24"/>
        </w:rPr>
        <w:t xml:space="preserve"> учреждени</w:t>
      </w:r>
      <w:r w:rsidRPr="00BD110D">
        <w:rPr>
          <w:b/>
          <w:sz w:val="24"/>
          <w:szCs w:val="24"/>
        </w:rPr>
        <w:t>я</w:t>
      </w:r>
      <w:r w:rsidR="00C94C76" w:rsidRPr="00BD110D">
        <w:rPr>
          <w:b/>
          <w:sz w:val="24"/>
          <w:szCs w:val="24"/>
        </w:rPr>
        <w:t xml:space="preserve"> школа-интернат </w:t>
      </w:r>
      <w:r w:rsidR="002C16AC" w:rsidRPr="00BD110D">
        <w:rPr>
          <w:b/>
          <w:sz w:val="24"/>
          <w:szCs w:val="24"/>
        </w:rPr>
        <w:t xml:space="preserve"> № 289 с углубленным изучением предмета «Физическая культура»</w:t>
      </w:r>
      <w:r w:rsidRPr="00BD110D">
        <w:rPr>
          <w:b/>
          <w:sz w:val="24"/>
          <w:szCs w:val="24"/>
        </w:rPr>
        <w:t xml:space="preserve"> </w:t>
      </w:r>
      <w:r w:rsidR="002C16AC" w:rsidRPr="00BD110D">
        <w:rPr>
          <w:b/>
          <w:sz w:val="24"/>
          <w:szCs w:val="24"/>
        </w:rPr>
        <w:t>Красносельского района Санкт-Петербурга</w:t>
      </w:r>
    </w:p>
    <w:p w:rsidR="002C16AC" w:rsidRPr="00BD110D" w:rsidRDefault="002C16AC" w:rsidP="0076513F">
      <w:pPr>
        <w:pStyle w:val="13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>(ГБОУ Ш-И № 289 Красносельского района Санкт-Петербурга)</w:t>
      </w:r>
    </w:p>
    <w:p w:rsidR="002C16AC" w:rsidRPr="00BD110D" w:rsidRDefault="002C16AC" w:rsidP="0076513F">
      <w:pPr>
        <w:pStyle w:val="12"/>
        <w:rPr>
          <w:sz w:val="24"/>
          <w:szCs w:val="24"/>
        </w:rPr>
      </w:pPr>
    </w:p>
    <w:p w:rsidR="002C16AC" w:rsidRPr="00BD110D" w:rsidRDefault="002C16AC" w:rsidP="00765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76" w:rsidRPr="00BD110D" w:rsidRDefault="00C94C76" w:rsidP="00765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Pr="00BD110D" w:rsidRDefault="00C94C76" w:rsidP="00765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2</w:t>
      </w:r>
      <w:r w:rsidR="00BD110D" w:rsidRPr="00BD110D">
        <w:rPr>
          <w:rFonts w:ascii="Times New Roman" w:hAnsi="Times New Roman" w:cs="Times New Roman"/>
          <w:sz w:val="24"/>
          <w:szCs w:val="24"/>
        </w:rPr>
        <w:t>016-2017</w:t>
      </w:r>
    </w:p>
    <w:p w:rsidR="00C94C76" w:rsidRPr="00A76E4B" w:rsidRDefault="00C94C76" w:rsidP="00A7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E4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1000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7815"/>
        <w:gridCol w:w="1605"/>
      </w:tblGrid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D7CFB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школы и система управления</w:t>
            </w: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D7CFB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642F16" w:rsidRPr="00642F16" w:rsidRDefault="00642F16" w:rsidP="0064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 и организации учебного процесса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16" w:rsidRPr="00A76E4B" w:rsidTr="00C94C76">
        <w:trPr>
          <w:trHeight w:val="540"/>
        </w:trPr>
        <w:tc>
          <w:tcPr>
            <w:tcW w:w="585" w:type="dxa"/>
          </w:tcPr>
          <w:p w:rsidR="00642F16" w:rsidRPr="00A76E4B" w:rsidRDefault="00642F1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642F16" w:rsidRPr="00642F16" w:rsidRDefault="00642F16" w:rsidP="00642F16">
            <w:pPr>
              <w:pStyle w:val="Default"/>
              <w:jc w:val="both"/>
              <w:rPr>
                <w:color w:val="auto"/>
              </w:rPr>
            </w:pPr>
            <w:r w:rsidRPr="00642F16">
              <w:rPr>
                <w:color w:val="auto"/>
              </w:rPr>
              <w:t>Характеристика образовательных программ, реализуемых школой</w:t>
            </w:r>
          </w:p>
          <w:p w:rsidR="00642F16" w:rsidRPr="00642F16" w:rsidRDefault="00642F16" w:rsidP="0064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42F16" w:rsidRPr="00A76E4B" w:rsidRDefault="00642F1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42F1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реализуемых образовательных и воспитательных программ</w:t>
            </w: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уровня качества общеобразовательной подготовки</w:t>
            </w: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Углубленное изучение предмета «Физическая культура»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F9" w:rsidRPr="00A76E4B" w:rsidTr="00C94C76">
        <w:trPr>
          <w:trHeight w:val="540"/>
        </w:trPr>
        <w:tc>
          <w:tcPr>
            <w:tcW w:w="585" w:type="dxa"/>
          </w:tcPr>
          <w:p w:rsidR="00443DF9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sz w:val="24"/>
                <w:szCs w:val="24"/>
              </w:rPr>
              <w:t>Итоги успеваемости по школе за 2016-2017 уч.год.</w:t>
            </w:r>
          </w:p>
          <w:p w:rsidR="00443DF9" w:rsidRDefault="00443DF9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43DF9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9590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итоговой аттестации в 9 -11-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классах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учебных планов и программ по уровням образования.</w:t>
            </w:r>
          </w:p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815" w:type="dxa"/>
          </w:tcPr>
          <w:p w:rsidR="00772813" w:rsidRPr="00772813" w:rsidRDefault="00772813" w:rsidP="0077281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72813">
              <w:t>Оценка качества учебно-методического обеспечения</w:t>
            </w:r>
          </w:p>
          <w:p w:rsidR="00FF0F41" w:rsidRPr="00772813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</w:tcPr>
          <w:p w:rsidR="003143F1" w:rsidRPr="003143F1" w:rsidRDefault="003143F1" w:rsidP="00314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1">
              <w:rPr>
                <w:rFonts w:ascii="Times New Roman" w:hAnsi="Times New Roman" w:cs="Times New Roman"/>
                <w:sz w:val="24"/>
                <w:szCs w:val="24"/>
              </w:rPr>
              <w:t>Библиотечное обеспечение учебного процесса</w:t>
            </w:r>
          </w:p>
          <w:p w:rsidR="00FF0F41" w:rsidRPr="00772813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5" w:type="dxa"/>
          </w:tcPr>
          <w:p w:rsidR="00FF0F41" w:rsidRDefault="00B73FEC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</w:tcPr>
          <w:p w:rsidR="003143F1" w:rsidRPr="003143F1" w:rsidRDefault="003143F1" w:rsidP="003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3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отделени</w:t>
            </w:r>
            <w:r w:rsidR="0094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дополнительного образования </w:t>
            </w:r>
          </w:p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D5" w:rsidRPr="00A76E4B" w:rsidTr="00C94C76">
        <w:trPr>
          <w:trHeight w:val="540"/>
        </w:trPr>
        <w:tc>
          <w:tcPr>
            <w:tcW w:w="585" w:type="dxa"/>
          </w:tcPr>
          <w:p w:rsidR="00940DD5" w:rsidRDefault="00940DD5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</w:tcPr>
          <w:p w:rsidR="00940DD5" w:rsidRPr="00940DD5" w:rsidRDefault="00940DD5" w:rsidP="003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сопровождения</w:t>
            </w:r>
          </w:p>
        </w:tc>
        <w:tc>
          <w:tcPr>
            <w:tcW w:w="1605" w:type="dxa"/>
          </w:tcPr>
          <w:p w:rsidR="00940DD5" w:rsidRPr="00A76E4B" w:rsidRDefault="00940DD5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4" w:rsidRPr="00A76E4B" w:rsidTr="00C94C76">
        <w:trPr>
          <w:trHeight w:val="540"/>
        </w:trPr>
        <w:tc>
          <w:tcPr>
            <w:tcW w:w="585" w:type="dxa"/>
          </w:tcPr>
          <w:p w:rsidR="000910A4" w:rsidRDefault="000910A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</w:tcPr>
          <w:p w:rsidR="000910A4" w:rsidRDefault="000910A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информационная открытость</w:t>
            </w:r>
          </w:p>
        </w:tc>
        <w:tc>
          <w:tcPr>
            <w:tcW w:w="1605" w:type="dxa"/>
          </w:tcPr>
          <w:p w:rsidR="000910A4" w:rsidRPr="00A76E4B" w:rsidRDefault="000910A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</w:tcPr>
          <w:p w:rsidR="00FF0F41" w:rsidRDefault="00495909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</w:tcPr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495909">
              <w:rPr>
                <w:rFonts w:ascii="Times New Roman" w:hAnsi="Times New Roman" w:cs="Times New Roman"/>
                <w:sz w:val="24"/>
                <w:szCs w:val="24"/>
              </w:rPr>
              <w:t>я к самоанализу</w:t>
            </w:r>
          </w:p>
        </w:tc>
        <w:tc>
          <w:tcPr>
            <w:tcW w:w="1605" w:type="dxa"/>
          </w:tcPr>
          <w:p w:rsidR="00FF0F41" w:rsidRPr="00A76E4B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6AC" w:rsidRPr="00A76E4B" w:rsidRDefault="002C16AC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Pr="00A76E4B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C0F" w:rsidRDefault="00012C0F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07" w:rsidRDefault="00C06D07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07" w:rsidRDefault="00C06D07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07" w:rsidRDefault="00C06D07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07" w:rsidRDefault="00C06D07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6D07" w:rsidRDefault="00C06D07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5AA8" w:rsidRDefault="00455AA8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110D" w:rsidRPr="00A76E4B" w:rsidRDefault="00BD110D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5B4A" w:rsidRPr="00BD110D" w:rsidRDefault="00532EC0" w:rsidP="00520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05B4A" w:rsidRPr="00BD110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D110D" w:rsidRDefault="00685B7E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798C">
        <w:rPr>
          <w:rFonts w:ascii="Times New Roman" w:eastAsia="Times New Roman" w:hAnsi="Times New Roman" w:cs="Times New Roman"/>
          <w:sz w:val="24"/>
          <w:szCs w:val="24"/>
        </w:rPr>
        <w:t>Настоящий анализ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самооценку деятельн</w:t>
      </w:r>
      <w:r w:rsidR="0011798C">
        <w:rPr>
          <w:rFonts w:ascii="Times New Roman" w:eastAsia="Times New Roman" w:hAnsi="Times New Roman" w:cs="Times New Roman"/>
          <w:sz w:val="24"/>
          <w:szCs w:val="24"/>
        </w:rPr>
        <w:t>ости ГБОУ Ш-И №289 по выполнению государственного заказа на осуществление образовательной и воспитательной деятельности в рамках требований государственных стандартов образования.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Целями самообследования являются обеспечение доступности и открытости информации о состоянии развития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и подготовка отчета.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Основания проведения самообследования: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организацией»;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Приказ Минобразования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(прил.1);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  <w:r w:rsidRPr="00685B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685B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10 декабря 2013 г №1324 г. Москва "Об утверждении показателей деятельности образовательной организации, подлежащей самообследованию".</w:t>
      </w:r>
    </w:p>
    <w:p w:rsidR="00CE2C1A" w:rsidRPr="00685B7E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0D" w:rsidRPr="00BD110D" w:rsidRDefault="00BD110D" w:rsidP="00520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обеспечение деятельности школы и система управления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Полное наименование образовательного учреждения в соответствии с уставом: </w:t>
      </w:r>
      <w:r w:rsidRPr="00CE2C1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 школа-интернат № 289 с углубленным изучением предмета «Физическая культура» Красносельского района Санкт-Петербурга.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Юридический адрес:198325, Санкт-Петербург, п. Можайский ул. Театральная, д.15, литер А</w:t>
      </w:r>
    </w:p>
    <w:p w:rsidR="00685B7E" w:rsidRPr="00685B7E" w:rsidRDefault="00685B7E" w:rsidP="0052093C">
      <w:pPr>
        <w:pStyle w:val="21"/>
        <w:jc w:val="both"/>
        <w:outlineLvl w:val="0"/>
        <w:rPr>
          <w:sz w:val="24"/>
          <w:szCs w:val="24"/>
        </w:rPr>
      </w:pPr>
      <w:r w:rsidRPr="00685B7E">
        <w:rPr>
          <w:sz w:val="24"/>
          <w:szCs w:val="24"/>
        </w:rPr>
        <w:t xml:space="preserve">     Телефоны      Тел. / факс (812) 741-61-23, </w:t>
      </w:r>
      <w:r w:rsidRPr="00685B7E">
        <w:rPr>
          <w:sz w:val="24"/>
          <w:szCs w:val="24"/>
          <w:lang w:val="en-US"/>
        </w:rPr>
        <w:t>E</w:t>
      </w:r>
      <w:r w:rsidRPr="00685B7E">
        <w:rPr>
          <w:sz w:val="24"/>
          <w:szCs w:val="24"/>
        </w:rPr>
        <w:t>-</w:t>
      </w:r>
      <w:r w:rsidRPr="00685B7E">
        <w:rPr>
          <w:sz w:val="24"/>
          <w:szCs w:val="24"/>
          <w:lang w:val="en-US"/>
        </w:rPr>
        <w:t>mail</w:t>
      </w:r>
      <w:r w:rsidRPr="00685B7E">
        <w:rPr>
          <w:sz w:val="24"/>
          <w:szCs w:val="24"/>
        </w:rPr>
        <w:t xml:space="preserve">: </w:t>
      </w:r>
      <w:hyperlink r:id="rId8" w:history="1">
        <w:r w:rsidRPr="00685B7E">
          <w:rPr>
            <w:rStyle w:val="a5"/>
            <w:rFonts w:eastAsia="Calibri"/>
            <w:sz w:val="24"/>
            <w:szCs w:val="24"/>
            <w:lang w:val="en-US"/>
          </w:rPr>
          <w:t>school</w:t>
        </w:r>
        <w:r w:rsidRPr="00685B7E">
          <w:rPr>
            <w:rStyle w:val="a5"/>
            <w:rFonts w:eastAsia="Calibri"/>
            <w:sz w:val="24"/>
            <w:szCs w:val="24"/>
          </w:rPr>
          <w:t>289</w:t>
        </w:r>
        <w:r w:rsidRPr="00685B7E">
          <w:rPr>
            <w:rStyle w:val="a5"/>
            <w:rFonts w:eastAsia="Calibri"/>
            <w:sz w:val="24"/>
            <w:szCs w:val="24"/>
            <w:lang w:val="en-US"/>
          </w:rPr>
          <w:t>rf</w:t>
        </w:r>
        <w:r w:rsidRPr="00685B7E">
          <w:rPr>
            <w:rStyle w:val="a5"/>
            <w:rFonts w:eastAsia="Calibri"/>
            <w:sz w:val="24"/>
            <w:szCs w:val="24"/>
          </w:rPr>
          <w:t>@</w:t>
        </w:r>
        <w:r w:rsidRPr="00685B7E">
          <w:rPr>
            <w:rStyle w:val="a5"/>
            <w:rFonts w:eastAsia="Calibri"/>
            <w:sz w:val="24"/>
            <w:szCs w:val="24"/>
            <w:lang w:val="en-US"/>
          </w:rPr>
          <w:t>rambler</w:t>
        </w:r>
        <w:r w:rsidRPr="00685B7E">
          <w:rPr>
            <w:rStyle w:val="a5"/>
            <w:rFonts w:eastAsia="Calibri"/>
            <w:sz w:val="24"/>
            <w:szCs w:val="24"/>
          </w:rPr>
          <w:t>.</w:t>
        </w:r>
        <w:r w:rsidRPr="00685B7E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Pr="00685B7E">
        <w:rPr>
          <w:sz w:val="24"/>
          <w:szCs w:val="24"/>
        </w:rPr>
        <w:t xml:space="preserve"> 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Устав  № 14311 от 18.01.1995 зарегистрирован  решением Регистрационной  палаты мэрии Санкт-Петербурга. 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Учредитель: субъект Российской Федерации- город федерального значения Санкт-Петербург в лице исполнительного органа государственной власти Санкт-Петербурга – администрации Красносельского района  Санкт- Петербурга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Организационно-правовая форма: образовательное учреждение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постановке на учет юридического лица в налоговом органе: 7807028864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государственный реестр юридических лиц: 1027804610107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Кадастровый  №  78:40:0009112:125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Лицензия  78ЛО1 № 0000790 от 11.12.2013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Свидетельство о государственной аккредитации  78А01 № 0000509 от 07.03.2014</w:t>
      </w:r>
    </w:p>
    <w:p w:rsidR="009F0443" w:rsidRDefault="009F0443" w:rsidP="009F0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</w:p>
    <w:p w:rsidR="009F0443" w:rsidRDefault="009F0443" w:rsidP="009F0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</w:p>
    <w:p w:rsidR="009F0443" w:rsidRDefault="009F0443" w:rsidP="009F0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</w:pPr>
    </w:p>
    <w:p w:rsidR="009F0443" w:rsidRP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школой</w:t>
      </w:r>
    </w:p>
    <w:p w:rsid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школой осуществляет директор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Карягин Сергей Николаевич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5730"/>
      </w:tblGrid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Надежда Николаевна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 работа 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(зам. директора по УР)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Викторовна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 работа 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(зам директора по ВР)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Гишин Михаил Николаевич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 директора по АХЧ)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Дольнев Александр Викторович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(методист)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(социальный педагог)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Анастасия Григорьевна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(зав. отделением)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Ирина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(специалист по кадрам)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Гаврасиенко Татьяна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чное обеспечение (библиотекарь)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Кувалкина Марина Юрьевна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Анатольевна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C06D07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деятельность (учитель – логопед)</w:t>
            </w:r>
          </w:p>
        </w:tc>
      </w:tr>
    </w:tbl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осуществляется в соответствии с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РФ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» и Уставом. Структура управления постоянно разв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ивается и изменяется. </w:t>
      </w:r>
    </w:p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9F0443"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деятельности субъектов управления с учетом нормативно-установленных полномочий и функций;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законного права участников образовательного процесса и работников учреждения на участие в управлении.</w:t>
      </w:r>
    </w:p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стороной действующей в учреждении системы органов самоуправления (коллективных органов управления) является то, что, полномочия этих органов сформированы с учетом конкретных предметов ведения и многообразием их, что исключает возможность дублирования их функций, определяет конкретное место каждого органа в алгоритме принятия управленческих решений: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2565"/>
        <w:gridCol w:w="4230"/>
      </w:tblGrid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ведения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органа самоуправления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коллегиальный совещательный орган работников учреждения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коллектива учреждения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учреждения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совещательный орган участников образовательного процесса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0443" w:rsidRPr="009F0443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представительный исполнительный </w:t>
            </w: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 Конференции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коллегиальных орган педагогических работников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обучающихся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родителей (законных представителей)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обучающихся, формируемый в целях представления интересов обучающихся при принятии решений органами самоуправления учреждения, а также реализации педагогических воспитательных задач</w:t>
            </w:r>
          </w:p>
        </w:tc>
      </w:tr>
    </w:tbl>
    <w:p w:rsidR="00CE2C1A" w:rsidRPr="0052093C" w:rsidRDefault="0052093C" w:rsidP="005209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     </w:t>
      </w:r>
      <w:r w:rsidR="009F0443" w:rsidRPr="009F0443">
        <w:rPr>
          <w:rFonts w:ascii="Georgia" w:eastAsia="Times New Roman" w:hAnsi="Georgia" w:cs="Times New Roman"/>
          <w:color w:val="000000"/>
          <w:sz w:val="23"/>
          <w:szCs w:val="23"/>
        </w:rPr>
        <w:t>Все органы самоуправления действуют в соответствии с Положениями,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утверждаемыми директором школы.</w:t>
      </w:r>
    </w:p>
    <w:p w:rsidR="00283E78" w:rsidRPr="00283E78" w:rsidRDefault="00CE2C1A" w:rsidP="00055D9A">
      <w:pPr>
        <w:pStyle w:val="a3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управления школой.</w:t>
      </w:r>
    </w:p>
    <w:p w:rsidR="00CE2C1A" w:rsidRDefault="00283E78" w:rsidP="0052093C">
      <w:pPr>
        <w:pStyle w:val="a3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Свою деятельность школа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стерства образования и науки РФ, Комитетом по образованию Правительства Санкт-Петербурга,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Уставом, лицензией на право осуществления образовательной деятельности.</w:t>
      </w:r>
      <w:r w:rsidR="00CE2C1A" w:rsidRPr="00283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-2017 учебном году в школе актуализирован </w:t>
      </w:r>
      <w:r w:rsidR="00CE2C1A" w:rsidRPr="00117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комплект управленческих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 (локальные акты, приказы,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остные инструкции) и 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размещен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2C1A" w:rsidRPr="00CE2C1A" w:rsidRDefault="00A678DC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E2C1A" w:rsidRPr="00CE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2.Система управления образовательным процессом</w:t>
      </w:r>
    </w:p>
    <w:p w:rsidR="00CE2C1A" w:rsidRPr="00CE2C1A" w:rsidRDefault="00283E78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деятельность субъектов управления по упорядочению педагогического процесса в целях реализации государственного заказа, заказа родительского сообщества, а также самореализации участников образовательного процесса и переводу всей системы в новое, более качественное состояние.</w:t>
      </w:r>
    </w:p>
    <w:p w:rsidR="00CE2C1A" w:rsidRPr="00CE2C1A" w:rsidRDefault="00283E78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управленческой деятельности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гарантировать реализацию государственного заказа на качественное образование: </w:t>
      </w:r>
    </w:p>
    <w:p w:rsidR="00CE2C1A" w:rsidRPr="00CE2C1A" w:rsidRDefault="00CE2C1A" w:rsidP="00055D9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методического обеспечения учебно-воспитательного процесса; </w:t>
      </w:r>
    </w:p>
    <w:p w:rsidR="00CE2C1A" w:rsidRPr="00CE2C1A" w:rsidRDefault="00CE2C1A" w:rsidP="00055D9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учебно–воспитательного процесса; </w:t>
      </w:r>
    </w:p>
    <w:p w:rsidR="00CE2C1A" w:rsidRPr="00CE2C1A" w:rsidRDefault="00CE2C1A" w:rsidP="00055D9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кадрового обеспечения и системы работы с кадрами; </w:t>
      </w:r>
    </w:p>
    <w:p w:rsidR="00CE2C1A" w:rsidRPr="00CE2C1A" w:rsidRDefault="00CE2C1A" w:rsidP="00055D9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материально–технического обеспечения и медико-социальных условий; </w:t>
      </w:r>
    </w:p>
    <w:p w:rsidR="00CE2C1A" w:rsidRPr="00CE2C1A" w:rsidRDefault="00CE2C1A" w:rsidP="00055D9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«конечного результата» образовательной деятельности. </w:t>
      </w:r>
    </w:p>
    <w:p w:rsidR="00CE2C1A" w:rsidRPr="00CE2C1A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построена система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управленческой деятельности критериями эффективности </w:t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являются: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CE2C1A" w:rsidRDefault="00CE2C1A" w:rsidP="00055D9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нынешних достижений управляющей системы с предшествующим периодом; </w:t>
      </w:r>
    </w:p>
    <w:p w:rsidR="00CE2C1A" w:rsidRPr="00CE2C1A" w:rsidRDefault="00CE2C1A" w:rsidP="00055D9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управленческой деятельности на реальную, прогнозируемую перспективу работы в соответствии с поставленными задачами; </w:t>
      </w:r>
    </w:p>
    <w:p w:rsidR="00CE2C1A" w:rsidRPr="00CE2C1A" w:rsidRDefault="00CE2C1A" w:rsidP="00055D9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удовлетворения участников образовательного процесса: обучающихся, их родителей, педагогов его результатами; </w:t>
      </w:r>
    </w:p>
    <w:p w:rsidR="00CE2C1A" w:rsidRPr="00CE2C1A" w:rsidRDefault="00CE2C1A" w:rsidP="00055D9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субъектов управления, согласованность и результативность их совместной деятельности; </w:t>
      </w:r>
    </w:p>
    <w:p w:rsidR="00CE2C1A" w:rsidRPr="0052093C" w:rsidRDefault="00CE2C1A" w:rsidP="00055D9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поддержки участниками образоват</w:t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процесса руководителя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удовлетворенность его стилем руководства, методами согласования субъектов и объектов управленческой деятельности, людей и систем. 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3E78"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процесса.</w:t>
      </w:r>
    </w:p>
    <w:p w:rsidR="00CE2C1A" w:rsidRPr="00CE2C1A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управленческой структуры школы осуществляют:</w:t>
      </w:r>
    </w:p>
    <w:p w:rsidR="0052093C" w:rsidRDefault="0052093C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C1A" w:rsidRPr="00A678DC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Коллегиально: </w:t>
      </w:r>
    </w:p>
    <w:p w:rsidR="00CE2C1A" w:rsidRPr="00CE2C1A" w:rsidRDefault="00CE2C1A" w:rsidP="00055D9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 </w:t>
      </w:r>
    </w:p>
    <w:p w:rsidR="00CE2C1A" w:rsidRDefault="00CE2C1A" w:rsidP="00055D9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 </w:t>
      </w:r>
    </w:p>
    <w:p w:rsidR="00073386" w:rsidRPr="00CE2C1A" w:rsidRDefault="00073386" w:rsidP="00055D9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</w:t>
      </w:r>
    </w:p>
    <w:p w:rsidR="00CE2C1A" w:rsidRPr="00CE2C1A" w:rsidRDefault="00A678DC" w:rsidP="00055D9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совет </w:t>
      </w:r>
    </w:p>
    <w:p w:rsidR="00CE2C1A" w:rsidRPr="00CE2C1A" w:rsidRDefault="00CE2C1A" w:rsidP="00055D9A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Ученический совет </w:t>
      </w:r>
    </w:p>
    <w:p w:rsidR="00A678DC" w:rsidRDefault="00CE2C1A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родительский комитет </w:t>
      </w: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7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Персонально: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A678DC" w:rsidRDefault="00CE2C1A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</w:t>
      </w:r>
    </w:p>
    <w:p w:rsidR="00CE2C1A" w:rsidRPr="00CE2C1A" w:rsidRDefault="00CE2C1A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УР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CE2C1A" w:rsidRDefault="00A678DC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ВР </w:t>
      </w:r>
    </w:p>
    <w:p w:rsidR="00CE2C1A" w:rsidRDefault="00A678DC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АХЧ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78DC" w:rsidRPr="0052093C" w:rsidRDefault="0011798C" w:rsidP="00055D9A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ОДОД</w:t>
      </w:r>
    </w:p>
    <w:p w:rsidR="00CE2C1A" w:rsidRPr="00A678DC" w:rsidRDefault="00A678DC" w:rsidP="00A678DC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обязанностей в педагогическом коллективе: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осуществляет руководство учреждением в соответствии с его Уставом и Законодательством РФ; осуществляет прием на работу, подбор и расстановку педагогических кадров, координирует образовательный процесс.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Заместители директора по У</w:t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и ВР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обеспечивают оперативное управление образовательным процессом и реализуют основные управленческие функции: сбор информации, анализы, планирование, организация общественного контроля и самоконтроля, регулирование деятельности педагогического коллектива.</w:t>
      </w:r>
    </w:p>
    <w:p w:rsidR="00CE2C1A" w:rsidRPr="00CE2C1A" w:rsidRDefault="00A678DC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осуществляется 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дифференцированно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распределения функций и полномочий.</w:t>
      </w:r>
    </w:p>
    <w:p w:rsidR="00CE2C1A" w:rsidRPr="00CE2C1A" w:rsidRDefault="00CE2C1A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формами координации деятельности аппарата управления 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 </w:t>
      </w:r>
    </w:p>
    <w:p w:rsidR="00CE2C1A" w:rsidRPr="00CE2C1A" w:rsidRDefault="00CE2C1A" w:rsidP="00055D9A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представителей всех уровней педагогического коллектива, учащихся, родителей и общественных организаций (1 – 2 раза в год). </w:t>
      </w:r>
    </w:p>
    <w:p w:rsidR="00CE2C1A" w:rsidRPr="00CE2C1A" w:rsidRDefault="00CE2C1A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(4 – 5 раз в год); </w:t>
      </w:r>
    </w:p>
    <w:p w:rsidR="00CE2C1A" w:rsidRPr="00CE2C1A" w:rsidRDefault="00A678DC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совет (4 – 5 раз в год); </w:t>
      </w:r>
    </w:p>
    <w:p w:rsidR="00CE2C1A" w:rsidRPr="00CE2C1A" w:rsidRDefault="00CE2C1A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объединения (1 раз в месяц) </w:t>
      </w:r>
    </w:p>
    <w:p w:rsidR="00CE2C1A" w:rsidRPr="00CE2C1A" w:rsidRDefault="00CE2C1A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Ученический совет (1 раз в неделю); </w:t>
      </w:r>
    </w:p>
    <w:p w:rsidR="00CE2C1A" w:rsidRPr="00CE2C1A" w:rsidRDefault="00CE2C1A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 (3 – 4 раза в год); </w:t>
      </w:r>
    </w:p>
    <w:p w:rsidR="00CE2C1A" w:rsidRPr="0052093C" w:rsidRDefault="00CE2C1A" w:rsidP="00055D9A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(4 раза в год). 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78DC"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школой строится </w:t>
      </w:r>
      <w:r w:rsidRPr="005209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аналитической основе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учитываются достигнутые результаты, проводится диагностика, контроль деятельности и коррекция развития учащихся.</w:t>
      </w:r>
    </w:p>
    <w:p w:rsidR="00CE2C1A" w:rsidRP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– 2017 уч. году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совершенствовался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</w:t>
      </w:r>
      <w:r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качества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непрерывного анализа конечных  результатов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целью предупреждения и развития негативных явлений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педагогическом процессе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результатов проводится с применением современной компьютерной техники, которой владеет каждый администратор.</w:t>
      </w:r>
    </w:p>
    <w:p w:rsidR="00B62EBF" w:rsidRP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Комплект документов по данному направлению размещен на официальном сайте школы.</w:t>
      </w:r>
    </w:p>
    <w:p w:rsid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Впервые в 2016-2017 уч. году создан электронный банк данных, который позволяет определить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образовательных услугах и степени удовлетворения школой, о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мотивации учеников, творческом уровне учителей и т.д. Все это учитывается при планировании работы школы и определения перспектив ее развития.</w:t>
      </w:r>
    </w:p>
    <w:p w:rsidR="00B62EBF" w:rsidRPr="00B62EBF" w:rsidRDefault="00B62EBF" w:rsidP="00B62EBF">
      <w:pPr>
        <w:pStyle w:val="a6"/>
        <w:spacing w:before="0" w:beforeAutospacing="0" w:after="0" w:afterAutospacing="0"/>
        <w:rPr>
          <w:color w:val="000000"/>
        </w:rPr>
      </w:pPr>
      <w:r w:rsidRPr="00B62EBF">
        <w:rPr>
          <w:b/>
          <w:bCs/>
          <w:color w:val="000000"/>
        </w:rPr>
        <w:t xml:space="preserve">Вывод </w:t>
      </w:r>
    </w:p>
    <w:p w:rsidR="00B62EBF" w:rsidRPr="00B62EBF" w:rsidRDefault="00B62EBF" w:rsidP="00B62EB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Школа </w:t>
      </w:r>
      <w:r w:rsidRPr="00B62EBF">
        <w:rPr>
          <w:color w:val="000000"/>
        </w:rPr>
        <w:t>осуществляет свою деятельность в соответствии с действующим за</w:t>
      </w:r>
      <w:r>
        <w:rPr>
          <w:color w:val="000000"/>
        </w:rPr>
        <w:t>конодательством и нормативными правовыми актами Российской Федерации и Санкт-Петербурга</w:t>
      </w:r>
      <w:r w:rsidRPr="00B62EBF">
        <w:rPr>
          <w:color w:val="000000"/>
        </w:rPr>
        <w:t>. Основные документы - Устав и лицензия - соответствуют установленным требованиям.</w:t>
      </w:r>
    </w:p>
    <w:p w:rsidR="00BC49CD" w:rsidRPr="00BD110D" w:rsidRDefault="00BC49CD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4A" w:rsidRPr="0011798C" w:rsidRDefault="00CF3F98" w:rsidP="00CF3F98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C49CD" w:rsidRPr="0011798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 и организации учебного процесса</w:t>
      </w:r>
    </w:p>
    <w:p w:rsidR="00F853BA" w:rsidRPr="00BD110D" w:rsidRDefault="00F853BA" w:rsidP="00BD110D">
      <w:pPr>
        <w:pStyle w:val="13"/>
        <w:jc w:val="both"/>
        <w:rPr>
          <w:sz w:val="24"/>
          <w:szCs w:val="24"/>
        </w:rPr>
      </w:pPr>
      <w:r w:rsidRPr="00BD110D">
        <w:rPr>
          <w:sz w:val="24"/>
          <w:szCs w:val="24"/>
        </w:rPr>
        <w:t xml:space="preserve">        Государственное бюджетное общеобразовательное учреждение школа-интернат  № 289 с углубленным изучением предмета «Физическая культура» Красносельског</w:t>
      </w:r>
      <w:r w:rsidR="009A2F41">
        <w:rPr>
          <w:sz w:val="24"/>
          <w:szCs w:val="24"/>
        </w:rPr>
        <w:t>о района Санкт-Петербурга в 2016-2017</w:t>
      </w:r>
      <w:r w:rsidRPr="00BD110D">
        <w:rPr>
          <w:sz w:val="24"/>
          <w:szCs w:val="24"/>
        </w:rPr>
        <w:t xml:space="preserve"> уч. году строило свою деятельность в соответствии со следующими руководящими документами, федерального, регионального и муниципального уровней:</w:t>
      </w:r>
    </w:p>
    <w:p w:rsidR="00466D54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</w:t>
      </w:r>
      <w:r w:rsidR="00466D54">
        <w:rPr>
          <w:rFonts w:ascii="Times New Roman" w:hAnsi="Times New Roman" w:cs="Times New Roman"/>
          <w:sz w:val="24"/>
          <w:szCs w:val="24"/>
        </w:rPr>
        <w:t>»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Государственная программа РФ  «Развитие образования»  на 2013-2020 годы, утверждена распоряжением Правительства РФ «О государственной программе Российской Федерации «Развитие образования» на 2013-2020 годы» от 15.04.2014 № 295;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  июня </w:t>
      </w:r>
      <w:smartTag w:uri="urn:schemas-microsoft-com:office:smarttags" w:element="metricconverter">
        <w:smartTagPr>
          <w:attr w:name="ProductID" w:val="2013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План мероприятий ("дорожная карта") "Изменения в отраслях социальной сферы, направленные на повышение эффективности в сфере образования и науки в Санкт-Петербурге на период 2013 -2018годов;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Программа "Развитие образования в Санкт-Петербурге на 2013-2020 годы" Распоряжение Правительства Санкт-Петербурга от 10 сентября 2013 года N 66-рп;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Санкт-Петербурга "Развитие образования" на 2015-2020 гг. 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Указ Президента Российской Федерации  «О мерах  по реализации государственной политики в области образования и науки» от 7 мая 2012 года N 599;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Стратегия социального развития Вооруженных Сил Российской Федерации до 2020   - приложение к Приказу Министра обороны Российской Федерации от 28 апреля 2008 годы № 241;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Национальная образовательная инициатива  «Наша новая школа»,</w:t>
      </w:r>
      <w:r w:rsidR="00466D54"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утверждена указом Президента РФ от 04 февраля 2010 года Пр-271;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Национальная стратегия действий в интересах детей на 2012-2017 годы, утверждена Указом Президента РФ от 1 июля 2012 №761;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11 сентября </w:t>
      </w:r>
      <w:smartTag w:uri="urn:schemas-microsoft-com:office:smarttags" w:element="metricconverter">
        <w:smartTagPr>
          <w:attr w:name="ProductID" w:val="2012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 N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Распоряжение Правительства РФ от 26.11.2012 №2190-р 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:rsidR="00F853BA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30 декабря 2012 года №2620-р «Об утверждении плана мероприятий «Изменения в отраслях социальной сферы, направленные на повышение эффективности образования и науки»; </w:t>
      </w:r>
    </w:p>
    <w:p w:rsidR="006E7F21" w:rsidRPr="00BD110D" w:rsidRDefault="00F853BA" w:rsidP="00BD11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РФ от 12.04.2013 N 329 «О типовой форме трудового договора с руководителем государственного (муниципального) учреждения».</w:t>
      </w:r>
    </w:p>
    <w:p w:rsidR="00B63297" w:rsidRPr="00BD110D" w:rsidRDefault="00F853BA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 xml:space="preserve">           Концепция развития шко</w:t>
      </w:r>
      <w:r w:rsidR="009A2F41">
        <w:rPr>
          <w:rFonts w:ascii="Times New Roman" w:hAnsi="Times New Roman" w:cs="Times New Roman"/>
          <w:b/>
          <w:sz w:val="24"/>
          <w:szCs w:val="24"/>
        </w:rPr>
        <w:t>лы – интерната № 289 в 2016-2017</w:t>
      </w:r>
      <w:r w:rsidRPr="00BD110D">
        <w:rPr>
          <w:rFonts w:ascii="Times New Roman" w:hAnsi="Times New Roman" w:cs="Times New Roman"/>
          <w:b/>
          <w:sz w:val="24"/>
          <w:szCs w:val="24"/>
        </w:rPr>
        <w:t xml:space="preserve"> уч. годах базировалась на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97" w:rsidRPr="00BD110D">
        <w:rPr>
          <w:rFonts w:ascii="Times New Roman" w:hAnsi="Times New Roman" w:cs="Times New Roman"/>
          <w:sz w:val="24"/>
          <w:szCs w:val="24"/>
        </w:rPr>
        <w:t>о</w:t>
      </w:r>
      <w:r w:rsidRPr="00BD110D">
        <w:rPr>
          <w:rFonts w:ascii="Times New Roman" w:hAnsi="Times New Roman" w:cs="Times New Roman"/>
          <w:sz w:val="24"/>
          <w:szCs w:val="24"/>
        </w:rPr>
        <w:t>бщих тенденциях развития системы общего обр</w:t>
      </w:r>
      <w:r w:rsidR="00B63297" w:rsidRPr="00BD110D">
        <w:rPr>
          <w:rFonts w:ascii="Times New Roman" w:hAnsi="Times New Roman" w:cs="Times New Roman"/>
          <w:sz w:val="24"/>
          <w:szCs w:val="24"/>
        </w:rPr>
        <w:t>азования в Российской Федерации,</w:t>
      </w:r>
      <w:r w:rsidRPr="00BD110D">
        <w:rPr>
          <w:rFonts w:ascii="Times New Roman" w:hAnsi="Times New Roman" w:cs="Times New Roman"/>
          <w:sz w:val="24"/>
          <w:szCs w:val="24"/>
        </w:rPr>
        <w:t xml:space="preserve">   </w:t>
      </w:r>
      <w:r w:rsidR="00B63297" w:rsidRPr="00BD110D">
        <w:rPr>
          <w:rFonts w:ascii="Times New Roman" w:hAnsi="Times New Roman" w:cs="Times New Roman"/>
          <w:sz w:val="24"/>
          <w:szCs w:val="24"/>
        </w:rPr>
        <w:t>г</w:t>
      </w:r>
      <w:r w:rsidRPr="00BD110D">
        <w:rPr>
          <w:rFonts w:ascii="Times New Roman" w:hAnsi="Times New Roman" w:cs="Times New Roman"/>
          <w:sz w:val="24"/>
          <w:szCs w:val="24"/>
        </w:rPr>
        <w:t>уманистической методологии педагогики, т.е. на аксиологических основах организации образовательной</w:t>
      </w:r>
      <w:r w:rsidR="009A2F41">
        <w:rPr>
          <w:rFonts w:ascii="Times New Roman" w:hAnsi="Times New Roman" w:cs="Times New Roman"/>
          <w:sz w:val="24"/>
          <w:szCs w:val="24"/>
        </w:rPr>
        <w:t xml:space="preserve"> деятельности учащегося в школе, а также на разработанной до 2020 года Программе развития.</w:t>
      </w: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BA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3BA" w:rsidRPr="00BD110D">
        <w:rPr>
          <w:rFonts w:ascii="Times New Roman" w:hAnsi="Times New Roman" w:cs="Times New Roman"/>
          <w:sz w:val="24"/>
          <w:szCs w:val="24"/>
        </w:rPr>
        <w:t>Кроме</w:t>
      </w:r>
      <w:r w:rsidR="00F853BA"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 выполнения государственного задания на оказание образовательных услуг в соответствии с  требованиями законодательства, </w:t>
      </w:r>
      <w:r w:rsidR="00466D54">
        <w:rPr>
          <w:rFonts w:ascii="Times New Roman" w:hAnsi="Times New Roman" w:cs="Times New Roman"/>
          <w:b/>
          <w:spacing w:val="2"/>
          <w:sz w:val="24"/>
          <w:szCs w:val="24"/>
        </w:rPr>
        <w:t>школа проводит профессиональную подготовку воспитанников с круглосуточным пребыванием</w:t>
      </w:r>
      <w:r w:rsidR="00532EC0" w:rsidRPr="00BD110D"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="00F853BA"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ориентированных в своей будущей деятельности на профессиональное занятие спортом высоких достижений. </w:t>
      </w:r>
    </w:p>
    <w:p w:rsidR="00F853BA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</w:t>
      </w:r>
      <w:r w:rsidR="00F853BA"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="00F853BA" w:rsidRPr="00BD110D">
        <w:rPr>
          <w:rFonts w:ascii="Times New Roman" w:hAnsi="Times New Roman" w:cs="Times New Roman"/>
          <w:sz w:val="24"/>
          <w:szCs w:val="24"/>
        </w:rPr>
        <w:t>Аксиологическую основ</w:t>
      </w:r>
      <w:r w:rsidR="00F853BA" w:rsidRPr="00BD110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 модели школы-интерната составляет философия гуманизма, устанавливающая наивысшую ценность человека, интересов его развития и самореализации в обществе, культуре и </w:t>
      </w:r>
      <w:r w:rsidR="00F853BA" w:rsidRPr="00BD110D">
        <w:rPr>
          <w:rFonts w:ascii="Times New Roman" w:hAnsi="Times New Roman" w:cs="Times New Roman"/>
          <w:b/>
          <w:sz w:val="24"/>
          <w:szCs w:val="24"/>
        </w:rPr>
        <w:t>спорте.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 Человеческая сущность раскрывается здесь через понятия </w:t>
      </w:r>
      <w:r w:rsidR="00F853BA" w:rsidRPr="00BD110D">
        <w:rPr>
          <w:rFonts w:ascii="Times New Roman" w:hAnsi="Times New Roman" w:cs="Times New Roman"/>
          <w:b/>
          <w:sz w:val="24"/>
          <w:szCs w:val="24"/>
        </w:rPr>
        <w:t>индивидуальности и свободы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3BA" w:rsidRPr="00BD110D" w:rsidRDefault="00B63297" w:rsidP="00BD110D">
      <w:pPr>
        <w:pStyle w:val="Default"/>
        <w:jc w:val="both"/>
        <w:rPr>
          <w:color w:val="auto"/>
        </w:rPr>
      </w:pPr>
      <w:r w:rsidRPr="00BD110D">
        <w:rPr>
          <w:color w:val="auto"/>
        </w:rPr>
        <w:t xml:space="preserve">       К</w:t>
      </w:r>
      <w:r w:rsidR="00F853BA" w:rsidRPr="00BD110D">
        <w:rPr>
          <w:color w:val="auto"/>
        </w:rPr>
        <w:t>онцептуальная и организационно-правовая основа системы управ</w:t>
      </w:r>
      <w:r w:rsidR="009A2F41">
        <w:rPr>
          <w:color w:val="auto"/>
        </w:rPr>
        <w:t>ления ГБОУ Ш-И № 289 в 2016-2017</w:t>
      </w:r>
      <w:r w:rsidR="00C83CAF" w:rsidRPr="00BD110D">
        <w:rPr>
          <w:color w:val="auto"/>
        </w:rPr>
        <w:t xml:space="preserve"> уч. году позволили сформулировать</w:t>
      </w:r>
      <w:r w:rsidR="00F853BA" w:rsidRPr="00BD110D">
        <w:rPr>
          <w:color w:val="auto"/>
        </w:rPr>
        <w:t xml:space="preserve"> следующую </w:t>
      </w:r>
      <w:r w:rsidR="00F853BA" w:rsidRPr="00BD110D">
        <w:rPr>
          <w:b/>
          <w:bCs/>
          <w:i/>
          <w:iCs/>
          <w:color w:val="auto"/>
        </w:rPr>
        <w:t xml:space="preserve">миссию школы: </w:t>
      </w:r>
    </w:p>
    <w:p w:rsidR="00F853BA" w:rsidRPr="008277B0" w:rsidRDefault="00B63297" w:rsidP="00BD110D">
      <w:pPr>
        <w:pStyle w:val="Default"/>
        <w:jc w:val="both"/>
        <w:rPr>
          <w:color w:val="auto"/>
        </w:rPr>
      </w:pPr>
      <w:r w:rsidRPr="00BD110D">
        <w:rPr>
          <w:b/>
          <w:color w:val="auto"/>
        </w:rPr>
        <w:t xml:space="preserve">- </w:t>
      </w:r>
      <w:r w:rsidR="00F853BA" w:rsidRPr="008277B0">
        <w:rPr>
          <w:color w:val="auto"/>
        </w:rPr>
        <w:t xml:space="preserve">ГБОУ Ш-И №289 </w:t>
      </w:r>
      <w:r w:rsidR="00F853BA" w:rsidRPr="008277B0">
        <w:rPr>
          <w:bCs/>
          <w:iCs/>
          <w:color w:val="auto"/>
        </w:rPr>
        <w:t xml:space="preserve">– </w:t>
      </w:r>
      <w:r w:rsidR="00F853BA" w:rsidRPr="008277B0">
        <w:rPr>
          <w:iCs/>
          <w:color w:val="auto"/>
        </w:rPr>
        <w:t xml:space="preserve">это востребованное в социуме МО Красное Село и Красносельском районе Санкт-Петербурга образовательное учреждение с: </w:t>
      </w:r>
    </w:p>
    <w:p w:rsidR="00F853BA" w:rsidRPr="008277B0" w:rsidRDefault="00F853BA" w:rsidP="00BD110D">
      <w:pPr>
        <w:pStyle w:val="Default"/>
        <w:jc w:val="both"/>
        <w:rPr>
          <w:color w:val="auto"/>
        </w:rPr>
      </w:pPr>
      <w:r w:rsidRPr="008277B0">
        <w:rPr>
          <w:iCs/>
          <w:color w:val="auto"/>
        </w:rPr>
        <w:t xml:space="preserve">- </w:t>
      </w:r>
      <w:r w:rsidR="009A2F41" w:rsidRPr="008277B0">
        <w:rPr>
          <w:iCs/>
          <w:color w:val="auto"/>
        </w:rPr>
        <w:t xml:space="preserve">  </w:t>
      </w:r>
      <w:r w:rsidRPr="008277B0">
        <w:rPr>
          <w:iCs/>
          <w:color w:val="auto"/>
        </w:rPr>
        <w:t xml:space="preserve">современной системой управления, </w:t>
      </w:r>
    </w:p>
    <w:p w:rsidR="00F853BA" w:rsidRPr="008277B0" w:rsidRDefault="00B63297" w:rsidP="00BD110D">
      <w:pPr>
        <w:pStyle w:val="Default"/>
        <w:jc w:val="both"/>
        <w:rPr>
          <w:color w:val="auto"/>
        </w:rPr>
      </w:pPr>
      <w:r w:rsidRPr="008277B0">
        <w:rPr>
          <w:iCs/>
          <w:color w:val="auto"/>
        </w:rPr>
        <w:t xml:space="preserve">  </w:t>
      </w:r>
      <w:r w:rsidR="00F853BA" w:rsidRPr="008277B0">
        <w:rPr>
          <w:iCs/>
          <w:color w:val="auto"/>
        </w:rPr>
        <w:t xml:space="preserve">- высокопрофессиональной педагогической командой, </w:t>
      </w:r>
    </w:p>
    <w:p w:rsidR="00B63297" w:rsidRPr="008277B0" w:rsidRDefault="00B63297" w:rsidP="00BD110D">
      <w:pPr>
        <w:pStyle w:val="Default"/>
        <w:jc w:val="both"/>
        <w:rPr>
          <w:color w:val="auto"/>
        </w:rPr>
      </w:pPr>
      <w:r w:rsidRPr="008277B0">
        <w:rPr>
          <w:iCs/>
          <w:color w:val="auto"/>
        </w:rPr>
        <w:t xml:space="preserve">  </w:t>
      </w:r>
      <w:r w:rsidR="00F853BA" w:rsidRPr="008277B0">
        <w:rPr>
          <w:iCs/>
          <w:color w:val="auto"/>
        </w:rPr>
        <w:t>- педагогически насыщенным образовательным процессом, ориентированным на реализацию современных задач общего образования, развитие спортивного мастерства учащихся и удовлетворение образовательных запросов учащихся и их семей</w:t>
      </w:r>
      <w:r w:rsidRPr="008277B0">
        <w:rPr>
          <w:iCs/>
          <w:color w:val="auto"/>
        </w:rPr>
        <w:t xml:space="preserve">, </w:t>
      </w:r>
      <w:r w:rsidRPr="008277B0">
        <w:rPr>
          <w:iCs/>
        </w:rPr>
        <w:t xml:space="preserve"> </w:t>
      </w:r>
      <w:r w:rsidRPr="008277B0">
        <w:rPr>
          <w:iCs/>
          <w:color w:val="auto"/>
        </w:rPr>
        <w:t xml:space="preserve">безопасным и комфортным образовательным пространством, предусматривающим охрану и развитие здоровья участников образовательных отношений, </w:t>
      </w:r>
    </w:p>
    <w:p w:rsidR="00B63297" w:rsidRPr="008277B0" w:rsidRDefault="00B63297" w:rsidP="00BD110D">
      <w:pPr>
        <w:pStyle w:val="Default"/>
        <w:jc w:val="both"/>
        <w:rPr>
          <w:iCs/>
          <w:color w:val="auto"/>
        </w:rPr>
      </w:pPr>
      <w:r w:rsidRPr="008277B0">
        <w:rPr>
          <w:iCs/>
          <w:color w:val="auto"/>
        </w:rPr>
        <w:t xml:space="preserve">-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B63297" w:rsidRPr="00CF3F98" w:rsidRDefault="009A2F41" w:rsidP="00BD110D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В 2016-2017</w:t>
      </w:r>
      <w:r w:rsidR="00B63297" w:rsidRPr="00BD110D">
        <w:rPr>
          <w:iCs/>
          <w:color w:val="auto"/>
        </w:rPr>
        <w:t xml:space="preserve"> уч. году нами реализовывались следующие цели: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- Эффективное, качественное и доступное выполнение государственного задания на оказание образовательных услуг в соответствии с  требованиями законодательства. 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110D">
        <w:rPr>
          <w:rFonts w:ascii="Times New Roman" w:hAnsi="Times New Roman" w:cs="Times New Roman"/>
          <w:spacing w:val="2"/>
          <w:sz w:val="24"/>
          <w:szCs w:val="24"/>
        </w:rPr>
        <w:t>-  Удовлетворение образовательных запросов субъектов образовательной деятельности и лиц, заинтересованных в образовании в соответствии с требованиями  законодательства;</w:t>
      </w:r>
    </w:p>
    <w:p w:rsidR="00B63297" w:rsidRPr="00BD110D" w:rsidRDefault="006E7F21" w:rsidP="00BD110D">
      <w:pPr>
        <w:pStyle w:val="Default"/>
        <w:jc w:val="both"/>
        <w:rPr>
          <w:spacing w:val="2"/>
        </w:rPr>
      </w:pPr>
      <w:r w:rsidRPr="00BD110D">
        <w:rPr>
          <w:spacing w:val="2"/>
        </w:rPr>
        <w:t xml:space="preserve">- </w:t>
      </w:r>
      <w:r w:rsidR="00B63297" w:rsidRPr="00BD110D">
        <w:rPr>
          <w:spacing w:val="2"/>
        </w:rPr>
        <w:t>Устойчивое развитие образовательной организации с учетом реализации инновационных моделей на базе ФГОС.</w:t>
      </w:r>
    </w:p>
    <w:p w:rsidR="00B63297" w:rsidRPr="00BD110D" w:rsidRDefault="00B63297" w:rsidP="00BD110D">
      <w:pPr>
        <w:pStyle w:val="Default"/>
        <w:jc w:val="both"/>
        <w:rPr>
          <w:b/>
          <w:color w:val="auto"/>
        </w:rPr>
      </w:pPr>
    </w:p>
    <w:p w:rsidR="00B63297" w:rsidRPr="00BD110D" w:rsidRDefault="00AF02ED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по выполнению государственного задания: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доступности образования;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качества образования;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эффективной работы образовательной организации.</w:t>
      </w:r>
    </w:p>
    <w:p w:rsidR="00B63297" w:rsidRPr="00BD110D" w:rsidRDefault="00AF02ED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по обеспечению удовлетворенности образовательных запросов:</w:t>
      </w:r>
    </w:p>
    <w:p w:rsidR="00B63297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разработана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модель эффективной работы органов государственно-общественного управления по индивидуальной поддержке и развитию талантливых учащихся (в том числе и в спорте) и з</w:t>
      </w:r>
      <w:r w:rsidR="00532EC0" w:rsidRPr="00BD110D">
        <w:rPr>
          <w:rFonts w:ascii="Times New Roman" w:hAnsi="Times New Roman" w:cs="Times New Roman"/>
          <w:sz w:val="24"/>
          <w:szCs w:val="24"/>
        </w:rPr>
        <w:t>аявлен ее инновационный характер</w:t>
      </w:r>
      <w:r w:rsidR="00B63297" w:rsidRPr="00BD110D">
        <w:rPr>
          <w:rFonts w:ascii="Times New Roman" w:hAnsi="Times New Roman" w:cs="Times New Roman"/>
          <w:sz w:val="24"/>
          <w:szCs w:val="24"/>
        </w:rPr>
        <w:t>;</w:t>
      </w:r>
    </w:p>
    <w:p w:rsidR="00B63297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обеспечивается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качественный переход школы на выполнение новых Федеральных государственных стандартов с соблюдением преемственности всех уровней образования;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отработаны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различные модели образован</w:t>
      </w:r>
      <w:r w:rsidR="00B63297" w:rsidRPr="00BD110D">
        <w:rPr>
          <w:rStyle w:val="afe"/>
          <w:rFonts w:ascii="Times New Roman" w:hAnsi="Times New Roman" w:cs="Times New Roman"/>
          <w:sz w:val="24"/>
          <w:szCs w:val="24"/>
        </w:rPr>
        <w:t>ия,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 талантливых</w:t>
      </w:r>
      <w:r w:rsidRPr="00BD110D">
        <w:rPr>
          <w:rFonts w:ascii="Times New Roman" w:hAnsi="Times New Roman" w:cs="Times New Roman"/>
          <w:sz w:val="24"/>
          <w:szCs w:val="24"/>
        </w:rPr>
        <w:t xml:space="preserve"> учащихся на основе индивидуальных учебных планов и </w:t>
      </w:r>
      <w:r w:rsidRPr="00BD110D">
        <w:rPr>
          <w:rStyle w:val="afe"/>
          <w:rFonts w:ascii="Times New Roman" w:hAnsi="Times New Roman" w:cs="Times New Roman"/>
          <w:b/>
          <w:sz w:val="24"/>
          <w:szCs w:val="24"/>
        </w:rPr>
        <w:t xml:space="preserve"> </w:t>
      </w:r>
      <w:r w:rsidRPr="00BD110D">
        <w:rPr>
          <w:rStyle w:val="afe"/>
          <w:rFonts w:ascii="Times New Roman" w:hAnsi="Times New Roman" w:cs="Times New Roman"/>
          <w:sz w:val="24"/>
          <w:szCs w:val="24"/>
        </w:rPr>
        <w:t>инновационных</w:t>
      </w:r>
      <w:r w:rsidRPr="00BD110D">
        <w:rPr>
          <w:rFonts w:ascii="Times New Roman" w:hAnsi="Times New Roman" w:cs="Times New Roman"/>
          <w:sz w:val="24"/>
          <w:szCs w:val="24"/>
        </w:rPr>
        <w:t xml:space="preserve"> форм обучения и тренировок;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lastRenderedPageBreak/>
        <w:t>разработана система необходимых условий, обеспечивающих преемственность поддержки и развития талантливых детей н</w:t>
      </w:r>
      <w:r w:rsidRPr="00BD110D">
        <w:rPr>
          <w:rStyle w:val="afe"/>
          <w:rFonts w:ascii="Times New Roman" w:hAnsi="Times New Roman" w:cs="Times New Roman"/>
          <w:sz w:val="24"/>
          <w:szCs w:val="24"/>
        </w:rPr>
        <w:t>а различных стадиях обучения</w:t>
      </w:r>
      <w:r w:rsidRPr="00BD110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обеспечена возможность всем категориям работников школы повышение психолого-педагогической квалификации в работе с «равными и разными» учащимися и необходимую поддержку в процессе перехода на эффективный контракт;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совершенствуется качество и  эффективность психологического, методического, социального, педагогического, медицинского сопровождения активных форм развития талантливых учащихся (исследовательские, социальные, художественные проекты);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реализуется система профессионального самоопределения учащихся, на основе оптимального соотношения углубленного изучения предмета «физическая культура» и его эффективного применения в профессиональных и жизненных ситуациях, результатом которой станет совокупность компетенций решения проблем, знания о нормах поведения, существующих правилах «социального лифта» для будущего выпускника школы;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совершенствовались формы и методы системы духовно-нравственного развития и воспитания ребенка как будущего гражданина России во взаимодействии с семьей и социумом;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улучшилась эффективность образовательной системы школы через развитие форм государственно-общественного управления и деятельности;</w:t>
      </w:r>
    </w:p>
    <w:p w:rsidR="00B17732" w:rsidRPr="00BD110D" w:rsidRDefault="00AF02ED" w:rsidP="00BD110D">
      <w:pPr>
        <w:pStyle w:val="Default"/>
        <w:jc w:val="both"/>
      </w:pPr>
      <w:r w:rsidRPr="00BD110D">
        <w:t>Организовано сетевое взаимодействие с образовательными, культурными, спортивными организациями и социальными партнерами (реальными и потенциальными) Красносельского района и Санкт-Петербурга по развитию обогащенной развивающей среды для детей, в том числе детей – спортсменов.</w:t>
      </w:r>
    </w:p>
    <w:p w:rsidR="00AF02ED" w:rsidRDefault="00B17732" w:rsidP="00BD110D">
      <w:pPr>
        <w:pStyle w:val="Default"/>
        <w:jc w:val="both"/>
      </w:pPr>
      <w:r w:rsidRPr="00BD110D">
        <w:t xml:space="preserve">    Результаты контроля</w:t>
      </w:r>
      <w:r w:rsidR="00532EC0" w:rsidRPr="00BD110D">
        <w:t xml:space="preserve"> вышеперечисленной деятельности </w:t>
      </w:r>
      <w:r w:rsidRPr="00BD110D">
        <w:t xml:space="preserve"> пре</w:t>
      </w:r>
      <w:r w:rsidR="00466D54">
        <w:t>дставлены  в Отдел образования а</w:t>
      </w:r>
      <w:r w:rsidRPr="00BD110D">
        <w:t>дминистрации Красносельского района Санкт-Петербурга и общественности через публикации в муниципальных СМИ и на сайте школы публичного доклада директора.</w:t>
      </w:r>
    </w:p>
    <w:p w:rsidR="00CF3F98" w:rsidRPr="00BD110D" w:rsidRDefault="00CF3F98" w:rsidP="00BD110D">
      <w:pPr>
        <w:pStyle w:val="Default"/>
        <w:jc w:val="both"/>
      </w:pPr>
    </w:p>
    <w:p w:rsidR="00B17732" w:rsidRPr="00BD110D" w:rsidRDefault="00CF3F98" w:rsidP="00CF3F98">
      <w:pPr>
        <w:pStyle w:val="Default"/>
        <w:ind w:left="405"/>
        <w:jc w:val="both"/>
        <w:rPr>
          <w:b/>
          <w:color w:val="auto"/>
        </w:rPr>
      </w:pPr>
      <w:r>
        <w:rPr>
          <w:b/>
          <w:color w:val="auto"/>
        </w:rPr>
        <w:t>Раздел 3. Характеристика образовательных программ, реализуемых школой</w:t>
      </w:r>
    </w:p>
    <w:p w:rsidR="00F86C37" w:rsidRPr="00BD110D" w:rsidRDefault="00F86C37" w:rsidP="00BD110D">
      <w:pPr>
        <w:pStyle w:val="ab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    В соответствии с п. 17, ст. 29 Федерального закона от 29.12.2012 г. №273-ФЗ «Об образовании в Российской Федерации» - «образовательная деятельность» - э</w:t>
      </w:r>
      <w:r w:rsidR="00CA4EC4" w:rsidRPr="00BD110D">
        <w:rPr>
          <w:rStyle w:val="Zag11"/>
          <w:color w:val="000000"/>
          <w:sz w:val="24"/>
          <w:szCs w:val="24"/>
        </w:rPr>
        <w:t>то деятельн</w:t>
      </w:r>
      <w:r w:rsidRPr="00BD110D">
        <w:rPr>
          <w:rStyle w:val="Zag11"/>
          <w:color w:val="000000"/>
          <w:sz w:val="24"/>
          <w:szCs w:val="24"/>
        </w:rPr>
        <w:t xml:space="preserve">ость </w:t>
      </w:r>
      <w:r w:rsidR="00CA4EC4" w:rsidRPr="00BD110D">
        <w:rPr>
          <w:rStyle w:val="Zag11"/>
          <w:color w:val="000000"/>
          <w:sz w:val="24"/>
          <w:szCs w:val="24"/>
        </w:rPr>
        <w:t>по реализации образовательных программ.</w:t>
      </w:r>
    </w:p>
    <w:p w:rsidR="00BB3C6F" w:rsidRPr="00BD110D" w:rsidRDefault="00BB3C6F" w:rsidP="00BD110D">
      <w:pPr>
        <w:pStyle w:val="ab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</w:t>
      </w:r>
      <w:r w:rsidR="00F86C37" w:rsidRPr="00BD110D">
        <w:rPr>
          <w:rStyle w:val="Zag11"/>
          <w:color w:val="000000"/>
          <w:sz w:val="24"/>
          <w:szCs w:val="24"/>
        </w:rPr>
        <w:t xml:space="preserve">    </w:t>
      </w:r>
      <w:r w:rsidR="0052093C">
        <w:rPr>
          <w:rStyle w:val="Zag11"/>
          <w:color w:val="000000"/>
          <w:sz w:val="24"/>
          <w:szCs w:val="24"/>
        </w:rPr>
        <w:t>В 2016-2017</w:t>
      </w:r>
      <w:r w:rsidR="00CA4EC4" w:rsidRPr="00BD110D">
        <w:rPr>
          <w:rStyle w:val="Zag11"/>
          <w:color w:val="000000"/>
          <w:sz w:val="24"/>
          <w:szCs w:val="24"/>
        </w:rPr>
        <w:t xml:space="preserve"> учебном году в школе</w:t>
      </w:r>
      <w:r w:rsidRPr="00BD110D">
        <w:rPr>
          <w:rStyle w:val="Zag11"/>
          <w:color w:val="000000"/>
          <w:sz w:val="24"/>
          <w:szCs w:val="24"/>
        </w:rPr>
        <w:t xml:space="preserve"> реализовывались </w:t>
      </w:r>
      <w:r w:rsidRPr="00BD110D">
        <w:rPr>
          <w:rStyle w:val="Zag11"/>
          <w:b/>
          <w:color w:val="000000"/>
          <w:sz w:val="24"/>
          <w:szCs w:val="24"/>
        </w:rPr>
        <w:t>Основные</w:t>
      </w:r>
      <w:r w:rsidRPr="00BD110D">
        <w:rPr>
          <w:rStyle w:val="Zag11"/>
          <w:color w:val="000000"/>
          <w:sz w:val="24"/>
          <w:szCs w:val="24"/>
        </w:rPr>
        <w:t xml:space="preserve"> </w:t>
      </w:r>
      <w:r w:rsidRPr="00BD110D">
        <w:rPr>
          <w:rStyle w:val="Zag11"/>
          <w:b/>
          <w:color w:val="000000"/>
          <w:sz w:val="24"/>
          <w:szCs w:val="24"/>
        </w:rPr>
        <w:t xml:space="preserve">образовательные программы  </w:t>
      </w:r>
      <w:r w:rsidRPr="00BD110D">
        <w:rPr>
          <w:rStyle w:val="Zag11"/>
          <w:color w:val="000000"/>
          <w:sz w:val="24"/>
          <w:szCs w:val="24"/>
        </w:rPr>
        <w:t>начального</w:t>
      </w:r>
      <w:r w:rsidRPr="00BD110D">
        <w:rPr>
          <w:rStyle w:val="Zag11"/>
          <w:b/>
          <w:color w:val="000000"/>
          <w:sz w:val="24"/>
          <w:szCs w:val="24"/>
        </w:rPr>
        <w:t xml:space="preserve">, </w:t>
      </w:r>
      <w:r w:rsidRPr="00BD110D">
        <w:rPr>
          <w:rStyle w:val="Zag11"/>
          <w:color w:val="000000"/>
          <w:sz w:val="24"/>
          <w:szCs w:val="24"/>
        </w:rPr>
        <w:t>основного</w:t>
      </w:r>
      <w:r w:rsidRPr="00BD110D">
        <w:rPr>
          <w:rStyle w:val="Zag11"/>
          <w:b/>
          <w:color w:val="000000"/>
          <w:sz w:val="24"/>
          <w:szCs w:val="24"/>
        </w:rPr>
        <w:t xml:space="preserve"> </w:t>
      </w:r>
      <w:r w:rsidRPr="00BD110D">
        <w:rPr>
          <w:rStyle w:val="Zag11"/>
          <w:color w:val="000000"/>
          <w:sz w:val="24"/>
          <w:szCs w:val="24"/>
        </w:rPr>
        <w:t>и среднего общего образования, которые характеризуют специфику содержания образования и особенности организации учебно-воспитательного процесса школы - интерната с углубленным изучением предмета «физическая культура».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Школа - сложная и динамичная социальная структура.  В ее стенах взаимодействуют порядка 500 человек (педагогов, учащихся, родителей), имеющих самый различный образовательный, культурный, экономический и профессиональный уровень, со своими запросами и интересами.</w:t>
      </w:r>
    </w:p>
    <w:p w:rsidR="00BB3C6F" w:rsidRPr="00BD110D" w:rsidRDefault="00197005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В 2016-2017</w:t>
      </w:r>
      <w:r w:rsidR="00BB3C6F" w:rsidRPr="00BD110D">
        <w:rPr>
          <w:rStyle w:val="Zag11"/>
          <w:color w:val="000000"/>
          <w:sz w:val="24"/>
          <w:szCs w:val="24"/>
        </w:rPr>
        <w:t xml:space="preserve"> уч. годах школа была способна предложить образовательные услуги, в соответствии с ФГОС и уровнем подготовки, состоянием здоровья, запросами и возможностями учащихся и  их родителей. 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В соответствии с законом Российской Федерации «Об образовании в Российской Федерации», Уставом школы образовательные программы являлись содержательной и организационной основой образовательной политики школы.</w:t>
      </w:r>
    </w:p>
    <w:p w:rsidR="00CA4EC4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Образовательные программы школы – локальные  акты общеобразовательного учреждения - создан</w:t>
      </w:r>
      <w:r w:rsidR="00CF3F98">
        <w:rPr>
          <w:rStyle w:val="Zag11"/>
          <w:color w:val="000000"/>
          <w:sz w:val="24"/>
          <w:szCs w:val="24"/>
        </w:rPr>
        <w:t>н</w:t>
      </w:r>
      <w:r w:rsidRPr="00BD110D">
        <w:rPr>
          <w:rStyle w:val="Zag11"/>
          <w:color w:val="000000"/>
          <w:sz w:val="24"/>
          <w:szCs w:val="24"/>
        </w:rPr>
        <w:t>ые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 и специфики школы интерната.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b/>
          <w:color w:val="000000"/>
          <w:sz w:val="24"/>
          <w:szCs w:val="24"/>
        </w:rPr>
      </w:pPr>
      <w:r w:rsidRPr="00BD110D">
        <w:rPr>
          <w:rStyle w:val="Zag11"/>
          <w:b/>
          <w:color w:val="000000"/>
          <w:sz w:val="24"/>
          <w:szCs w:val="24"/>
        </w:rPr>
        <w:lastRenderedPageBreak/>
        <w:t>Миссия школы</w:t>
      </w:r>
      <w:r w:rsidR="00C83CAF" w:rsidRPr="00BD110D">
        <w:rPr>
          <w:rStyle w:val="Zag11"/>
          <w:b/>
          <w:color w:val="000000"/>
          <w:sz w:val="24"/>
          <w:szCs w:val="24"/>
        </w:rPr>
        <w:t xml:space="preserve"> в рамках реализации основных</w:t>
      </w:r>
      <w:r w:rsidR="00197005">
        <w:rPr>
          <w:rStyle w:val="Zag11"/>
          <w:b/>
          <w:color w:val="000000"/>
          <w:sz w:val="24"/>
          <w:szCs w:val="24"/>
        </w:rPr>
        <w:t xml:space="preserve"> образовательных программ в 2016-2017</w:t>
      </w:r>
      <w:r w:rsidR="00C83CAF" w:rsidRPr="00BD110D">
        <w:rPr>
          <w:rStyle w:val="Zag11"/>
          <w:b/>
          <w:color w:val="000000"/>
          <w:sz w:val="24"/>
          <w:szCs w:val="24"/>
        </w:rPr>
        <w:t xml:space="preserve"> уч. году</w:t>
      </w:r>
      <w:r w:rsidRPr="00BD110D">
        <w:rPr>
          <w:rStyle w:val="Zag11"/>
          <w:b/>
          <w:color w:val="000000"/>
          <w:sz w:val="24"/>
          <w:szCs w:val="24"/>
        </w:rPr>
        <w:t>: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- создание достаточных и необходимых образовательных условий для социальной    успешности учащихся и выпускников ГБОУ Ш-И №289 </w:t>
      </w:r>
    </w:p>
    <w:p w:rsidR="00BB3C6F" w:rsidRPr="00CF3F98" w:rsidRDefault="00BB3C6F" w:rsidP="00CF3F98">
      <w:pPr>
        <w:pStyle w:val="ab"/>
        <w:spacing w:line="240" w:lineRule="auto"/>
        <w:rPr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- создание  условия для самореализации учащихся в учебно-воспитательном процессе и  развитии их  ключевых компетенций в том числе и в спорте.</w:t>
      </w:r>
      <w:r w:rsidRPr="00BD110D">
        <w:rPr>
          <w:color w:val="000000"/>
          <w:sz w:val="24"/>
          <w:szCs w:val="24"/>
        </w:rPr>
        <w:t xml:space="preserve">                         </w:t>
      </w: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</w:p>
    <w:bookmarkEnd w:id="0"/>
    <w:bookmarkEnd w:id="1"/>
    <w:bookmarkEnd w:id="2"/>
    <w:bookmarkEnd w:id="3"/>
    <w:bookmarkEnd w:id="4"/>
    <w:p w:rsidR="00BB3C6F" w:rsidRPr="00BD110D" w:rsidRDefault="00BB3C6F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основных образовательных прог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рамм 2016-2017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уч. года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ГБОУ Ш-И №289 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являлись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BB3C6F" w:rsidRPr="00BD110D" w:rsidRDefault="00BB3C6F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поставленных целей при разработке и реализации ГБОУ Ш-И №289 основной образовательные программы предусматривали решение следующих основных </w:t>
      </w:r>
      <w:r w:rsidRPr="00BD11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задач: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рта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(ФГОС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НОО,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ООО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, СО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 качественного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достижение планируемы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х результатов освоения образовательных программ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всеми обучающимися, в том числе 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детьми-инвалидами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ающиеся способности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нешкольной социальной среды 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для приобретения опыта реального управления и действия;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поддержке педагогов, социального педагога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сотрудничество с базовыми предприятиями, учреждениями профессионального 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образования, центрами профессиональной работы;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BD110D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1D5AEA" w:rsidRPr="00686E2A" w:rsidRDefault="00686E2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686E2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3.1 Реализация требований ФГОС</w:t>
      </w:r>
    </w:p>
    <w:p w:rsidR="00BB3C6F" w:rsidRPr="00BD110D" w:rsidRDefault="001D5AE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Методологической основой выполнения требований ФГОС и основных образовательн</w:t>
      </w:r>
      <w:r w:rsidR="00686E2A">
        <w:rPr>
          <w:rStyle w:val="Zag11"/>
          <w:rFonts w:ascii="Times New Roman" w:eastAsia="@Arial Unicode MS" w:hAnsi="Times New Roman" w:cs="Times New Roman"/>
          <w:sz w:val="24"/>
          <w:szCs w:val="24"/>
        </w:rPr>
        <w:t>ых программ ГБОУ Ш-И №289 в 2016-2017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уч. годах являл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ся системно-деятельност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ный подход, который предполагал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</w:t>
      </w:r>
      <w:r w:rsidR="00CF3F98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B3C6F" w:rsidRPr="00BD110D" w:rsidRDefault="001D5AE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Образовательные программы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CF3F98">
        <w:rPr>
          <w:rStyle w:val="Zag11"/>
          <w:rFonts w:ascii="Times New Roman" w:eastAsia="@Arial Unicode MS" w:hAnsi="Times New Roman" w:cs="Times New Roman"/>
          <w:sz w:val="24"/>
          <w:szCs w:val="24"/>
        </w:rPr>
        <w:t>в 2016-2017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уч. годах формировались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учетом психолого-педагогических особенностей развити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 детей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, связанных: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переходом от учебных действий,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 характерных для всех ступеней образования</w:t>
      </w:r>
      <w:r w:rsidRPr="00BD110D">
        <w:rPr>
          <w:rFonts w:ascii="Times New Roman" w:hAnsi="Times New Roman" w:cs="Times New Roman"/>
          <w:sz w:val="24"/>
          <w:szCs w:val="24"/>
        </w:rPr>
        <w:t xml:space="preserve"> и осуществляемых 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не </w:t>
      </w:r>
      <w:r w:rsidRPr="00BD110D">
        <w:rPr>
          <w:rFonts w:ascii="Times New Roman" w:hAnsi="Times New Roman" w:cs="Times New Roman"/>
          <w:sz w:val="24"/>
          <w:szCs w:val="24"/>
        </w:rPr>
        <w:t xml:space="preserve">только совместно с классом как учебной общностью 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но </w:t>
      </w:r>
      <w:r w:rsidRPr="00BD110D">
        <w:rPr>
          <w:rFonts w:ascii="Times New Roman" w:hAnsi="Times New Roman" w:cs="Times New Roman"/>
          <w:sz w:val="24"/>
          <w:szCs w:val="24"/>
        </w:rPr>
        <w:t>и под руководством учителя, от способности только осуществлять принятие заданной педагогом и осмысленной цели к овладению этой учебной деятельностью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</w:t>
      </w:r>
      <w:r w:rsidR="0012223A" w:rsidRPr="00BD110D">
        <w:rPr>
          <w:rFonts w:ascii="Times New Roman" w:hAnsi="Times New Roman" w:cs="Times New Roman"/>
          <w:sz w:val="24"/>
          <w:szCs w:val="24"/>
        </w:rPr>
        <w:t>е</w:t>
      </w:r>
      <w:r w:rsidRPr="00BD110D">
        <w:rPr>
          <w:rFonts w:ascii="Times New Roman" w:hAnsi="Times New Roman" w:cs="Times New Roman"/>
          <w:sz w:val="24"/>
          <w:szCs w:val="24"/>
        </w:rPr>
        <w:t>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Pr="00BD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развитию способности проектирования собственной учебной деятельности и построе</w:t>
      </w:r>
      <w:r w:rsidR="0012223A" w:rsidRPr="00BD110D">
        <w:rPr>
          <w:rFonts w:ascii="Times New Roman" w:hAnsi="Times New Roman" w:cs="Times New Roman"/>
          <w:sz w:val="24"/>
          <w:szCs w:val="24"/>
        </w:rPr>
        <w:t>нию жизненных планов во временно</w:t>
      </w:r>
      <w:r w:rsidRPr="00BD110D">
        <w:rPr>
          <w:rFonts w:ascii="Times New Roman" w:hAnsi="Times New Roman" w:cs="Times New Roman"/>
          <w:sz w:val="24"/>
          <w:szCs w:val="24"/>
        </w:rPr>
        <w:t>й перспективе;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</w:t>
      </w:r>
      <w:r w:rsidRPr="00BD110D">
        <w:rPr>
          <w:rFonts w:ascii="Times New Roman" w:hAnsi="Times New Roman" w:cs="Times New Roman"/>
          <w:sz w:val="24"/>
          <w:szCs w:val="24"/>
        </w:rPr>
        <w:lastRenderedPageBreak/>
        <w:t>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BB3C6F" w:rsidRPr="00BD110D" w:rsidRDefault="00CF3F98" w:rsidP="00B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466D54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="0012223A" w:rsidRPr="00BD110D">
        <w:rPr>
          <w:rFonts w:ascii="Times New Roman" w:hAnsi="Times New Roman" w:cs="Times New Roman"/>
          <w:sz w:val="24"/>
          <w:szCs w:val="24"/>
        </w:rPr>
        <w:t xml:space="preserve"> администрация и педагогический коллектив школы планировал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12223A" w:rsidRPr="00BD110D">
        <w:rPr>
          <w:rFonts w:ascii="Times New Roman" w:hAnsi="Times New Roman" w:cs="Times New Roman"/>
          <w:sz w:val="24"/>
          <w:szCs w:val="24"/>
        </w:rPr>
        <w:t>освоения образовательных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223A" w:rsidRPr="00BD110D">
        <w:rPr>
          <w:rFonts w:ascii="Times New Roman" w:hAnsi="Times New Roman" w:cs="Times New Roman"/>
          <w:sz w:val="24"/>
          <w:szCs w:val="24"/>
        </w:rPr>
        <w:t>, как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систему ведущих целевых установок и ожидаемых результатов освоения всех компонентов, составляющих содер</w:t>
      </w:r>
      <w:r w:rsidR="0012223A" w:rsidRPr="00BD110D">
        <w:rPr>
          <w:rFonts w:ascii="Times New Roman" w:hAnsi="Times New Roman" w:cs="Times New Roman"/>
          <w:sz w:val="24"/>
          <w:szCs w:val="24"/>
        </w:rPr>
        <w:t>жательную основу образовательных программ</w:t>
      </w:r>
      <w:r w:rsidR="00BB3C6F" w:rsidRPr="00BD110D">
        <w:rPr>
          <w:rFonts w:ascii="Times New Roman" w:hAnsi="Times New Roman" w:cs="Times New Roman"/>
          <w:sz w:val="24"/>
          <w:szCs w:val="24"/>
        </w:rPr>
        <w:t>. Они обе</w:t>
      </w:r>
      <w:r w:rsidR="0012223A" w:rsidRPr="00BD110D">
        <w:rPr>
          <w:rFonts w:ascii="Times New Roman" w:hAnsi="Times New Roman" w:cs="Times New Roman"/>
          <w:sz w:val="24"/>
          <w:szCs w:val="24"/>
        </w:rPr>
        <w:t>спечивали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связь между требованиями ФГОС, образовательным процессом и системой оценки результатов освоения </w:t>
      </w:r>
      <w:r w:rsidR="0012223A" w:rsidRPr="00BD110D">
        <w:rPr>
          <w:rFonts w:ascii="Times New Roman" w:hAnsi="Times New Roman" w:cs="Times New Roman"/>
          <w:sz w:val="24"/>
          <w:szCs w:val="24"/>
        </w:rPr>
        <w:t>ООП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BB3C6F" w:rsidRPr="00BD110D" w:rsidRDefault="00BB3C6F" w:rsidP="00BD110D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В соответствии с требованиями ФГОС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BB3C6F" w:rsidRPr="00CF3F98" w:rsidRDefault="00BB3C6F" w:rsidP="00CF3F98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r w:rsidRPr="00BD110D">
        <w:rPr>
          <w:sz w:val="24"/>
          <w:szCs w:val="24"/>
        </w:rPr>
        <w:t>В соо</w:t>
      </w:r>
      <w:r w:rsidR="0012223A" w:rsidRPr="00BD110D">
        <w:rPr>
          <w:sz w:val="24"/>
          <w:szCs w:val="24"/>
        </w:rPr>
        <w:t>тветствии с реализуемой ФГОС</w:t>
      </w:r>
      <w:r w:rsidRPr="00BD110D">
        <w:rPr>
          <w:sz w:val="24"/>
          <w:szCs w:val="24"/>
        </w:rPr>
        <w:t xml:space="preserve"> деятельностной парадигмой образования система </w:t>
      </w:r>
      <w:r w:rsidR="00F86C37" w:rsidRPr="00BD110D">
        <w:rPr>
          <w:sz w:val="24"/>
          <w:szCs w:val="24"/>
        </w:rPr>
        <w:t>планируемых результатов строилась</w:t>
      </w:r>
      <w:r w:rsidRPr="00BD110D">
        <w:rPr>
          <w:sz w:val="24"/>
          <w:szCs w:val="24"/>
        </w:rPr>
        <w:t xml:space="preserve"> на основе </w:t>
      </w:r>
      <w:r w:rsidRPr="00BD110D">
        <w:rPr>
          <w:b/>
          <w:sz w:val="24"/>
          <w:szCs w:val="24"/>
        </w:rPr>
        <w:t>уровневого подхода</w:t>
      </w:r>
      <w:r w:rsidRPr="00BD110D">
        <w:rPr>
          <w:sz w:val="24"/>
          <w:szCs w:val="24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BD110D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  <w:bookmarkStart w:id="5" w:name="_Toc414553131"/>
      <w:bookmarkStart w:id="6" w:name="_Toc410653949"/>
    </w:p>
    <w:bookmarkEnd w:id="5"/>
    <w:bookmarkEnd w:id="6"/>
    <w:p w:rsidR="00BB3C6F" w:rsidRPr="00BD110D" w:rsidRDefault="00F86C37" w:rsidP="00BD110D">
      <w:pPr>
        <w:pStyle w:val="a9"/>
        <w:tabs>
          <w:tab w:val="clear" w:pos="4677"/>
          <w:tab w:val="clear" w:pos="9355"/>
        </w:tabs>
        <w:overflowPunct w:val="0"/>
        <w:jc w:val="both"/>
        <w:textAlignment w:val="baseline"/>
        <w:rPr>
          <w:sz w:val="24"/>
          <w:szCs w:val="24"/>
        </w:rPr>
      </w:pPr>
      <w:r w:rsidRPr="00BD110D">
        <w:rPr>
          <w:rFonts w:eastAsiaTheme="majorEastAsia"/>
          <w:b/>
          <w:bCs/>
          <w:color w:val="4F81BD" w:themeColor="accent1"/>
          <w:sz w:val="24"/>
          <w:szCs w:val="24"/>
          <w:lang w:eastAsia="ru-RU"/>
        </w:rPr>
        <w:t xml:space="preserve">        </w:t>
      </w:r>
      <w:r w:rsidR="00CF3F98">
        <w:rPr>
          <w:bCs/>
          <w:sz w:val="24"/>
          <w:szCs w:val="24"/>
        </w:rPr>
        <w:t>Введение в 2016-2017</w:t>
      </w:r>
      <w:r w:rsidRPr="00BD110D">
        <w:rPr>
          <w:bCs/>
          <w:sz w:val="24"/>
          <w:szCs w:val="24"/>
        </w:rPr>
        <w:t xml:space="preserve"> уч.</w:t>
      </w:r>
      <w:r w:rsidR="00CF3F98">
        <w:rPr>
          <w:bCs/>
          <w:sz w:val="24"/>
          <w:szCs w:val="24"/>
        </w:rPr>
        <w:t xml:space="preserve"> годах ФГОС на уровне 1-6</w:t>
      </w:r>
      <w:r w:rsidRPr="00BD110D">
        <w:rPr>
          <w:bCs/>
          <w:sz w:val="24"/>
          <w:szCs w:val="24"/>
        </w:rPr>
        <w:t xml:space="preserve"> классов  позволил планировать результаты опираясь</w:t>
      </w:r>
      <w:r w:rsidR="00BB3C6F" w:rsidRPr="00BD110D">
        <w:rPr>
          <w:bCs/>
          <w:sz w:val="24"/>
          <w:szCs w:val="24"/>
        </w:rPr>
        <w:t xml:space="preserve"> на ведущие целевые установки</w:t>
      </w:r>
      <w:r w:rsidR="00BB3C6F" w:rsidRPr="00BD110D">
        <w:rPr>
          <w:sz w:val="24"/>
          <w:szCs w:val="24"/>
        </w:rPr>
        <w:t>,</w:t>
      </w:r>
      <w:r w:rsidR="00BB3C6F" w:rsidRPr="00BD110D">
        <w:rPr>
          <w:b/>
          <w:sz w:val="24"/>
          <w:szCs w:val="24"/>
        </w:rPr>
        <w:t xml:space="preserve"> </w:t>
      </w:r>
      <w:r w:rsidR="00BB3C6F" w:rsidRPr="00BD110D">
        <w:rPr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bCs/>
          <w:sz w:val="24"/>
          <w:szCs w:val="24"/>
        </w:rPr>
        <w:t>В стру</w:t>
      </w:r>
      <w:r w:rsidRPr="00BD110D">
        <w:rPr>
          <w:sz w:val="24"/>
          <w:szCs w:val="24"/>
        </w:rPr>
        <w:t>ктуре пла</w:t>
      </w:r>
      <w:r w:rsidR="00F86C37" w:rsidRPr="00BD110D">
        <w:rPr>
          <w:sz w:val="24"/>
          <w:szCs w:val="24"/>
        </w:rPr>
        <w:t xml:space="preserve">нируемых результатов выделялись </w:t>
      </w:r>
      <w:r w:rsidRPr="00BD110D">
        <w:rPr>
          <w:sz w:val="24"/>
          <w:szCs w:val="24"/>
        </w:rPr>
        <w:t xml:space="preserve">следующие группы: 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>1. </w:t>
      </w:r>
      <w:r w:rsidRPr="00BD110D">
        <w:rPr>
          <w:b/>
          <w:sz w:val="24"/>
          <w:szCs w:val="24"/>
        </w:rPr>
        <w:t>Личностные</w:t>
      </w:r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 w:rsidR="00CF3F98">
        <w:rPr>
          <w:sz w:val="24"/>
          <w:szCs w:val="24"/>
        </w:rPr>
        <w:t xml:space="preserve"> </w:t>
      </w:r>
      <w:r w:rsidRPr="00BD110D">
        <w:rPr>
          <w:sz w:val="24"/>
          <w:szCs w:val="24"/>
        </w:rPr>
        <w:t>персонифицированной информации.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 xml:space="preserve">2. </w:t>
      </w:r>
      <w:r w:rsidRPr="00BD110D">
        <w:rPr>
          <w:b/>
          <w:sz w:val="24"/>
          <w:szCs w:val="24"/>
        </w:rPr>
        <w:t>Метапредметные</w:t>
      </w:r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 xml:space="preserve">3. </w:t>
      </w:r>
      <w:r w:rsidRPr="00BD110D">
        <w:rPr>
          <w:b/>
          <w:sz w:val="24"/>
          <w:szCs w:val="24"/>
        </w:rPr>
        <w:t>Предметные</w:t>
      </w:r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CA4EC4" w:rsidRPr="00BD110D" w:rsidRDefault="00CA4EC4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2410"/>
        <w:gridCol w:w="3119"/>
        <w:gridCol w:w="1433"/>
      </w:tblGrid>
      <w:tr w:rsidR="00CA4EC4" w:rsidRPr="00BD110D" w:rsidTr="006428E4">
        <w:tc>
          <w:tcPr>
            <w:tcW w:w="709" w:type="dxa"/>
            <w:vMerge w:val="restart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088" w:type="dxa"/>
            <w:gridSpan w:val="4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и дополнительные программы</w:t>
            </w:r>
          </w:p>
        </w:tc>
      </w:tr>
      <w:tr w:rsidR="00CA4EC4" w:rsidRPr="00BD110D" w:rsidTr="006428E4">
        <w:tc>
          <w:tcPr>
            <w:tcW w:w="709" w:type="dxa"/>
            <w:vMerge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Уровень(ступень) образования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 освоения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подвид дополнительного образования: общеразвивающие дополнительного образования детей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7B0" w:rsidRDefault="008277B0" w:rsidP="0039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B0" w:rsidRDefault="008277B0" w:rsidP="008277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F3">
        <w:rPr>
          <w:rFonts w:ascii="Times New Roman" w:eastAsia="Times New Roman" w:hAnsi="Times New Roman" w:cs="Times New Roman"/>
          <w:b/>
          <w:sz w:val="24"/>
          <w:szCs w:val="24"/>
        </w:rPr>
        <w:t>Раздел 4. Кадровое обеспечение реализуемых образовательных программ</w:t>
      </w:r>
    </w:p>
    <w:p w:rsidR="008809DD" w:rsidRPr="002067F3" w:rsidRDefault="008809DD" w:rsidP="008277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0" w:type="dxa"/>
        <w:tblCellSpacing w:w="15" w:type="dxa"/>
        <w:tblInd w:w="40" w:type="dxa"/>
        <w:tblLayout w:type="fixed"/>
        <w:tblLook w:val="04A0"/>
      </w:tblPr>
      <w:tblGrid>
        <w:gridCol w:w="9770"/>
      </w:tblGrid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31/89%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30/86%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4/11%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4/11%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23/66%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8/23%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15/43%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8/23%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14/40%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6/17%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14/40%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последние 3 года</w:t>
            </w: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33/94%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  <w:r w:rsidRPr="00206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20/57%</w:t>
            </w:r>
          </w:p>
        </w:tc>
      </w:tr>
    </w:tbl>
    <w:p w:rsidR="008809DD" w:rsidRPr="008809DD" w:rsidRDefault="008809DD" w:rsidP="00772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DD">
        <w:rPr>
          <w:rFonts w:ascii="Times New Roman" w:hAnsi="Times New Roman" w:cs="Times New Roman"/>
          <w:b/>
          <w:sz w:val="24"/>
          <w:szCs w:val="24"/>
        </w:rPr>
        <w:lastRenderedPageBreak/>
        <w:t>Работа педагогов по повышению пед. мастерства.</w:t>
      </w:r>
    </w:p>
    <w:p w:rsidR="008809DD" w:rsidRPr="008809DD" w:rsidRDefault="008809DD" w:rsidP="00772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DD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Style w:val="ad"/>
        <w:tblW w:w="0" w:type="auto"/>
        <w:tblLook w:val="04A0"/>
      </w:tblPr>
      <w:tblGrid>
        <w:gridCol w:w="998"/>
        <w:gridCol w:w="2354"/>
        <w:gridCol w:w="2606"/>
        <w:gridCol w:w="3613"/>
      </w:tblGrid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Шаркова Н. Ю.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«Актуальные вопросы» Педагоги по русскому языку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Шаркова Н. Ю.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АППО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«Формирование системы коллективных умений в процессе работы»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Калын О. И.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на 2016 – 2017 учебный год. Конференция по итогам года.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Калын О. И.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«Использования мобильной среды для проектирования программы самообразование педагогов»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Калын О. И.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«Интерактивная модель соревнования реализаций осн. образ. программы начальных классов» 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Перова Н. В.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Модульная программа обучения молодых специалистов. Тема «Техника решения конфликтных ситуаций»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Перова Н. В.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«Праздник осени» семинар. 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Калын О. И.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Лицей 410  г. Пушкин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Всеросийск5ий научно-практический семинар «Интерак5тивная модель сопровождения реализации ООП начального общего образования»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Задорина А.А.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Всероссийский конкурс «Добрая лира»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детско-педагогического жюри писательского этапа международного конкурса </w:t>
            </w:r>
            <w:r w:rsidRPr="008809DD">
              <w:rPr>
                <w:rFonts w:ascii="Times New Roman" w:hAnsi="Times New Roman"/>
                <w:sz w:val="24"/>
                <w:szCs w:val="24"/>
              </w:rPr>
              <w:t>«Добрая лира»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Карандашова Н.В.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Всероссийский конкурс «Добрая лира»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детско-педагогического жюри писательского этапа международного конкурса </w:t>
            </w:r>
            <w:r w:rsidRPr="008809DD">
              <w:rPr>
                <w:rFonts w:ascii="Times New Roman" w:hAnsi="Times New Roman"/>
                <w:sz w:val="24"/>
                <w:szCs w:val="24"/>
              </w:rPr>
              <w:t>«Добрая лира»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Шаркова Н.Ю.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Всероссийский конкурс «Добрая лира»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детско-педагогического жюри писательского этапа международного конкурса </w:t>
            </w:r>
            <w:r w:rsidRPr="008809DD">
              <w:rPr>
                <w:rFonts w:ascii="Times New Roman" w:hAnsi="Times New Roman"/>
                <w:sz w:val="24"/>
                <w:szCs w:val="24"/>
              </w:rPr>
              <w:t>«Добрая лира»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Карандашова Н.В.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ГБОУ 270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Интерактивное родительское собрание</w:t>
            </w:r>
          </w:p>
        </w:tc>
      </w:tr>
      <w:tr w:rsidR="008809DD" w:rsidRPr="008809DD" w:rsidTr="00940DD5">
        <w:trPr>
          <w:trHeight w:val="14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Власов Р.Е.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 xml:space="preserve">Академическая </w:t>
            </w:r>
            <w:r w:rsidRPr="008809DD">
              <w:rPr>
                <w:rFonts w:ascii="Times New Roman" w:hAnsi="Times New Roman"/>
                <w:sz w:val="24"/>
                <w:szCs w:val="24"/>
              </w:rPr>
              <w:lastRenderedPageBreak/>
              <w:t>гимназия</w:t>
            </w:r>
          </w:p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 xml:space="preserve"> № 56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Традиции и новации в </w:t>
            </w: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преподавание истории и обществознания в современной школе</w:t>
            </w:r>
          </w:p>
        </w:tc>
      </w:tr>
      <w:tr w:rsidR="008809DD" w:rsidRPr="008809DD" w:rsidTr="00940DD5">
        <w:trPr>
          <w:trHeight w:val="1108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Терентьева Н.Н.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Дворец учащейся молодёжи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международный культурный форум «Инновационные формы работы по выявлению и поддержке талантливых детей с особыми потребностями в обучении»</w:t>
            </w:r>
          </w:p>
        </w:tc>
      </w:tr>
      <w:tr w:rsidR="008809DD" w:rsidRPr="008809DD" w:rsidTr="00940DD5">
        <w:trPr>
          <w:trHeight w:val="539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Актуальные вопросы взаимодействия библиотек и ОУ Красносельского района.</w:t>
            </w: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Задорина А.А.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ГБОУ 276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«Формы работы по развитию речи на уроках русского языка»</w:t>
            </w:r>
          </w:p>
        </w:tc>
      </w:tr>
      <w:tr w:rsidR="008809DD" w:rsidRPr="008809DD" w:rsidTr="00940DD5">
        <w:trPr>
          <w:trHeight w:val="539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Карандашова Н.В.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ГБОУ 270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проведения интерактивного родительского собрания</w:t>
            </w:r>
          </w:p>
        </w:tc>
      </w:tr>
      <w:tr w:rsidR="008809DD" w:rsidRPr="008809DD" w:rsidTr="00940DD5">
        <w:trPr>
          <w:trHeight w:val="82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разработка  Мастер-класс для уч-ся4-6 классов «Брелок в стилем «макроме»</w:t>
            </w:r>
          </w:p>
        </w:tc>
      </w:tr>
      <w:tr w:rsidR="008809DD" w:rsidRPr="008809DD" w:rsidTr="00940DD5">
        <w:trPr>
          <w:trHeight w:val="82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АНОО «Центр образования «Егоза»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«Формирование гражданской идентичности детей и подростков во внеурочной деятельности. Традиции и новаторство»</w:t>
            </w:r>
          </w:p>
        </w:tc>
      </w:tr>
      <w:tr w:rsidR="008809DD" w:rsidRPr="008809DD" w:rsidTr="00940DD5">
        <w:trPr>
          <w:trHeight w:val="539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Калын О. И.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Семинар Дрофа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Современный инструментарий оценивания достижений результатов.</w:t>
            </w: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Задорина А.А.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ГБОУ 398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«Реализация методов проекта в начальной школе»</w:t>
            </w:r>
          </w:p>
        </w:tc>
      </w:tr>
      <w:tr w:rsidR="008809DD" w:rsidRPr="008809DD" w:rsidTr="00940DD5">
        <w:trPr>
          <w:trHeight w:val="285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Задорина А.А.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Лицей 395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урок по ОРКСЭ</w:t>
            </w:r>
          </w:p>
        </w:tc>
      </w:tr>
      <w:tr w:rsidR="008809DD" w:rsidRPr="008809DD" w:rsidTr="00940DD5">
        <w:trPr>
          <w:trHeight w:val="1093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Жалнина В.С.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семинар «Современный образовательный процесс в условиях внедрения ФГОС ОВЗ и УО в ОУ» </w:t>
            </w: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,выступление</w:t>
            </w:r>
          </w:p>
        </w:tc>
      </w:tr>
      <w:tr w:rsidR="008809DD" w:rsidRPr="008809DD" w:rsidTr="00940DD5">
        <w:trPr>
          <w:trHeight w:val="1363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Жалнина В.С.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09DD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«Инновационная деятельность педагога в условиях внедрения и реализации образовательных и профессиональных стандартов», участие</w:t>
            </w:r>
          </w:p>
        </w:tc>
      </w:tr>
      <w:tr w:rsidR="008809DD" w:rsidRPr="008809DD" w:rsidTr="00940DD5">
        <w:trPr>
          <w:trHeight w:val="839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Жалнина В.С.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09DD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 ФГОС: проблемы и перспективы реализации в школе», </w:t>
            </w:r>
            <w:r w:rsidRPr="008809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выступление</w:t>
            </w:r>
          </w:p>
        </w:tc>
      </w:tr>
      <w:tr w:rsidR="008809DD" w:rsidRPr="008809DD" w:rsidTr="00940DD5">
        <w:trPr>
          <w:trHeight w:val="82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семинар «Творчество в предмете»</w:t>
            </w:r>
          </w:p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мастер-класс «Объёмная бразильская вышивка»</w:t>
            </w:r>
          </w:p>
        </w:tc>
      </w:tr>
      <w:tr w:rsidR="008809DD" w:rsidRPr="008809DD" w:rsidTr="00940DD5">
        <w:trPr>
          <w:trHeight w:val="285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Лицей 590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«Творчество в предмете»</w:t>
            </w: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«Мир дизайна» в номинации «Волшебная нить»</w:t>
            </w:r>
          </w:p>
        </w:tc>
      </w:tr>
      <w:tr w:rsidR="008809DD" w:rsidRPr="008809DD" w:rsidTr="00940DD5">
        <w:trPr>
          <w:trHeight w:val="539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«Новые образовательные стандарты в предмете «Технология ведения дома»</w:t>
            </w:r>
          </w:p>
        </w:tc>
      </w:tr>
      <w:tr w:rsidR="008809DD" w:rsidRPr="008809DD" w:rsidTr="00940DD5">
        <w:trPr>
          <w:trHeight w:val="1093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ГБОУ375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«Внеурочная деятельность как фактор развития творческого потенциала и личностных возможностей ребёнка в процессе воспитания и обучения»</w:t>
            </w: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Хабарова М.С.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 жюри районного конкурса «Открытый урок»</w:t>
            </w:r>
          </w:p>
        </w:tc>
      </w:tr>
      <w:tr w:rsidR="008809DD" w:rsidRPr="008809DD" w:rsidTr="00940DD5">
        <w:trPr>
          <w:trHeight w:val="554"/>
        </w:trPr>
        <w:tc>
          <w:tcPr>
            <w:tcW w:w="1286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Довженко О.А.</w:t>
            </w:r>
          </w:p>
        </w:tc>
        <w:tc>
          <w:tcPr>
            <w:tcW w:w="3809" w:type="dxa"/>
          </w:tcPr>
          <w:p w:rsidR="008809DD" w:rsidRPr="008809DD" w:rsidRDefault="008809DD" w:rsidP="00772813">
            <w:pPr>
              <w:rPr>
                <w:rFonts w:ascii="Times New Roman" w:hAnsi="Times New Roman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721" w:type="dxa"/>
          </w:tcPr>
          <w:p w:rsidR="008809DD" w:rsidRPr="008809DD" w:rsidRDefault="008809DD" w:rsidP="007728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«Открытый урок» в номинации  «Лучшее внеурочное занятие»</w:t>
            </w:r>
          </w:p>
        </w:tc>
      </w:tr>
    </w:tbl>
    <w:p w:rsidR="002067F3" w:rsidRPr="008809DD" w:rsidRDefault="002067F3" w:rsidP="0077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8E4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B0" w:rsidRPr="00BD110D" w:rsidRDefault="008277B0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Показатели уровня качества общеобразовательной подготовки</w:t>
      </w:r>
    </w:p>
    <w:p w:rsidR="006428E4" w:rsidRPr="00772813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277B0">
        <w:rPr>
          <w:rFonts w:ascii="Times New Roman" w:hAnsi="Times New Roman" w:cs="Times New Roman"/>
          <w:b/>
          <w:sz w:val="24"/>
          <w:szCs w:val="24"/>
        </w:rPr>
        <w:t>5.1</w:t>
      </w:r>
      <w:r w:rsidRPr="00BD110D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</w:t>
      </w:r>
    </w:p>
    <w:p w:rsidR="006428E4" w:rsidRPr="00772813" w:rsidRDefault="006428E4" w:rsidP="0077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  школы   с  </w:t>
      </w:r>
      <w:r w:rsidRPr="00BD110D">
        <w:rPr>
          <w:rFonts w:ascii="Times New Roman" w:eastAsia="Times New Roman" w:hAnsi="Times New Roman" w:cs="Times New Roman"/>
          <w:sz w:val="24"/>
          <w:szCs w:val="24"/>
          <w:u w:val="single"/>
        </w:rPr>
        <w:t>8.00 до 21.00 часов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1984"/>
        <w:gridCol w:w="1950"/>
      </w:tblGrid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Параметры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 ступень обучения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II ступень обучения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III ступень обучения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учебной недели (дней)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5,6- 6 дней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7-9 – 6 дней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занятий в неделю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1класс- 4урока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2-4классы-4,5 уроков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5класс- 5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9класс-6 уроков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10класс-6уроков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11класс-6уроков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уроков, занятий  (мин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1-3классы-35мин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2-4классы- 45 мин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перерывов (мин.)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1раз в полугодие</w:t>
            </w:r>
          </w:p>
        </w:tc>
      </w:tr>
    </w:tbl>
    <w:p w:rsidR="006428E4" w:rsidRPr="00BD110D" w:rsidRDefault="006428E4" w:rsidP="00BD110D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1446DE" w:rsidRPr="001446DE" w:rsidRDefault="00C83CAF" w:rsidP="001446DE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110D">
        <w:rPr>
          <w:rFonts w:ascii="Times New Roman" w:hAnsi="Times New Roman"/>
          <w:sz w:val="24"/>
          <w:szCs w:val="24"/>
        </w:rPr>
        <w:t xml:space="preserve">    </w:t>
      </w:r>
      <w:r w:rsidR="008277B0" w:rsidRPr="008277B0">
        <w:rPr>
          <w:rFonts w:ascii="Times New Roman" w:hAnsi="Times New Roman"/>
          <w:b/>
          <w:sz w:val="24"/>
          <w:szCs w:val="24"/>
        </w:rPr>
        <w:t>5.2</w:t>
      </w:r>
      <w:r w:rsidR="008277B0">
        <w:rPr>
          <w:rFonts w:ascii="Times New Roman" w:hAnsi="Times New Roman"/>
          <w:sz w:val="24"/>
          <w:szCs w:val="24"/>
        </w:rPr>
        <w:t xml:space="preserve"> </w:t>
      </w:r>
      <w:r w:rsidRPr="00BD110D">
        <w:rPr>
          <w:rFonts w:ascii="Times New Roman" w:hAnsi="Times New Roman"/>
          <w:sz w:val="24"/>
          <w:szCs w:val="24"/>
        </w:rPr>
        <w:t xml:space="preserve"> </w:t>
      </w:r>
      <w:r w:rsidR="006428E4" w:rsidRPr="001446DE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8277B0">
        <w:rPr>
          <w:rFonts w:ascii="Times New Roman" w:hAnsi="Times New Roman"/>
          <w:b/>
          <w:sz w:val="24"/>
          <w:szCs w:val="24"/>
        </w:rPr>
        <w:t>на 2016-2017 уч.год</w:t>
      </w:r>
    </w:p>
    <w:p w:rsidR="001446DE" w:rsidRPr="001446DE" w:rsidRDefault="001446DE" w:rsidP="001446DE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При составлении учебного плана общеобразовательное учреждение руководствовалось следующими </w:t>
      </w:r>
      <w:r w:rsidRPr="001446DE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нормативными документами</w:t>
      </w:r>
      <w:r w:rsidRPr="001446D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46DE">
        <w:rPr>
          <w:rFonts w:ascii="Times New Roman" w:hAnsi="Times New Roman" w:cs="Times New Roman"/>
          <w:sz w:val="24"/>
          <w:szCs w:val="24"/>
        </w:rPr>
        <w:t>-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46DE">
        <w:rPr>
          <w:rFonts w:ascii="Times New Roman" w:hAnsi="Times New Roman" w:cs="Times New Roman"/>
          <w:sz w:val="24"/>
          <w:szCs w:val="24"/>
        </w:rPr>
        <w:t> (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446DE">
        <w:rPr>
          <w:rFonts w:ascii="Times New Roman" w:hAnsi="Times New Roman" w:cs="Times New Roman"/>
          <w:sz w:val="24"/>
          <w:szCs w:val="24"/>
        </w:rPr>
        <w:t>) классов);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</w:t>
      </w:r>
      <w:r w:rsidRPr="001446DE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46DE">
        <w:rPr>
          <w:rFonts w:ascii="Times New Roman" w:hAnsi="Times New Roman" w:cs="Times New Roman"/>
          <w:sz w:val="24"/>
          <w:szCs w:val="24"/>
        </w:rPr>
        <w:t>-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446DE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46DE">
        <w:rPr>
          <w:rFonts w:ascii="Times New Roman" w:hAnsi="Times New Roman" w:cs="Times New Roman"/>
          <w:sz w:val="24"/>
          <w:szCs w:val="24"/>
        </w:rPr>
        <w:t>-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446DE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22.03.2016 № 822-р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году»;</w:t>
      </w:r>
    </w:p>
    <w:p w:rsidR="001446DE" w:rsidRPr="001446DE" w:rsidRDefault="001446DE" w:rsidP="00144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23.03.2016 № 846-р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год».</w:t>
      </w:r>
    </w:p>
    <w:p w:rsidR="001446DE" w:rsidRPr="008277B0" w:rsidRDefault="001446DE" w:rsidP="0082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от15.04.2016 № 03-20-1347\1600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школы. Образовательные программы разработаны в соответствии с ФГОС и с учетом соответствующих основных образовательных программ.</w:t>
      </w:r>
    </w:p>
    <w:p w:rsidR="001446DE" w:rsidRPr="001446DE" w:rsidRDefault="008277B0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ОУ на 2016-</w:t>
      </w:r>
      <w:r w:rsidR="001446DE" w:rsidRPr="001446DE">
        <w:rPr>
          <w:rFonts w:ascii="Times New Roman" w:hAnsi="Times New Roman" w:cs="Times New Roman"/>
          <w:sz w:val="24"/>
          <w:szCs w:val="24"/>
          <w:lang w:eastAsia="ar-SA"/>
        </w:rPr>
        <w:t>2017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 следующие нормативные сроки освоения образовательных программ:</w:t>
      </w:r>
    </w:p>
    <w:p w:rsidR="001446DE" w:rsidRPr="00772813" w:rsidRDefault="001446DE" w:rsidP="00055D9A">
      <w:pPr>
        <w:pStyle w:val="a3"/>
        <w:numPr>
          <w:ilvl w:val="0"/>
          <w:numId w:val="3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 xml:space="preserve">1-4 классы - срок освоения-4 года. Образовательные программы начального общего образования. </w:t>
      </w:r>
    </w:p>
    <w:p w:rsidR="001446DE" w:rsidRPr="00772813" w:rsidRDefault="001446DE" w:rsidP="00055D9A">
      <w:pPr>
        <w:pStyle w:val="a3"/>
        <w:numPr>
          <w:ilvl w:val="0"/>
          <w:numId w:val="3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>5-9 классы - срок освоения-5 лет. Образовательные программы основного общего образования.</w:t>
      </w:r>
    </w:p>
    <w:p w:rsidR="001446DE" w:rsidRPr="00772813" w:rsidRDefault="001446DE" w:rsidP="00055D9A">
      <w:pPr>
        <w:pStyle w:val="a3"/>
        <w:numPr>
          <w:ilvl w:val="0"/>
          <w:numId w:val="3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>10-11 классы - срок освоения- 2 года. Образовательные программы среднего (полного) общего образования, обеспечивающие дополнительную (углубленную) подготовку по  предмету «физическая культура».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Учебный план школы сформирован с учетом специфики образовательного учреждения, особенностей контингента учащихся, потребностей обучающихся и их родителей (законных представителей), функции школы в районной системе общего среднего образования и педагогических возможностей школы-интерната в предоставлении образовательных услуг. 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813" w:rsidRDefault="00772813" w:rsidP="0077281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2813" w:rsidRDefault="00772813" w:rsidP="0077281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8277B0" w:rsidP="0077281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5.2.1 </w:t>
      </w:r>
      <w:r w:rsidR="001446DE">
        <w:rPr>
          <w:rFonts w:ascii="Times New Roman" w:hAnsi="Times New Roman" w:cs="Times New Roman"/>
          <w:b/>
          <w:sz w:val="24"/>
          <w:szCs w:val="24"/>
          <w:lang w:eastAsia="ar-SA"/>
        </w:rPr>
        <w:t>Режим работы школы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Режим учебной работы осуществляется в смешанном варианте:</w:t>
      </w:r>
    </w:p>
    <w:p w:rsidR="001446DE" w:rsidRPr="00772813" w:rsidRDefault="001446DE" w:rsidP="00055D9A">
      <w:pPr>
        <w:pStyle w:val="a3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 xml:space="preserve">в рамках 5-дневной рабочей недели в начальной школе с соблюдением гигиенических требований к максимальным величинам недельной образовательной нагрузки согласно </w:t>
      </w:r>
      <w:r w:rsidRPr="00772813">
        <w:rPr>
          <w:rFonts w:ascii="Times New Roman" w:hAnsi="Times New Roman" w:cs="Times New Roman"/>
          <w:color w:val="000000"/>
          <w:sz w:val="24"/>
          <w:szCs w:val="24"/>
        </w:rPr>
        <w:t>СанПиН 2.4.2.2821-10) , ГПД.</w:t>
      </w:r>
    </w:p>
    <w:p w:rsidR="001446DE" w:rsidRPr="00772813" w:rsidRDefault="001446DE" w:rsidP="00055D9A">
      <w:pPr>
        <w:pStyle w:val="a3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>в рамках 5-ти дневной учебной недели в 5-8 классах.</w:t>
      </w:r>
    </w:p>
    <w:p w:rsidR="001446DE" w:rsidRPr="00772813" w:rsidRDefault="001446DE" w:rsidP="00055D9A">
      <w:pPr>
        <w:pStyle w:val="a3"/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>в рамках 6-ти дневной учебной недели в 9,10,11 классах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Учебный год начинается 01.09.2016 года.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Продолжительность учебных занятий :</w:t>
      </w:r>
    </w:p>
    <w:p w:rsidR="001446DE" w:rsidRPr="001446DE" w:rsidRDefault="001446DE" w:rsidP="00055D9A">
      <w:pPr>
        <w:pStyle w:val="a3"/>
        <w:numPr>
          <w:ilvl w:val="0"/>
          <w:numId w:val="3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DE">
        <w:rPr>
          <w:rFonts w:ascii="Times New Roman" w:hAnsi="Times New Roman" w:cs="Times New Roman"/>
          <w:b/>
          <w:sz w:val="24"/>
          <w:szCs w:val="24"/>
        </w:rPr>
        <w:t>1 класс - 33 учебные недели;</w:t>
      </w:r>
    </w:p>
    <w:p w:rsidR="001446DE" w:rsidRPr="001446DE" w:rsidRDefault="001446DE" w:rsidP="00055D9A">
      <w:pPr>
        <w:pStyle w:val="a3"/>
        <w:numPr>
          <w:ilvl w:val="0"/>
          <w:numId w:val="3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DE">
        <w:rPr>
          <w:rFonts w:ascii="Times New Roman" w:hAnsi="Times New Roman" w:cs="Times New Roman"/>
          <w:b/>
          <w:sz w:val="24"/>
          <w:szCs w:val="24"/>
        </w:rPr>
        <w:t>2-11 классы - 34 учебные недели.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 равномерное распределение периодов учебного времени и каникул.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1446DE">
        <w:rPr>
          <w:rFonts w:ascii="Times New Roman" w:hAnsi="Times New Roman" w:cs="Times New Roman"/>
          <w:sz w:val="24"/>
          <w:szCs w:val="24"/>
        </w:rPr>
        <w:br/>
        <w:t xml:space="preserve">СанПиН 2.4.2.2821-10. </w:t>
      </w:r>
    </w:p>
    <w:p w:rsidR="001446DE" w:rsidRPr="008277B0" w:rsidRDefault="001446DE" w:rsidP="0014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</w:t>
      </w:r>
      <w:r w:rsidRPr="001446DE">
        <w:rPr>
          <w:rFonts w:ascii="Times New Roman" w:hAnsi="Times New Roman" w:cs="Times New Roman"/>
          <w:sz w:val="24"/>
          <w:szCs w:val="24"/>
        </w:rPr>
        <w:br/>
        <w:t xml:space="preserve">в течение учебной недели, при этом объем максимальной допустимой нагрузки в течение </w:t>
      </w:r>
      <w:r w:rsidRPr="008277B0">
        <w:rPr>
          <w:rFonts w:ascii="Times New Roman" w:hAnsi="Times New Roman" w:cs="Times New Roman"/>
          <w:sz w:val="24"/>
          <w:szCs w:val="24"/>
        </w:rPr>
        <w:t>дня составляет:</w:t>
      </w:r>
    </w:p>
    <w:p w:rsidR="001446DE" w:rsidRPr="008277B0" w:rsidRDefault="001446DE" w:rsidP="00055D9A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7B0">
        <w:rPr>
          <w:rFonts w:ascii="Times New Roman" w:hAnsi="Times New Roman" w:cs="Times New Roman"/>
          <w:sz w:val="24"/>
          <w:szCs w:val="24"/>
        </w:rPr>
        <w:t xml:space="preserve"> классов – не превышает 4 уроков и один день в неделю – не более 5 уроков, за счет урока физической культуры;</w:t>
      </w:r>
    </w:p>
    <w:p w:rsidR="001446DE" w:rsidRPr="008277B0" w:rsidRDefault="001446DE" w:rsidP="00055D9A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77B0">
        <w:rPr>
          <w:rFonts w:ascii="Times New Roman" w:hAnsi="Times New Roman" w:cs="Times New Roman"/>
          <w:sz w:val="24"/>
          <w:szCs w:val="24"/>
        </w:rPr>
        <w:t>-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277B0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1446DE" w:rsidRPr="008277B0" w:rsidRDefault="001446DE" w:rsidP="00055D9A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77B0">
        <w:rPr>
          <w:rFonts w:ascii="Times New Roman" w:hAnsi="Times New Roman" w:cs="Times New Roman"/>
          <w:sz w:val="24"/>
          <w:szCs w:val="24"/>
        </w:rPr>
        <w:t>-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277B0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1446DE" w:rsidRPr="008277B0" w:rsidRDefault="001446DE" w:rsidP="00055D9A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277B0">
        <w:rPr>
          <w:rFonts w:ascii="Times New Roman" w:hAnsi="Times New Roman" w:cs="Times New Roman"/>
          <w:sz w:val="24"/>
          <w:szCs w:val="24"/>
        </w:rPr>
        <w:t>-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277B0">
        <w:rPr>
          <w:rFonts w:ascii="Times New Roman" w:hAnsi="Times New Roman" w:cs="Times New Roman"/>
          <w:sz w:val="24"/>
          <w:szCs w:val="24"/>
        </w:rPr>
        <w:t xml:space="preserve"> (</w:t>
      </w:r>
      <w:r w:rsidRPr="008277B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277B0">
        <w:rPr>
          <w:rFonts w:ascii="Times New Roman" w:hAnsi="Times New Roman" w:cs="Times New Roman"/>
          <w:sz w:val="24"/>
          <w:szCs w:val="24"/>
        </w:rPr>
        <w:t>) классов – не более 7 уроков.</w:t>
      </w:r>
    </w:p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77B0">
        <w:rPr>
          <w:rFonts w:ascii="Times New Roman" w:hAnsi="Times New Roman" w:cs="Times New Roman"/>
          <w:sz w:val="24"/>
          <w:szCs w:val="24"/>
          <w:lang w:eastAsia="ar-SA"/>
        </w:rPr>
        <w:t>Нулевых уроков нет.</w:t>
      </w:r>
    </w:p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77B0">
        <w:rPr>
          <w:rFonts w:ascii="Times New Roman" w:hAnsi="Times New Roman" w:cs="Times New Roman"/>
          <w:sz w:val="24"/>
          <w:szCs w:val="24"/>
          <w:lang w:eastAsia="ar-SA"/>
        </w:rPr>
        <w:t>Факультативных занятий нет.</w:t>
      </w:r>
    </w:p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77B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Объём домашних заданий (по всем предметам) не превышает (в астрономических часах): во 2-3 класса1,5 часа, в 4-5 классах-2 часа, в 6-8 классах-2,5 часа, в 9-11 классах-до 3,5 часов.</w:t>
      </w:r>
    </w:p>
    <w:p w:rsidR="001446DE" w:rsidRPr="008277B0" w:rsidRDefault="001446DE" w:rsidP="0014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 Обучение в первых классах осуществляется с соблюдением следующих дополнительных требований:</w:t>
      </w:r>
    </w:p>
    <w:p w:rsidR="001446DE" w:rsidRPr="008277B0" w:rsidRDefault="001446DE" w:rsidP="00055D9A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1446DE" w:rsidRPr="008277B0" w:rsidRDefault="001446DE" w:rsidP="00055D9A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1446DE" w:rsidRPr="008277B0" w:rsidRDefault="001446DE" w:rsidP="00055D9A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1446DE" w:rsidRPr="008277B0" w:rsidRDefault="001446DE" w:rsidP="00055D9A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для посещающих группу продленного дня 3-разовое питание и прогулки;</w:t>
      </w:r>
    </w:p>
    <w:p w:rsidR="001446DE" w:rsidRPr="008277B0" w:rsidRDefault="001446DE" w:rsidP="00055D9A">
      <w:pPr>
        <w:pStyle w:val="a3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446DE" w:rsidRPr="00772813" w:rsidRDefault="001446DE" w:rsidP="00055D9A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  <w:r w:rsidRPr="00772813">
        <w:rPr>
          <w:rFonts w:ascii="Times New Roman" w:hAnsi="Times New Roman" w:cs="Times New Roman"/>
          <w:sz w:val="24"/>
          <w:szCs w:val="24"/>
        </w:rPr>
        <w:br/>
      </w:r>
      <w:r w:rsidR="008277B0" w:rsidRPr="007728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281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образом:</w:t>
      </w:r>
    </w:p>
    <w:p w:rsidR="001446DE" w:rsidRPr="008277B0" w:rsidRDefault="001446DE" w:rsidP="00055D9A">
      <w:pPr>
        <w:pStyle w:val="a3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в сентябре-октябре проведение четвертого урока и один раз в неделю пятого урока (всего 48 уроков) в нетрадиционной форме: целевые прогулки, экскурсии, уроки-театрализации. </w:t>
      </w:r>
    </w:p>
    <w:p w:rsidR="001446DE" w:rsidRPr="008277B0" w:rsidRDefault="001446DE" w:rsidP="001446D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 xml:space="preserve">Уроки в нетрадиционной форме распределяются в рамках учебного плана следующим образом: </w:t>
      </w:r>
    </w:p>
    <w:p w:rsidR="001446DE" w:rsidRPr="008277B0" w:rsidRDefault="001446DE" w:rsidP="00055D9A">
      <w:pPr>
        <w:pStyle w:val="a3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7B0">
        <w:rPr>
          <w:rFonts w:ascii="Times New Roman" w:hAnsi="Times New Roman" w:cs="Times New Roman"/>
          <w:sz w:val="24"/>
          <w:szCs w:val="24"/>
        </w:rPr>
        <w:t>24 урока физической культуры и 24 других урока в нетрадиционной форме (4-5</w:t>
      </w:r>
      <w:r w:rsidR="008277B0">
        <w:rPr>
          <w:rFonts w:ascii="Times New Roman" w:hAnsi="Times New Roman" w:cs="Times New Roman"/>
          <w:sz w:val="24"/>
          <w:szCs w:val="24"/>
        </w:rPr>
        <w:t xml:space="preserve"> </w:t>
      </w:r>
      <w:r w:rsidRPr="008277B0">
        <w:rPr>
          <w:rFonts w:ascii="Times New Roman" w:hAnsi="Times New Roman" w:cs="Times New Roman"/>
          <w:sz w:val="24"/>
          <w:szCs w:val="24"/>
        </w:rPr>
        <w:t>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8277B0" w:rsidRDefault="008277B0" w:rsidP="0020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</w:t>
      </w:r>
      <w:r w:rsidR="008277B0">
        <w:rPr>
          <w:rFonts w:ascii="Times New Roman" w:hAnsi="Times New Roman" w:cs="Times New Roman"/>
          <w:sz w:val="24"/>
          <w:szCs w:val="24"/>
        </w:rPr>
        <w:t xml:space="preserve">ии </w:t>
      </w:r>
      <w:r w:rsidR="008277B0">
        <w:rPr>
          <w:rFonts w:ascii="Times New Roman" w:hAnsi="Times New Roman" w:cs="Times New Roman"/>
          <w:sz w:val="24"/>
          <w:szCs w:val="24"/>
        </w:rPr>
        <w:br/>
        <w:t>с требованиями</w:t>
      </w:r>
      <w:r w:rsidRPr="001446DE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проведении учебных занятий по «Иностранному языку» (II-X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6DE">
        <w:rPr>
          <w:rFonts w:ascii="Times New Roman" w:hAnsi="Times New Roman" w:cs="Times New Roman"/>
          <w:sz w:val="24"/>
          <w:szCs w:val="24"/>
        </w:rPr>
        <w:t xml:space="preserve"> классы), «Технологии» (V-X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6DE">
        <w:rPr>
          <w:rFonts w:ascii="Times New Roman" w:hAnsi="Times New Roman" w:cs="Times New Roman"/>
          <w:sz w:val="24"/>
          <w:szCs w:val="24"/>
        </w:rPr>
        <w:t xml:space="preserve"> классы), «Физической культуре» (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446DE">
        <w:rPr>
          <w:rFonts w:ascii="Times New Roman" w:hAnsi="Times New Roman" w:cs="Times New Roman"/>
          <w:sz w:val="24"/>
          <w:szCs w:val="24"/>
        </w:rPr>
        <w:t>-</w:t>
      </w:r>
      <w:r w:rsidRPr="001446D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46DE">
        <w:rPr>
          <w:rFonts w:ascii="Times New Roman" w:hAnsi="Times New Roman" w:cs="Times New Roman"/>
          <w:sz w:val="24"/>
          <w:szCs w:val="24"/>
        </w:rPr>
        <w:t xml:space="preserve"> классы), а также по «Информатике и ИКТ», «Физике» и «Химии» (во время проведения практических занятий) при наполняемости классов 25 и более человек. Также деление класса на группы при проведении занятий по учебному предмету «Основы религиозных культур и светской этики» при </w:t>
      </w:r>
      <w:r w:rsidRPr="001446DE">
        <w:rPr>
          <w:rFonts w:ascii="Times New Roman" w:hAnsi="Times New Roman" w:cs="Times New Roman"/>
          <w:color w:val="000000"/>
          <w:sz w:val="24"/>
          <w:szCs w:val="24"/>
        </w:rPr>
        <w:t>выборе родителями (законными представителями) обучающихся двух и более модулей.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Для обучения при реализации образовательных программ используются  учебники из числа входящих в федеральный перечень учебников, рекомендуемых </w:t>
      </w:r>
      <w:r w:rsidRPr="001446DE">
        <w:rPr>
          <w:rFonts w:ascii="Times New Roman" w:hAnsi="Times New Roman" w:cs="Times New Roman"/>
          <w:sz w:val="24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 № 729).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 звонков для 2-4, 5-11  классов: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9.00-9.45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2-4 </w:t>
            </w: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10.00-10.45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Завтрак 5-11</w:t>
            </w: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11.05-11.50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12.10-12.55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 1-11</w:t>
            </w: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13.15-14.00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14.10-14.55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звонков для учащихся 1 класса  на  1 полугодие.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9.00-9.35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 </w:t>
            </w: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9.50-10.25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11.05.-11.40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Обед   </w:t>
            </w:r>
          </w:p>
        </w:tc>
      </w:tr>
      <w:tr w:rsidR="001446DE" w:rsidRPr="001446DE" w:rsidTr="00FF0F41">
        <w:trPr>
          <w:trHeight w:val="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12.00-12.35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звонков для учащихся 1 класса  на  2 полугодие.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1984"/>
        <w:gridCol w:w="1702"/>
        <w:gridCol w:w="4008"/>
      </w:tblGrid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Перемена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9.00-9.40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Завтрак  </w:t>
            </w:r>
          </w:p>
        </w:tc>
      </w:tr>
      <w:tr w:rsidR="001446DE" w:rsidRPr="001446DE" w:rsidTr="00FF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10.00-10.40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11.25.-12.05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Обед   </w:t>
            </w:r>
          </w:p>
        </w:tc>
      </w:tr>
      <w:tr w:rsidR="001446DE" w:rsidRPr="001446DE" w:rsidTr="00FF0F41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12.30-13.10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4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13.30-14.10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8277B0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5.2.2 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Обязательная недельная учебная нагрузка учащихся не превышает:</w:t>
      </w: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1809"/>
        <w:gridCol w:w="7478"/>
      </w:tblGrid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21 час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2  классе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29 часов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30 часов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32 часов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33 часа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9 классе      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eastAsia="Calibri" w:hAnsi="Times New Roman" w:cs="Times New Roman"/>
                <w:sz w:val="24"/>
                <w:szCs w:val="24"/>
              </w:rPr>
              <w:t>36 часов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37 часов в неделю</w:t>
            </w:r>
          </w:p>
        </w:tc>
      </w:tr>
      <w:tr w:rsidR="001446DE" w:rsidRPr="008277B0" w:rsidTr="00FF0F41">
        <w:tc>
          <w:tcPr>
            <w:tcW w:w="1809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   </w:t>
            </w:r>
          </w:p>
        </w:tc>
        <w:tc>
          <w:tcPr>
            <w:tcW w:w="7478" w:type="dxa"/>
          </w:tcPr>
          <w:p w:rsidR="001446DE" w:rsidRPr="008277B0" w:rsidRDefault="001446DE" w:rsidP="00055D9A">
            <w:pPr>
              <w:pStyle w:val="a3"/>
              <w:numPr>
                <w:ilvl w:val="0"/>
                <w:numId w:val="4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B0">
              <w:rPr>
                <w:rFonts w:ascii="Times New Roman" w:hAnsi="Times New Roman" w:cs="Times New Roman"/>
                <w:sz w:val="24"/>
                <w:szCs w:val="24"/>
              </w:rPr>
              <w:t>37 часов в неделю</w:t>
            </w:r>
          </w:p>
        </w:tc>
      </w:tr>
    </w:tbl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77B0">
        <w:rPr>
          <w:rFonts w:ascii="Times New Roman" w:hAnsi="Times New Roman" w:cs="Times New Roman"/>
          <w:sz w:val="24"/>
          <w:szCs w:val="24"/>
          <w:lang w:eastAsia="ar-SA"/>
        </w:rPr>
        <w:t>В школе  образовательных классов – 11.</w:t>
      </w:r>
    </w:p>
    <w:p w:rsidR="001446DE" w:rsidRPr="008277B0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77B0">
        <w:rPr>
          <w:rFonts w:ascii="Times New Roman" w:hAnsi="Times New Roman" w:cs="Times New Roman"/>
          <w:sz w:val="24"/>
          <w:szCs w:val="24"/>
          <w:lang w:eastAsia="ar-SA"/>
        </w:rPr>
        <w:t>Средняя наполняемость  - 20 учащихся.</w:t>
      </w:r>
    </w:p>
    <w:p w:rsidR="008277B0" w:rsidRDefault="008277B0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F3" w:rsidRDefault="002067F3" w:rsidP="008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6DE" w:rsidRPr="001446DE" w:rsidRDefault="008277B0" w:rsidP="008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1446DE" w:rsidRPr="001446DE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Начальное общее образование (1-4 классы).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6DE">
        <w:rPr>
          <w:rFonts w:ascii="Times New Roman" w:hAnsi="Times New Roman" w:cs="Times New Roman"/>
          <w:b/>
          <w:bCs/>
          <w:sz w:val="24"/>
          <w:szCs w:val="24"/>
        </w:rPr>
        <w:t xml:space="preserve"> Годовой  учебный план для I-</w:t>
      </w:r>
      <w:r w:rsidRPr="001446D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446DE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15"/>
        <w:gridCol w:w="2330"/>
        <w:gridCol w:w="852"/>
        <w:gridCol w:w="77"/>
        <w:gridCol w:w="884"/>
        <w:gridCol w:w="685"/>
        <w:gridCol w:w="800"/>
        <w:gridCol w:w="1392"/>
      </w:tblGrid>
      <w:tr w:rsidR="001446DE" w:rsidRPr="001446DE" w:rsidTr="00FF0F41">
        <w:tc>
          <w:tcPr>
            <w:tcW w:w="1273" w:type="pct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77" w:type="pct"/>
            <w:gridSpan w:val="2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23" w:type="pct"/>
            <w:gridSpan w:val="5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46DE" w:rsidRPr="001446DE" w:rsidTr="00FF0F41">
        <w:tc>
          <w:tcPr>
            <w:tcW w:w="1273" w:type="pct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6DE" w:rsidRPr="001446DE" w:rsidTr="00FF0F41">
        <w:tc>
          <w:tcPr>
            <w:tcW w:w="1273" w:type="pct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1446DE" w:rsidRPr="001446DE" w:rsidTr="00FF0F41">
        <w:tc>
          <w:tcPr>
            <w:tcW w:w="1273" w:type="pct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естествознание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446DE" w:rsidRPr="001446DE" w:rsidTr="00FF0F41">
        <w:tc>
          <w:tcPr>
            <w:tcW w:w="1273" w:type="pct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446DE" w:rsidRPr="001446DE" w:rsidTr="00FF0F41">
        <w:tc>
          <w:tcPr>
            <w:tcW w:w="1273" w:type="pct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1446DE" w:rsidRPr="001446DE" w:rsidTr="00FF0F41">
        <w:tc>
          <w:tcPr>
            <w:tcW w:w="1273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1446DE" w:rsidRPr="001446DE" w:rsidTr="00FF0F41">
        <w:tc>
          <w:tcPr>
            <w:tcW w:w="5000" w:type="pct"/>
            <w:gridSpan w:val="9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ОУ</w:t>
            </w:r>
          </w:p>
        </w:tc>
      </w:tr>
      <w:tr w:rsidR="001446DE" w:rsidRPr="001446DE" w:rsidTr="00FF0F41">
        <w:tc>
          <w:tcPr>
            <w:tcW w:w="1333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446DE" w:rsidRPr="001446DE" w:rsidTr="00FF0F41">
        <w:tc>
          <w:tcPr>
            <w:tcW w:w="2550" w:type="pct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1446DE" w:rsidRPr="001446DE" w:rsidTr="00FF0F41">
        <w:tc>
          <w:tcPr>
            <w:tcW w:w="2550" w:type="pct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1350</w:t>
            </w:r>
          </w:p>
        </w:tc>
      </w:tr>
    </w:tbl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6DE">
        <w:rPr>
          <w:rFonts w:ascii="Times New Roman" w:hAnsi="Times New Roman" w:cs="Times New Roman"/>
          <w:b/>
          <w:bCs/>
          <w:sz w:val="24"/>
          <w:szCs w:val="24"/>
        </w:rPr>
        <w:t xml:space="preserve"> Недельный  учебный план для I-</w:t>
      </w:r>
      <w:r w:rsidRPr="001446D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446DE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2256"/>
        <w:gridCol w:w="767"/>
        <w:gridCol w:w="57"/>
        <w:gridCol w:w="778"/>
        <w:gridCol w:w="15"/>
        <w:gridCol w:w="771"/>
        <w:gridCol w:w="80"/>
        <w:gridCol w:w="567"/>
        <w:gridCol w:w="1561"/>
      </w:tblGrid>
      <w:tr w:rsidR="001446DE" w:rsidRPr="001446DE" w:rsidTr="00FF0F41">
        <w:tc>
          <w:tcPr>
            <w:tcW w:w="2471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32" w:type="dxa"/>
            <w:gridSpan w:val="7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46DE" w:rsidRPr="001446DE" w:rsidTr="00FF0F41">
        <w:tc>
          <w:tcPr>
            <w:tcW w:w="2471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6DE" w:rsidRPr="001446DE" w:rsidTr="00FF0F41">
        <w:tc>
          <w:tcPr>
            <w:tcW w:w="2471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446DE" w:rsidRPr="001446DE" w:rsidTr="00FF0F41">
        <w:tc>
          <w:tcPr>
            <w:tcW w:w="2471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естествознание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446DE" w:rsidRPr="001446DE" w:rsidTr="00FF0F41">
        <w:tc>
          <w:tcPr>
            <w:tcW w:w="2471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c>
          <w:tcPr>
            <w:tcW w:w="2471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1446DE" w:rsidRPr="001446DE" w:rsidTr="00FF0F41">
        <w:tc>
          <w:tcPr>
            <w:tcW w:w="9322" w:type="dxa"/>
            <w:gridSpan w:val="10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ОУ</w:t>
            </w:r>
          </w:p>
        </w:tc>
      </w:tr>
      <w:tr w:rsidR="001446DE" w:rsidRPr="001446DE" w:rsidTr="00FF0F41">
        <w:tc>
          <w:tcPr>
            <w:tcW w:w="2471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c>
          <w:tcPr>
            <w:tcW w:w="4728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плана, формируемой участниками образовательных отношений, используется на изучение учебного предмета «Русский язык».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6DE">
        <w:rPr>
          <w:rFonts w:ascii="Times New Roman" w:hAnsi="Times New Roman" w:cs="Times New Roman"/>
          <w:bCs/>
          <w:sz w:val="24"/>
          <w:szCs w:val="24"/>
        </w:rPr>
        <w:t xml:space="preserve">В учебный план </w:t>
      </w:r>
      <w:r w:rsidRPr="001446D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1446DE">
        <w:rPr>
          <w:rFonts w:ascii="Times New Roman" w:hAnsi="Times New Roman" w:cs="Times New Roman"/>
          <w:bCs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Предполагается вести следующие модули: «Основы православной культуры», «Основы светской этики», «Основы мировых религиозных культур». Ведение данных модулей основано на добровольном выборе родителей обучающихся ,</w:t>
      </w:r>
      <w:r w:rsidRPr="001446DE">
        <w:rPr>
          <w:rFonts w:ascii="Times New Roman" w:hAnsi="Times New Roman" w:cs="Times New Roman"/>
          <w:color w:val="000000"/>
          <w:sz w:val="24"/>
          <w:szCs w:val="24"/>
        </w:rPr>
        <w:t>зафиксирован протоколами родительских собраний и письменными заявлениями родителей.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 1-6</w:t>
      </w:r>
      <w:r w:rsidRPr="001446DE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ФГОС НОО умение работать с информацией (поиск, анализ, обработка, презентация информации), а также первоначальные компьютерные представления формируются в рамках всех учебных предметов учебного плана и во внеурочной деятельности. Содержание данного направления отражается в тематическом планировании (рабочих программах учителя по предметам) и подлежат внутришкольному контролю.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начального общего образования осуществляется  в формах, отличных от классно-урочной, и направлена на достижение планируемых результатов освоения основной образовательной программы через различные формы занятий, обеспечивающих всестороннее развитие личности.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DE" w:rsidRPr="001446DE" w:rsidRDefault="008277B0" w:rsidP="0082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5.4 Основное общее образование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(5-9 классы)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II ступень</w:t>
      </w: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 - основное общее образование обеспечивает освоение учащимися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6DE">
        <w:rPr>
          <w:rFonts w:ascii="Times New Roman" w:hAnsi="Times New Roman" w:cs="Times New Roman"/>
          <w:bCs/>
          <w:sz w:val="24"/>
          <w:szCs w:val="24"/>
        </w:rPr>
        <w:t>Учебный план основного общего образования в соответствии с требованиями ФГОС основного общего  реализуется в 5 , 6 классах.</w:t>
      </w: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6DE">
        <w:rPr>
          <w:rFonts w:ascii="Times New Roman" w:hAnsi="Times New Roman" w:cs="Times New Roman"/>
          <w:b/>
          <w:bCs/>
          <w:sz w:val="24"/>
          <w:szCs w:val="24"/>
        </w:rPr>
        <w:t>Часы регионального компонента распределены следующим образом: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В целях сохранения преемственности при изучении учебного предмета «Обществознание» изучение данного учебного предмета организовано с 5 класса, используя 1 час в неделю части учебного плана регионального компонента.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 регионального компонента в 5,6 классах  распределён на изучение учебного предмета «Основы безопасности жизнедеятельности»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Учитывая сложившиеся традиции петербургского образования, изучение учебного предмета «История и культура Санкт-Петербурга» является необходимым для изучения истории и культуры Санкт-Петербурга и  ведётся  в 5,6  классах в рамках учебных предметов «История», «Литература», и в рамках внеурочной деятельности</w:t>
      </w: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</w:t>
      </w:r>
      <w:r w:rsidRPr="001446DE">
        <w:rPr>
          <w:rFonts w:ascii="Times New Roman" w:hAnsi="Times New Roman" w:cs="Times New Roman"/>
          <w:sz w:val="24"/>
          <w:szCs w:val="24"/>
        </w:rPr>
        <w:lastRenderedPageBreak/>
        <w:t>традиционных религий и гражданского общества в становлении российской государственности.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и  обеспечивают достижение следующих результатов: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 w:rsidRPr="001446DE">
        <w:rPr>
          <w:rFonts w:ascii="Times New Roman" w:hAnsi="Times New Roman" w:cs="Times New Roman"/>
          <w:sz w:val="24"/>
          <w:szCs w:val="24"/>
        </w:rPr>
        <w:br/>
        <w:t>к религиозным чувствам, взглядам людей или их отсутствию;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</w:t>
      </w:r>
      <w:r w:rsidRPr="001446DE">
        <w:rPr>
          <w:rFonts w:ascii="Times New Roman" w:hAnsi="Times New Roman" w:cs="Times New Roman"/>
          <w:sz w:val="24"/>
          <w:szCs w:val="24"/>
        </w:rPr>
        <w:br/>
        <w:t>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</w:t>
      </w:r>
      <w:r w:rsidRPr="001446DE">
        <w:rPr>
          <w:rFonts w:ascii="Times New Roman" w:hAnsi="Times New Roman" w:cs="Times New Roman"/>
          <w:sz w:val="24"/>
          <w:szCs w:val="24"/>
        </w:rPr>
        <w:br/>
        <w:t>и общества;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 религий </w:t>
      </w:r>
      <w:r w:rsidRPr="001446DE">
        <w:rPr>
          <w:rFonts w:ascii="Times New Roman" w:hAnsi="Times New Roman" w:cs="Times New Roman"/>
          <w:sz w:val="24"/>
          <w:szCs w:val="24"/>
        </w:rPr>
        <w:br/>
        <w:t>и гражданского общества в становлении российской государственности.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Предметная область ОДНКНР реализуется через: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>включение в рабочие программы учебных предметов «История», «Литература», «Музыка» тем, содержащих вопросы духовно-нравственного воспитания;</w:t>
      </w:r>
    </w:p>
    <w:p w:rsidR="001446DE" w:rsidRPr="001446DE" w:rsidRDefault="001446DE" w:rsidP="00144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DE">
        <w:rPr>
          <w:rFonts w:ascii="Times New Roman" w:hAnsi="Times New Roman" w:cs="Times New Roman"/>
          <w:sz w:val="24"/>
          <w:szCs w:val="24"/>
        </w:rPr>
        <w:t xml:space="preserve">включение занятий по предметной области ОДНКНР во внеурочную деятельность </w:t>
      </w:r>
      <w:r w:rsidRPr="001446DE">
        <w:rPr>
          <w:rFonts w:ascii="Times New Roman" w:hAnsi="Times New Roman" w:cs="Times New Roman"/>
          <w:sz w:val="24"/>
          <w:szCs w:val="24"/>
        </w:rPr>
        <w:br/>
        <w:t>в рамках реализации Программы воспитания и социализации обучающихся.</w:t>
      </w:r>
    </w:p>
    <w:p w:rsidR="001446DE" w:rsidRPr="001446DE" w:rsidRDefault="001446DE" w:rsidP="001446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основных образовательных программ учебного предмета «Технология» изучается в рамках направления  </w:t>
      </w:r>
      <w:r w:rsidRPr="001446DE">
        <w:rPr>
          <w:rFonts w:ascii="Times New Roman" w:hAnsi="Times New Roman" w:cs="Times New Roman"/>
          <w:bCs/>
          <w:sz w:val="24"/>
          <w:szCs w:val="24"/>
          <w:lang w:eastAsia="ar-SA"/>
        </w:rPr>
        <w:t>«Технологии ведения дома».</w:t>
      </w: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5.5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. Годовой     план   для 5 ,6 классов</w:t>
      </w: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2424"/>
        <w:gridCol w:w="1376"/>
        <w:gridCol w:w="1222"/>
        <w:gridCol w:w="1222"/>
      </w:tblGrid>
      <w:tr w:rsidR="001446DE" w:rsidRPr="001446DE" w:rsidTr="00FF0F41">
        <w:trPr>
          <w:trHeight w:val="281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446DE" w:rsidRPr="001446DE" w:rsidTr="00FF0F41">
        <w:trPr>
          <w:trHeight w:val="562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6DE" w:rsidRPr="001446DE" w:rsidTr="00FF0F41">
        <w:trPr>
          <w:trHeight w:val="147"/>
        </w:trPr>
        <w:tc>
          <w:tcPr>
            <w:tcW w:w="2774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1446DE" w:rsidRPr="001446DE" w:rsidTr="00FF0F41">
        <w:trPr>
          <w:trHeight w:val="1185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DE" w:rsidRPr="001446DE" w:rsidTr="00FF0F41">
        <w:trPr>
          <w:trHeight w:val="281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1904</w:t>
            </w:r>
          </w:p>
        </w:tc>
      </w:tr>
      <w:tr w:rsidR="001446DE" w:rsidRPr="001446DE" w:rsidTr="00FF0F41">
        <w:trPr>
          <w:trHeight w:val="268"/>
        </w:trPr>
        <w:tc>
          <w:tcPr>
            <w:tcW w:w="9018" w:type="dxa"/>
            <w:gridSpan w:val="5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446DE" w:rsidRPr="001446DE" w:rsidTr="00FF0F41">
        <w:trPr>
          <w:trHeight w:val="1405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1446DE" w:rsidRPr="001446DE" w:rsidTr="00FF0F41">
        <w:trPr>
          <w:trHeight w:val="562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446DE" w:rsidRPr="001446DE" w:rsidTr="00FF0F41">
        <w:trPr>
          <w:trHeight w:val="370"/>
        </w:trPr>
        <w:tc>
          <w:tcPr>
            <w:tcW w:w="2774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1446DE" w:rsidRPr="001446DE" w:rsidTr="00FF0F41">
        <w:trPr>
          <w:trHeight w:val="268"/>
        </w:trPr>
        <w:tc>
          <w:tcPr>
            <w:tcW w:w="5198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</w:tr>
      <w:tr w:rsidR="001446DE" w:rsidRPr="001446DE" w:rsidTr="00FF0F41">
        <w:trPr>
          <w:trHeight w:val="294"/>
        </w:trPr>
        <w:tc>
          <w:tcPr>
            <w:tcW w:w="5198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2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2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</w:t>
            </w:r>
          </w:p>
        </w:tc>
      </w:tr>
    </w:tbl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6DE" w:rsidRPr="001446DE" w:rsidRDefault="001446DE" w:rsidP="00144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план   для 5 , 6 классов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5"/>
        <w:gridCol w:w="1399"/>
        <w:gridCol w:w="1242"/>
        <w:gridCol w:w="1243"/>
      </w:tblGrid>
      <w:tr w:rsidR="001446DE" w:rsidRPr="001446DE" w:rsidTr="00FF0F41">
        <w:trPr>
          <w:trHeight w:val="145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6DE" w:rsidRPr="001446DE" w:rsidTr="00FF0F41">
        <w:trPr>
          <w:trHeight w:val="682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10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6DE" w:rsidRPr="001446DE" w:rsidTr="00FF0F41">
        <w:trPr>
          <w:trHeight w:val="145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6DE" w:rsidRPr="001446DE" w:rsidTr="00FF0F41">
        <w:trPr>
          <w:trHeight w:val="276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6DE" w:rsidRPr="001446DE" w:rsidTr="00FF0F41">
        <w:trPr>
          <w:trHeight w:val="550"/>
        </w:trPr>
        <w:tc>
          <w:tcPr>
            <w:tcW w:w="2820" w:type="dxa"/>
            <w:vMerge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6DE" w:rsidRPr="001446DE" w:rsidTr="00FF0F41">
        <w:trPr>
          <w:trHeight w:val="276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46DE" w:rsidRPr="001446DE" w:rsidTr="00FF0F41">
        <w:trPr>
          <w:trHeight w:val="1107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6DE" w:rsidRPr="001446DE" w:rsidTr="00FF0F41">
        <w:trPr>
          <w:trHeight w:val="264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1446DE" w:rsidRPr="001446DE" w:rsidTr="00FF0F41">
        <w:trPr>
          <w:trHeight w:val="276"/>
        </w:trPr>
        <w:tc>
          <w:tcPr>
            <w:tcW w:w="9169" w:type="dxa"/>
            <w:gridSpan w:val="5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446DE" w:rsidRPr="001446DE" w:rsidTr="00FF0F41">
        <w:trPr>
          <w:trHeight w:val="1107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46DE" w:rsidRPr="001446DE" w:rsidTr="00FF0F41">
        <w:trPr>
          <w:trHeight w:val="554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446DE" w:rsidRPr="001446DE" w:rsidTr="00FF0F41">
        <w:trPr>
          <w:trHeight w:val="353"/>
        </w:trPr>
        <w:tc>
          <w:tcPr>
            <w:tcW w:w="2820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46DE" w:rsidRPr="001446DE" w:rsidTr="00FF0F41">
        <w:trPr>
          <w:trHeight w:val="289"/>
        </w:trPr>
        <w:tc>
          <w:tcPr>
            <w:tcW w:w="5285" w:type="dxa"/>
            <w:gridSpan w:val="2"/>
            <w:shd w:val="clear" w:color="auto" w:fill="auto"/>
            <w:vAlign w:val="center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42" w:type="dxa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42" w:type="dxa"/>
            <w:vAlign w:val="center"/>
          </w:tcPr>
          <w:p w:rsidR="001446DE" w:rsidRPr="001446DE" w:rsidRDefault="001446DE" w:rsidP="0014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Часы регионального компонента и компонента образовательного учреждения в</w:t>
      </w: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7-9классах распределены: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изучение предмета «Алгебра» в 8 и 9  классах , так как материал является базовым для изучаемых в дальнейшем курсов.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изучение предмета «Русский язык» в 9  классе , так как материал является базовым для изучаемых в дальнейшем курсов и подготовке к ЕГЭ.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изучение учебного предмета «Основы безопасности жизнедеятельности» в</w:t>
      </w: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6-7, 9 классах по 1 часу в целях формирования у учащихся научно обоснованной системы безопасности жизнедеятельности, выработки необходимых умений и навыков безопасного поведения, ответственного отношения к личному здоровью, потребности вести здоровый образ жизни.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изучение учебного предмета «Информатика и ИКТ» в 6,7,8 классах по 1 часу с целью приобретения знаний компьютерных технологий, выполнения заказа родителей и современными требованиями в области информатизации обучения и образования.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Изучение учебного предмета «История и культура Санкт-Петербурга» ведётся как модули предметов «История», «Музыка» , «Искусство». </w:t>
      </w:r>
      <w:r w:rsidRPr="001446D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 целью приобретения знаний об исторических и культурных ценностях Санкт-Петербурга, умении ориентироваться в культурном пространстве города и возможных путях самореализации в нём.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предметов « Искусство (ИЗО)» и «Искусство (Музыка)» в 5, 6,7 классах изучаются отдельно предметы ИЗО по 1 часу и Музыка по 1 часу, в  8,9 классах изучается интегрированный курс «Искусство».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обучающихся </w:t>
      </w:r>
      <w:r w:rsidRPr="001446DE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1446D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IX классов учебный модуль «Дорожная безопасность» (ПДД) реализуется в курсе «Основы безопасности жизнедеятельности» в рамках стандарта общего образования по основам безопасности жизнедеятельности.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Часы учебного предмета «Технология» в 9 классе  используются для организации предпрофильной подготовки обучающихся и ведения элективных курсов.</w:t>
      </w:r>
    </w:p>
    <w:p w:rsidR="001446DE" w:rsidRPr="001446DE" w:rsidRDefault="001446DE" w:rsidP="001446D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В 8 классе  в рамках образовательной  технической подготовки обучающихся для обучения графической грамоте и элементам графической культурыобразовательным  стандартам по технологиям (2004г.) вводится  изучение раздела  «черчение и графика».</w:t>
      </w:r>
    </w:p>
    <w:p w:rsidR="001446DE" w:rsidRPr="001446DE" w:rsidRDefault="001446DE" w:rsidP="00055D9A">
      <w:pPr>
        <w:numPr>
          <w:ilvl w:val="0"/>
          <w:numId w:val="3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В 7-9 классах часы учебного предмета « Математика» реализуются через изучение предметов «Алгебра»-3 часа и «Геометрия»-2 часа.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 Данное распределение часов в 5-9 классах  соответствует профилю работы школы, сохранению преемственности в преподавании предметов, наличию материально -технической базы. Учебные программы и кадровое обеспечение  соответствуют.   </w:t>
      </w:r>
    </w:p>
    <w:p w:rsidR="001446DE" w:rsidRPr="001446DE" w:rsidRDefault="001446DE" w:rsidP="001446DE">
      <w:pPr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Углубленное изучение физкультуры в основной школе реализуется через внеклассную дополнительную работу по данному предмету. На базе школы-интерната создано структурное подразделение спортивный клуб «Спартанцы»,которое обеспечивает учащихся бесплатным дополнительным образованием по совершенствованию технико-тактического мастерства, общей и специальной физ</w:t>
      </w:r>
      <w:r>
        <w:rPr>
          <w:rFonts w:ascii="Times New Roman" w:hAnsi="Times New Roman" w:cs="Times New Roman"/>
          <w:sz w:val="24"/>
          <w:szCs w:val="24"/>
          <w:lang w:eastAsia="ar-SA"/>
        </w:rPr>
        <w:t>ической подготовки</w:t>
      </w: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5.6.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Годовой    план   для 7 -9 классов</w:t>
      </w:r>
    </w:p>
    <w:tbl>
      <w:tblPr>
        <w:tblW w:w="0" w:type="auto"/>
        <w:tblLayout w:type="fixed"/>
        <w:tblLook w:val="0000"/>
      </w:tblPr>
      <w:tblGrid>
        <w:gridCol w:w="3577"/>
        <w:gridCol w:w="1300"/>
        <w:gridCol w:w="1299"/>
        <w:gridCol w:w="1300"/>
        <w:gridCol w:w="1320"/>
      </w:tblGrid>
      <w:tr w:rsidR="001446DE" w:rsidRPr="001446DE" w:rsidTr="00FF0F41">
        <w:trPr>
          <w:trHeight w:val="28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29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30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245"/>
        </w:trPr>
        <w:tc>
          <w:tcPr>
            <w:tcW w:w="8795" w:type="dxa"/>
            <w:gridSpan w:val="5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0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29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0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</w:tr>
      <w:tr w:rsidR="001446DE" w:rsidRPr="001446DE" w:rsidTr="00FF0F41">
        <w:trPr>
          <w:trHeight w:val="567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Информатика и ИКТ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rPr>
          <w:trHeight w:val="58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Искусство(Музыка)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Искусство(ИЗО)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1446DE" w:rsidRPr="001446DE" w:rsidTr="00FF0F41">
        <w:trPr>
          <w:trHeight w:val="341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rPr>
          <w:trHeight w:val="297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1446DE" w:rsidRPr="001446DE" w:rsidTr="00FF0F41">
        <w:trPr>
          <w:trHeight w:val="597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1446DE" w:rsidRPr="001446DE" w:rsidTr="00FF0F41">
        <w:trPr>
          <w:trHeight w:val="245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3094</w:t>
            </w:r>
          </w:p>
        </w:tc>
      </w:tr>
      <w:tr w:rsidR="001446DE" w:rsidRPr="001446DE" w:rsidTr="00FF0F41">
        <w:trPr>
          <w:trHeight w:val="274"/>
        </w:trPr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1446DE" w:rsidRPr="001446DE" w:rsidTr="00FF0F41">
        <w:trPr>
          <w:trHeight w:val="690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rPr>
          <w:trHeight w:val="426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rPr>
          <w:trHeight w:val="426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rPr>
          <w:trHeight w:val="426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1446DE" w:rsidRPr="001446DE" w:rsidTr="00FF0F41">
        <w:trPr>
          <w:trHeight w:val="490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1446DE" w:rsidRPr="001446DE" w:rsidTr="00FF0F41">
        <w:trPr>
          <w:trHeight w:val="426"/>
        </w:trPr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ОУ</w:t>
            </w:r>
          </w:p>
        </w:tc>
      </w:tr>
      <w:tr w:rsidR="001446DE" w:rsidRPr="001446DE" w:rsidTr="00FF0F41">
        <w:trPr>
          <w:trHeight w:val="740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 подготовка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1446DE" w:rsidRPr="001446DE" w:rsidTr="00FF0F41">
        <w:trPr>
          <w:trHeight w:val="872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rPr>
          <w:trHeight w:val="334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1446DE" w:rsidRPr="001446DE" w:rsidTr="00FF0F41">
        <w:trPr>
          <w:trHeight w:val="594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5-дн. нед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1088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2210</w:t>
            </w:r>
          </w:p>
        </w:tc>
      </w:tr>
      <w:tr w:rsidR="001446DE" w:rsidRPr="001446DE" w:rsidTr="00FF0F41">
        <w:trPr>
          <w:trHeight w:val="507"/>
        </w:trPr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6-дн. нед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DE2B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Недельный      план   для 7 -9 классов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551"/>
        <w:gridCol w:w="1290"/>
        <w:gridCol w:w="1289"/>
        <w:gridCol w:w="1290"/>
        <w:gridCol w:w="1310"/>
      </w:tblGrid>
      <w:tr w:rsidR="001446DE" w:rsidRPr="001446DE" w:rsidTr="00FF0F41">
        <w:trPr>
          <w:trHeight w:val="157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28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29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157"/>
        </w:trPr>
        <w:tc>
          <w:tcPr>
            <w:tcW w:w="8730" w:type="dxa"/>
            <w:gridSpan w:val="5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9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Алгебра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rPr>
          <w:trHeight w:val="373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Искусство(Музыка)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446DE" w:rsidRPr="001446DE" w:rsidTr="00FF0F41">
        <w:trPr>
          <w:trHeight w:val="15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Искусство(ИЗО)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446DE" w:rsidRPr="001446DE" w:rsidTr="00FF0F41">
        <w:trPr>
          <w:trHeight w:val="276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rPr>
          <w:trHeight w:val="265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446DE" w:rsidRPr="001446DE" w:rsidTr="00FF0F41">
        <w:trPr>
          <w:trHeight w:val="608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446DE" w:rsidRPr="001446DE" w:rsidTr="00FF0F41">
        <w:trPr>
          <w:trHeight w:val="350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446DE" w:rsidRPr="001446DE" w:rsidTr="00FF0F41">
        <w:trPr>
          <w:trHeight w:val="545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</w:t>
            </w:r>
          </w:p>
        </w:tc>
      </w:tr>
      <w:tr w:rsidR="001446DE" w:rsidRPr="001446DE" w:rsidTr="00FF0F41">
        <w:trPr>
          <w:trHeight w:val="27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1446DE" w:rsidRPr="001446DE" w:rsidTr="00FF0F41">
        <w:trPr>
          <w:trHeight w:val="572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rPr>
          <w:trHeight w:val="272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rPr>
          <w:trHeight w:val="259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rPr>
          <w:trHeight w:val="272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6DE" w:rsidRPr="001446DE" w:rsidTr="00FF0F41">
        <w:trPr>
          <w:trHeight w:val="327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446DE" w:rsidRPr="001446DE" w:rsidTr="00FF0F41">
        <w:trPr>
          <w:trHeight w:val="223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ОУ</w:t>
            </w:r>
          </w:p>
        </w:tc>
      </w:tr>
      <w:tr w:rsidR="001446DE" w:rsidRPr="001446DE" w:rsidTr="00FF0F41">
        <w:trPr>
          <w:trHeight w:val="871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 подготовка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6DE" w:rsidRPr="001446DE" w:rsidTr="00FF0F41">
        <w:trPr>
          <w:trHeight w:val="871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rPr>
          <w:trHeight w:val="272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446DE" w:rsidRPr="001446DE" w:rsidTr="00FF0F41">
        <w:trPr>
          <w:trHeight w:val="573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5-дн. неделе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</w:tr>
      <w:tr w:rsidR="001446DE" w:rsidRPr="001446DE" w:rsidTr="00FF0F41">
        <w:trPr>
          <w:trHeight w:val="831"/>
        </w:trPr>
        <w:tc>
          <w:tcPr>
            <w:tcW w:w="3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6-дн. неделе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В  9 классе предполагаются следующие элективные курсы :</w:t>
      </w:r>
    </w:p>
    <w:p w:rsidR="001446DE" w:rsidRPr="001446DE" w:rsidRDefault="001446DE" w:rsidP="001446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59" w:type="dxa"/>
        <w:tblInd w:w="-20" w:type="dxa"/>
        <w:tblLayout w:type="fixed"/>
        <w:tblLook w:val="0000"/>
      </w:tblPr>
      <w:tblGrid>
        <w:gridCol w:w="752"/>
        <w:gridCol w:w="1951"/>
        <w:gridCol w:w="1536"/>
        <w:gridCol w:w="992"/>
        <w:gridCol w:w="1701"/>
        <w:gridCol w:w="2127"/>
      </w:tblGrid>
      <w:tr w:rsidR="001446DE" w:rsidRPr="001446DE" w:rsidTr="00FF0F41">
        <w:trPr>
          <w:trHeight w:val="5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1446DE" w:rsidRPr="001446DE" w:rsidTr="00FF0F41">
        <w:trPr>
          <w:trHeight w:val="5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055D9A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 для каждого»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М.Л.Галицкий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«Сборник задач по алгебре»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</w:tr>
      <w:tr w:rsidR="001446DE" w:rsidRPr="001446DE" w:rsidTr="00FF0F41">
        <w:trPr>
          <w:trHeight w:val="5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055D9A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«Условность как способ существования искусства»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Пед.совет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школа 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619 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 1 от 30.08.2012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 xml:space="preserve">Коровин В.Я. Журавлёв В.П.  и др. Литература в 2-х частях. ОАО 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5.7. Среднее (полное) образование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(10-11 классы).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III ступень – </w:t>
      </w:r>
      <w:r w:rsidRPr="001446DE">
        <w:rPr>
          <w:rFonts w:ascii="Times New Roman" w:eastAsia="Calibri" w:hAnsi="Times New Roman" w:cs="Times New Roman"/>
          <w:sz w:val="24"/>
          <w:szCs w:val="24"/>
          <w:lang w:eastAsia="ar-SA"/>
        </w:rPr>
        <w:t>при конструировании учебного плана средней школы за основу был взят вариант примерного учебного плана для ОУ, реализующих оборонно-спортивный профиль (ФБУП 2004 года), что соответствует специфике образовательного учреждения и отвечает образовательным потребностям обучающихся и их родителей (законных представителей). 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</w:t>
      </w:r>
      <w:r w:rsidRPr="001446D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направлены на реализацию интересов, способностей и возможностей личности.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обеспечен изучением предметов: 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на базовом уровне: русский язык, литература, английский язык, алгебра и начала анализа, геометрия, история, обществознание, физика, химия, биология, география, информатика и ИКТ.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на профильном уровне: физическая культура, основы безопасности жизнедеятельности.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Изучение естественнонаучных дисциплин в X и XI классах обеспечено отдельными предметами «Физика», «Химия», «Биология».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 «История» в 10-11 классах представлен курсом «Всеобщая история» и «История России» В аттестат выпускнику выставляется единая отметка по предмету «История». </w:t>
      </w:r>
    </w:p>
    <w:p w:rsidR="001446DE" w:rsidRPr="001446DE" w:rsidRDefault="001446DE" w:rsidP="001446DE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Интегрированный учебный предмет «Обществознание» (по 2 часа в неделю) включает разделы «Экономика» и «Право».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Региональный компонент и компонент ОУ реализуется через элективные курсы и выделение дополнительного времени на изучение предметов: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«Русский язык» (по 1 часу), что является отражением региональной специфики образования в Санкт-Петербурге и обусловлено необходимостью сдачи обязательного ЕГЭ по этому предмету;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«Алгебра и начала анализа» (по 1 часу), что обусловлено необходимостью сдачи обязательного ЕГЭ по этому предмету;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«Литература» (по 1 часу), что является отражением региональной специфики образования в Санкт-Петербурге и обусловлено подготовкой  к сочинению.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«Информатика и ИКТ» (по 1 часу), что является отражением образовательных потребностей учащихся и их родителей и растущей информатизации общества в целом.</w:t>
      </w:r>
    </w:p>
    <w:p w:rsidR="001446DE" w:rsidRPr="001446DE" w:rsidRDefault="001446DE" w:rsidP="00144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«Биология» (по 1 часу) в целях обеспечения освоения учащимися основ науки о жизни, формирования научного мировоззрения , успешной сдачей экзамена.</w:t>
      </w:r>
    </w:p>
    <w:p w:rsidR="001446DE" w:rsidRPr="001446DE" w:rsidRDefault="001446DE" w:rsidP="0014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>«Химия» (по 1 часу) в целях совершенствования умений и навыков по предмету, более полной реализации программы, успешной сдачей экзамена.</w:t>
      </w:r>
    </w:p>
    <w:p w:rsidR="001446DE" w:rsidRPr="001446DE" w:rsidRDefault="001446DE" w:rsidP="00144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sz w:val="24"/>
          <w:szCs w:val="24"/>
          <w:lang w:eastAsia="ar-SA"/>
        </w:rPr>
        <w:t xml:space="preserve">Элективные учебные предметы в 10-11 классах развивают содержание таких предметов как физика, химия, биология, русский язык, математика, обществознание. Элективные учебные предметы удовлетворяют познавательные интересы обучающихся в </w:t>
      </w:r>
      <w:r w:rsidRPr="001446D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различных сферах человеческой деятельности. Выбор содержания и количества элективных курсов основан на востребованности данных предметов для сдачи ЕГЭ и дополнительной подготовкой учащихся по данным предметам, т.к.многие из них имеют много пропусков уроков в связи с соревнованиями и спортивными сборами. Перечень предметов в школе-интернате определен в соответствии с образовательными потребностями обучающихся и их родителей (законных представителей . Учебные  пособия , используемые на элективных курсах, включены в федеральный перечень учебников, допущенных к использованию в 2015-2016 учебном году.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5.8. 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Годовой    план   для 10-11 классов</w:t>
      </w: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91"/>
        <w:gridCol w:w="1249"/>
        <w:gridCol w:w="1134"/>
        <w:gridCol w:w="1418"/>
      </w:tblGrid>
      <w:tr w:rsidR="001446DE" w:rsidRPr="001446DE" w:rsidTr="00FF0F41">
        <w:trPr>
          <w:trHeight w:val="31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1446DE" w:rsidRPr="001446DE" w:rsidTr="00FF0F41">
        <w:trPr>
          <w:trHeight w:val="293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1836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2516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DE2BD6" w:rsidP="00DE2B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 план   для 10-11 классов</w:t>
      </w:r>
    </w:p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91"/>
        <w:gridCol w:w="1249"/>
        <w:gridCol w:w="1134"/>
        <w:gridCol w:w="1418"/>
      </w:tblGrid>
      <w:tr w:rsidR="001446DE" w:rsidRPr="001446DE" w:rsidTr="00FF0F41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Базовые учебные предметы</w:t>
            </w:r>
          </w:p>
        </w:tc>
      </w:tr>
      <w:tr w:rsidR="001446DE" w:rsidRPr="001446DE" w:rsidTr="00FF0F41">
        <w:trPr>
          <w:trHeight w:val="347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КОМПОНЕНТ    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46DE" w:rsidRPr="001446DE" w:rsidTr="00FF0F41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bookmarkStart w:id="7" w:name="_GoBack"/>
        <w:bookmarkEnd w:id="7"/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46DE" w:rsidRPr="001446DE" w:rsidTr="00FF0F41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1446DE" w:rsidRPr="001446DE" w:rsidTr="00FF0F41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FC2E9B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Введены</w:t>
      </w:r>
      <w:r w:rsidR="001446DE"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следующие элективные курсы: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10 класс: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984"/>
        <w:gridCol w:w="1701"/>
        <w:gridCol w:w="993"/>
        <w:gridCol w:w="1701"/>
        <w:gridCol w:w="2551"/>
      </w:tblGrid>
      <w:tr w:rsidR="001446DE" w:rsidRPr="001446DE" w:rsidTr="00FF0F41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1446DE" w:rsidRPr="001446DE" w:rsidTr="00FF0F41">
        <w:trPr>
          <w:trHeight w:val="1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«Теория и практика написания сочинений»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С.Д. Фролов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лицей №329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«Вентана-Граф», 2014 г.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1446DE" w:rsidRPr="001446DE" w:rsidTr="00FF0F41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«Путь к созданию текста»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№263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Русский язык, Н.А. Гольцова, М. «Русское слово»,2014г.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1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«Органическая химия. Дополнительные главы»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СПб АППО</w:t>
            </w:r>
          </w:p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Протокол заседания ЭНМС №6 От23.05.12г.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«ЕГЭ. Химия.</w:t>
            </w:r>
          </w:p>
          <w:p w:rsidR="001446DE" w:rsidRPr="001446DE" w:rsidRDefault="001446DE" w:rsidP="001446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Методика подготовки»</w:t>
            </w:r>
          </w:p>
        </w:tc>
      </w:tr>
      <w:tr w:rsidR="001446DE" w:rsidRPr="001446DE" w:rsidTr="00FF0F41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 Н.Я.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1446DE" w:rsidRPr="001446DE" w:rsidTr="00FF0F41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«Методы решения физических задач»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 № 14 от 19.06.2014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«Вентана-Граф», 2013 г.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Орлов В.А. Сауров Ю.А. «Практика решения физических задач. 10-11 классы»</w:t>
            </w:r>
          </w:p>
        </w:tc>
      </w:tr>
    </w:tbl>
    <w:p w:rsidR="001446DE" w:rsidRP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11 класс.</w:t>
      </w:r>
    </w:p>
    <w:p w:rsidR="001446DE" w:rsidRPr="001446DE" w:rsidRDefault="001446DE" w:rsidP="001446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843"/>
        <w:gridCol w:w="1984"/>
        <w:gridCol w:w="851"/>
        <w:gridCol w:w="1701"/>
        <w:gridCol w:w="2551"/>
      </w:tblGrid>
      <w:tr w:rsidR="001446DE" w:rsidRPr="001446DE" w:rsidTr="00FF0F41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1446DE" w:rsidRPr="001446DE" w:rsidTr="00FF0F41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«Актуальные вопросы изучения общество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Пр.№1 от 13.05.2016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Эксмо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Кишенкова О.В.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«Сдаём без проблем»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С.В.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«Обществознание»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</w:tr>
      <w:tr w:rsidR="001446DE" w:rsidRPr="001446DE" w:rsidTr="00FF0F41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 Н.Я.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математики»2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1446DE" w:rsidRPr="001446DE" w:rsidTr="00FF0F41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«Теория и практика написания сочинений»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С.Д. Фролов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лицей 329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«Вентана-Граф», 2014 г.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14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1446DE" w:rsidRPr="001446DE" w:rsidTr="00FF0F41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Путь к созданию текста»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263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</w:rPr>
              <w:t>Русский язык, Н.А. Гольцова, М. «Русское слово»,2014г.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6DE" w:rsidRPr="001446DE" w:rsidTr="00FF0F41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«Основы биологии животных»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Т.В. Селеннова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Естествознание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 №214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Агафонова И.Б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«Биология ,10класс»</w:t>
            </w:r>
          </w:p>
          <w:p w:rsidR="001446DE" w:rsidRPr="001446DE" w:rsidRDefault="001446DE" w:rsidP="001446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46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</w:tr>
    </w:tbl>
    <w:p w:rsid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7CE2" w:rsidRDefault="000416A6" w:rsidP="00347C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6. </w:t>
      </w:r>
      <w:r w:rsidR="00347CE2">
        <w:rPr>
          <w:rFonts w:ascii="Times New Roman" w:hAnsi="Times New Roman" w:cs="Times New Roman"/>
          <w:b/>
          <w:sz w:val="24"/>
          <w:szCs w:val="24"/>
          <w:lang w:eastAsia="ar-SA"/>
        </w:rPr>
        <w:t>Углубленное изучение предмета «Физическая культура»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Разработанная нами в 2016-2017 уч. году </w:t>
      </w:r>
      <w:r w:rsidRPr="0003455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углубленного изучения предмета «Физическая культура» </w:t>
      </w:r>
      <w:r w:rsidRPr="00034555">
        <w:rPr>
          <w:rFonts w:ascii="Times New Roman" w:hAnsi="Times New Roman" w:cs="Times New Roman"/>
          <w:sz w:val="24"/>
          <w:szCs w:val="24"/>
        </w:rPr>
        <w:t xml:space="preserve">определяет систему общих педагогических требований </w:t>
      </w:r>
      <w:r>
        <w:rPr>
          <w:rFonts w:ascii="Times New Roman" w:hAnsi="Times New Roman" w:cs="Times New Roman"/>
          <w:sz w:val="24"/>
          <w:szCs w:val="24"/>
        </w:rPr>
        <w:t>и организацию учебно-тренировочного процесса, что</w:t>
      </w:r>
      <w:r w:rsidRPr="00034555">
        <w:rPr>
          <w:rFonts w:ascii="Times New Roman" w:hAnsi="Times New Roman" w:cs="Times New Roman"/>
          <w:sz w:val="24"/>
          <w:szCs w:val="24"/>
        </w:rPr>
        <w:t xml:space="preserve"> обеспечивает эффективное взаимодействие всех участников образовательных отношений в решен</w:t>
      </w:r>
      <w:r>
        <w:rPr>
          <w:rFonts w:ascii="Times New Roman" w:hAnsi="Times New Roman" w:cs="Times New Roman"/>
          <w:sz w:val="24"/>
          <w:szCs w:val="24"/>
        </w:rPr>
        <w:t xml:space="preserve">ии целей и задач, поставленных перед школой углубленного изучения предмета. </w:t>
      </w:r>
    </w:p>
    <w:p w:rsidR="00347CE2" w:rsidRPr="004579C1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C1">
        <w:rPr>
          <w:rFonts w:ascii="Times New Roman" w:hAnsi="Times New Roman" w:cs="Times New Roman"/>
          <w:b/>
          <w:sz w:val="24"/>
          <w:szCs w:val="24"/>
        </w:rPr>
        <w:t>Цели у</w:t>
      </w:r>
      <w:r>
        <w:rPr>
          <w:rFonts w:ascii="Times New Roman" w:hAnsi="Times New Roman" w:cs="Times New Roman"/>
          <w:b/>
          <w:sz w:val="24"/>
          <w:szCs w:val="24"/>
        </w:rPr>
        <w:t>глубленного изучения предмета «Физическая культура»</w:t>
      </w:r>
    </w:p>
    <w:p w:rsidR="00347CE2" w:rsidRDefault="00347CE2" w:rsidP="00055D9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4FA5">
        <w:rPr>
          <w:rFonts w:ascii="Times New Roman" w:hAnsi="Times New Roman" w:cs="Times New Roman"/>
          <w:sz w:val="24"/>
          <w:szCs w:val="24"/>
        </w:rPr>
        <w:t xml:space="preserve">оздание вариативной образовательной среды (инфраструктуры), обеспечивающей благоприятные условия для обучения и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584FA5">
        <w:rPr>
          <w:rFonts w:ascii="Times New Roman" w:hAnsi="Times New Roman" w:cs="Times New Roman"/>
          <w:sz w:val="24"/>
          <w:szCs w:val="24"/>
        </w:rPr>
        <w:t xml:space="preserve">развития учащихся в соответствии </w:t>
      </w:r>
      <w:r>
        <w:rPr>
          <w:rFonts w:ascii="Times New Roman" w:hAnsi="Times New Roman" w:cs="Times New Roman"/>
          <w:sz w:val="24"/>
          <w:szCs w:val="24"/>
        </w:rPr>
        <w:t>с их интересами и способностями.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CE2" w:rsidRDefault="00347CE2" w:rsidP="00055D9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4FA5">
        <w:rPr>
          <w:rFonts w:ascii="Times New Roman" w:hAnsi="Times New Roman" w:cs="Times New Roman"/>
          <w:sz w:val="24"/>
          <w:szCs w:val="24"/>
        </w:rPr>
        <w:t>беспечение прочного и сознательного овладения учащимися сист</w:t>
      </w:r>
      <w:r>
        <w:rPr>
          <w:rFonts w:ascii="Times New Roman" w:hAnsi="Times New Roman" w:cs="Times New Roman"/>
          <w:sz w:val="24"/>
          <w:szCs w:val="24"/>
        </w:rPr>
        <w:t>емой предметных знаний и умений и</w:t>
      </w:r>
      <w:r w:rsidRPr="00584FA5">
        <w:rPr>
          <w:rFonts w:ascii="Times New Roman" w:hAnsi="Times New Roman" w:cs="Times New Roman"/>
          <w:sz w:val="24"/>
          <w:szCs w:val="24"/>
        </w:rPr>
        <w:t xml:space="preserve">  формирование у учащихся устойчивого интереса к предмету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CE2" w:rsidRPr="00347CE2" w:rsidRDefault="00347CE2" w:rsidP="00055D9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</w:t>
      </w:r>
      <w:r w:rsidRPr="00584FA5">
        <w:rPr>
          <w:rFonts w:ascii="Times New Roman" w:hAnsi="Times New Roman" w:cs="Times New Roman"/>
          <w:sz w:val="24"/>
          <w:szCs w:val="24"/>
        </w:rPr>
        <w:t xml:space="preserve"> способностей, ориент</w:t>
      </w:r>
      <w:r>
        <w:rPr>
          <w:rFonts w:ascii="Times New Roman" w:hAnsi="Times New Roman" w:cs="Times New Roman"/>
          <w:sz w:val="24"/>
          <w:szCs w:val="24"/>
        </w:rPr>
        <w:t>ированных</w:t>
      </w:r>
      <w:r w:rsidRPr="00584FA5">
        <w:rPr>
          <w:rFonts w:ascii="Times New Roman" w:hAnsi="Times New Roman" w:cs="Times New Roman"/>
          <w:sz w:val="24"/>
          <w:szCs w:val="24"/>
        </w:rPr>
        <w:t xml:space="preserve"> на профессии, существенным образом связан</w:t>
      </w:r>
      <w:r>
        <w:rPr>
          <w:rFonts w:ascii="Times New Roman" w:hAnsi="Times New Roman" w:cs="Times New Roman"/>
          <w:sz w:val="24"/>
          <w:szCs w:val="24"/>
        </w:rPr>
        <w:t>ные со спортом высоких достижений</w:t>
      </w:r>
      <w:r w:rsidRPr="00584FA5">
        <w:rPr>
          <w:rFonts w:ascii="Times New Roman" w:hAnsi="Times New Roman" w:cs="Times New Roman"/>
          <w:sz w:val="24"/>
          <w:szCs w:val="24"/>
        </w:rPr>
        <w:t>.</w:t>
      </w:r>
    </w:p>
    <w:p w:rsidR="00347CE2" w:rsidRPr="004D2679" w:rsidRDefault="00347CE2" w:rsidP="00347C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79">
        <w:rPr>
          <w:rFonts w:ascii="Times New Roman" w:hAnsi="Times New Roman" w:cs="Times New Roman"/>
          <w:b/>
          <w:sz w:val="24"/>
          <w:szCs w:val="24"/>
        </w:rPr>
        <w:t>Задачи углубленного изучения предметов</w:t>
      </w:r>
      <w:r>
        <w:rPr>
          <w:rFonts w:ascii="Times New Roman" w:hAnsi="Times New Roman" w:cs="Times New Roman"/>
          <w:b/>
          <w:sz w:val="24"/>
          <w:szCs w:val="24"/>
        </w:rPr>
        <w:t>, в том числе, непосредственно связанных с профилем школы</w:t>
      </w:r>
    </w:p>
    <w:p w:rsidR="00347CE2" w:rsidRDefault="00347CE2" w:rsidP="00055D9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2679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разностороннего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физического) </w:t>
      </w:r>
      <w:r w:rsidRPr="004D2679">
        <w:rPr>
          <w:rFonts w:ascii="Times New Roman" w:hAnsi="Times New Roman" w:cs="Times New Roman"/>
          <w:sz w:val="24"/>
          <w:szCs w:val="24"/>
        </w:rPr>
        <w:t xml:space="preserve">развития личности;  </w:t>
      </w:r>
    </w:p>
    <w:p w:rsidR="00347CE2" w:rsidRPr="004D2679" w:rsidRDefault="00347CE2" w:rsidP="00055D9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2679">
        <w:rPr>
          <w:rFonts w:ascii="Times New Roman" w:hAnsi="Times New Roman" w:cs="Times New Roman"/>
          <w:sz w:val="24"/>
          <w:szCs w:val="24"/>
        </w:rPr>
        <w:t>ормирование общей культуры личности обучающихся на основе усвоения обязательного минимума содержания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программ, </w:t>
      </w:r>
      <w:r w:rsidRPr="004D2679">
        <w:rPr>
          <w:rFonts w:ascii="Times New Roman" w:hAnsi="Times New Roman" w:cs="Times New Roman"/>
          <w:sz w:val="24"/>
          <w:szCs w:val="24"/>
        </w:rPr>
        <w:t>и программ обеспечивающих дополнительную (углубленную) подгот</w:t>
      </w:r>
      <w:r>
        <w:rPr>
          <w:rFonts w:ascii="Times New Roman" w:hAnsi="Times New Roman" w:cs="Times New Roman"/>
          <w:sz w:val="24"/>
          <w:szCs w:val="24"/>
        </w:rPr>
        <w:t>овку по вопросам физической культуры</w:t>
      </w:r>
      <w:r w:rsidRPr="004D267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47CE2" w:rsidRDefault="00347CE2" w:rsidP="00055D9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2067">
        <w:rPr>
          <w:rFonts w:ascii="Times New Roman" w:hAnsi="Times New Roman" w:cs="Times New Roman"/>
          <w:sz w:val="24"/>
          <w:szCs w:val="24"/>
        </w:rPr>
        <w:t>оздание основы для осознанного выбора и последующего освоения профессиональных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физического развития; </w:t>
      </w:r>
    </w:p>
    <w:p w:rsidR="00347CE2" w:rsidRDefault="00347CE2" w:rsidP="00055D9A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спортсменов-разрядников по профильному и другим видам спорта. 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A">
        <w:rPr>
          <w:rFonts w:ascii="Times New Roman" w:hAnsi="Times New Roman" w:cs="Times New Roman"/>
          <w:b/>
          <w:sz w:val="24"/>
          <w:szCs w:val="24"/>
        </w:rPr>
        <w:t>Программы по предмету «Физическая культура», реализуемые школой</w:t>
      </w:r>
    </w:p>
    <w:p w:rsidR="00347CE2" w:rsidRDefault="00347CE2" w:rsidP="00055D9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 кл. (авторы: В.И. Лях, А.А. Зданович).</w:t>
      </w:r>
    </w:p>
    <w:p w:rsidR="00347CE2" w:rsidRPr="00A44BEA" w:rsidRDefault="00347CE2" w:rsidP="00055D9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физической культуре со специализацией «горные лыжи» (авторы: учителя физической культуры Б.Б. Мишенков, Р.А. Толчанов)</w:t>
      </w:r>
    </w:p>
    <w:p w:rsidR="00347CE2" w:rsidRPr="00912067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(5-11)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 углуб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ленным изучением предмета «физическая культура» формируются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образовательный процесс в соответствии с целями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задачами школы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7CE2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обеспечивают рациональное сочетание образовательного и учебно-тренировочного процессов, спортивную подготовку одаренных, перспективных обучающихся и дальнейшую их подготовку как всесторонне развитых, высококвалифицированных спортс</w:t>
      </w:r>
      <w:r>
        <w:rPr>
          <w:rFonts w:ascii="Times New Roman" w:hAnsi="Times New Roman" w:cs="Times New Roman"/>
          <w:color w:val="000000"/>
          <w:sz w:val="24"/>
          <w:szCs w:val="24"/>
        </w:rPr>
        <w:t>менов</w:t>
      </w:r>
      <w:r w:rsidRPr="007359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7CE2" w:rsidRPr="007359D6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способствуют пропаганде и популяризации занятий физической культурой и спортом, здорового образа жизни среди обучающихся;</w:t>
      </w:r>
    </w:p>
    <w:p w:rsidR="00347CE2" w:rsidRPr="007359D6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ориентированы на обучение и воспитание детей, способных к активному интеллектуальному труду, и формирование интеллигентной личности;</w:t>
      </w:r>
    </w:p>
    <w:p w:rsidR="00347CE2" w:rsidRPr="007359D6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формируют у обучающихся организованность, настойчивость в достижении цели, самостоятельность;</w:t>
      </w:r>
    </w:p>
    <w:p w:rsidR="00347CE2" w:rsidRPr="007359D6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прививают дух товарищества, чувство единой команды;</w:t>
      </w:r>
    </w:p>
    <w:p w:rsidR="00347CE2" w:rsidRPr="00347CE2" w:rsidRDefault="00347CE2" w:rsidP="00055D9A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формируют личность с разносторонним интеллектом, высоким уровнем культуры, готовой к осознанному выбору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будущей профессии.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Содержание и организация учебно-воспитательного процесса в условиях углубленного изучения предмета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Содержание образования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строится на основе образовательных программ основного общего образования путем повышения уровня сложности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«физическая культура»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971D8">
        <w:rPr>
          <w:rFonts w:ascii="Times New Roman" w:hAnsi="Times New Roman" w:cs="Times New Roman"/>
          <w:b/>
          <w:color w:val="000000"/>
          <w:sz w:val="24"/>
          <w:szCs w:val="24"/>
        </w:rPr>
        <w:t>характеризуется: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нацеленностью содержания, организации и технологии обу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чения на физическое развитие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физического совершенства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расширением и углублением содержания программы предметов «физическая культура»;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чередованием часов учебных занятий со спортивными тренировками;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Школа разрабатывает и предлагает набор предметов и курсов, пропагандирующих здоровый образ жизни и обеспечивающих интеллектуальное, общее и нравственно-эстетическое развитие личности.</w:t>
      </w:r>
    </w:p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осуществляется с использованием гибких форм организации учебно-воспитательного процесса, способствующих формированию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интеллекта, физического мастерства и совершенства, нравственного потенциала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</w:p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E2" w:rsidRDefault="00347CE2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(основной)</w:t>
      </w:r>
    </w:p>
    <w:p w:rsidR="00347CE2" w:rsidRPr="00BE7104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1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1656"/>
        <w:gridCol w:w="1998"/>
        <w:gridCol w:w="1677"/>
        <w:gridCol w:w="1722"/>
        <w:gridCol w:w="1068"/>
      </w:tblGrid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предмет (физическая культура)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предметы, сопутствующие профилю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 школьный компоненты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(авторская программа)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программа)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CE2" w:rsidRDefault="00347CE2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Элективные курсы</w:t>
      </w:r>
    </w:p>
    <w:p w:rsidR="00347CE2" w:rsidRPr="00FD2D5F" w:rsidRDefault="00347CE2" w:rsidP="00347CE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2505"/>
        <w:gridCol w:w="3149"/>
        <w:gridCol w:w="2521"/>
      </w:tblGrid>
      <w:tr w:rsidR="00347CE2" w:rsidTr="00B818E2">
        <w:trPr>
          <w:trHeight w:val="360"/>
        </w:trPr>
        <w:tc>
          <w:tcPr>
            <w:tcW w:w="145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0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Предмет, сопутствующий профилю</w:t>
            </w:r>
          </w:p>
        </w:tc>
        <w:tc>
          <w:tcPr>
            <w:tcW w:w="3149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21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Учебная и тренировочная деятельность в классах с углубленным изучением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тветствии с Учебным планом, Планом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школы.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Для работы в профильных классах привлекаются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первой и высшей квалификационной категории, высококвалифицированный тренерский состав.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работой по углубленному изучению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идеях программно-целевого планирования, анализа и диагностики сформированности общеучебных и спортивных навыков учащихся.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Ежегодно родители (законные представители) обучающихся информируются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плане учебно-тренировочной работы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год.</w:t>
      </w:r>
    </w:p>
    <w:p w:rsidR="00347CE2" w:rsidRPr="00BD40F2" w:rsidRDefault="00347CE2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0F2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и правовое управление деятельностью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Финансирование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авторских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чебного плана и плана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Законом РФ «Об образовании в Российской Федерации».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hyperlink r:id="rId9" w:tooltip="Источники финансирования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источниками финансирования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</w:t>
      </w:r>
      <w:hyperlink r:id="rId10" w:tooltip="Бюджетные ассигнования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бюджетные ассигнования</w:t>
        </w:r>
      </w:hyperlink>
      <w:r w:rsidRPr="00BD40F2">
        <w:rPr>
          <w:rFonts w:ascii="Times New Roman" w:hAnsi="Times New Roman" w:cs="Times New Roman"/>
          <w:sz w:val="24"/>
          <w:szCs w:val="24"/>
        </w:rPr>
        <w:t>,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выделяемые по нормативам на учащегося, установленные вышестоящими организациями, а также средства от дополнительных образовательных услуг, добровольных пожертвований и целевых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Взнос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взносов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 и частных лиц (родителей или законных представителей обучающихся).</w:t>
      </w:r>
    </w:p>
    <w:p w:rsidR="00347CE2" w:rsidRP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Администрация школы  привлекает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Трудовые договора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договорам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из научных и высших учебных заведений.</w:t>
      </w: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F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Учебно-тренировочный процесс организован на базе спортивных сооружений  школы (стадион, спортивные залы, тренажерный зал, электрический подъемник, оборудованный склон), а также с использованием спортивных сооружений ООО «Туутари-парка» (специализированного горнолыжного комплекса).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C1">
        <w:rPr>
          <w:rFonts w:ascii="Times New Roman" w:hAnsi="Times New Roman" w:cs="Times New Roman"/>
          <w:b/>
          <w:sz w:val="24"/>
          <w:szCs w:val="24"/>
        </w:rPr>
        <w:t>Взаимодействие с органами местного самоуправления и спортивными организациями района и города</w:t>
      </w:r>
    </w:p>
    <w:p w:rsidR="00347CE2" w:rsidRPr="00347CE2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         Тренировочный процесс</w:t>
      </w:r>
      <w:r>
        <w:rPr>
          <w:rFonts w:ascii="Times New Roman" w:hAnsi="Times New Roman" w:cs="Times New Roman"/>
          <w:sz w:val="24"/>
          <w:szCs w:val="24"/>
        </w:rPr>
        <w:t>, проведение спортивных соревнований согласован с Комитетом по физической культуре и спорту района и города Санкт-Петербурга</w:t>
      </w:r>
    </w:p>
    <w:p w:rsidR="00347CE2" w:rsidRPr="00347CE2" w:rsidRDefault="00347CE2" w:rsidP="0034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Исходя из учебной ориентации школы - углубленное изучение предмета «физическая культура» и в соответствии с Федеральным 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аконом «Об образовании в Российской Федерации»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№ 273-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ФЗ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от 29 декабря 2012 года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, статья 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определение «качество образования» (с точки зрения углубленного изучения предмета) может быть сформулировано как </w:t>
      </w:r>
      <w:r w:rsidRPr="00CB45F9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образовательной </w:t>
      </w:r>
      <w:r w:rsidRPr="008E7766">
        <w:rPr>
          <w:rFonts w:ascii="Times New Roman" w:hAnsi="Times New Roman" w:cs="Times New Roman"/>
          <w:bCs/>
          <w:sz w:val="24"/>
          <w:szCs w:val="24"/>
        </w:rPr>
        <w:t>деятельности и подготовки</w:t>
      </w:r>
      <w:r w:rsidRPr="008E7766">
        <w:rPr>
          <w:rFonts w:ascii="Times New Roman" w:hAnsi="Times New Roman" w:cs="Times New Roman"/>
          <w:sz w:val="24"/>
          <w:szCs w:val="24"/>
        </w:rPr>
        <w:t xml:space="preserve"> обучающегося, выражающая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их соответствия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стандартам</w:t>
      </w:r>
      <w:r w:rsidRPr="008E7766">
        <w:rPr>
          <w:rFonts w:ascii="Times New Roman" w:hAnsi="Times New Roman" w:cs="Times New Roman"/>
          <w:sz w:val="24"/>
          <w:szCs w:val="24"/>
        </w:rPr>
        <w:t>, образовательным стандартам, федеральным государственным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766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достижения планируемых результатов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8E776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Образовательная программа школы включает углубленное изучение предмета, следовательно, одним из критериев оценки качества будет выступать соответствие достижений учащихся в спорте, предъявляемым требованиям.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большей степени, этот вывод будет соответствовать </w:t>
      </w:r>
      <w:r w:rsidRPr="0038396D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образовательной программы в части углубленного изучения предмета «физическая культура».</w:t>
      </w:r>
    </w:p>
    <w:p w:rsidR="00347CE2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 развитие:</w:t>
      </w:r>
      <w:r w:rsidRPr="00116A23">
        <w:rPr>
          <w:rFonts w:ascii="Times New Roman" w:hAnsi="Times New Roman" w:cs="Times New Roman"/>
          <w:sz w:val="24"/>
          <w:szCs w:val="24"/>
        </w:rPr>
        <w:t xml:space="preserve">  свободно владеть основами наук, уметь самостоятельно повышать 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Личностные качества:</w:t>
      </w:r>
      <w:r w:rsidRPr="00116A23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качествами: настойчивостью, целеустремленностью, самодисциплиной, инициативностью, честностью, трудолюбием, добротой, патриотизмом, высокой культурой общения, быть благода</w:t>
      </w:r>
      <w:r>
        <w:rPr>
          <w:rFonts w:ascii="Times New Roman" w:hAnsi="Times New Roman" w:cs="Times New Roman"/>
          <w:sz w:val="24"/>
          <w:szCs w:val="24"/>
        </w:rPr>
        <w:t>рным носителем традиций российского</w:t>
      </w:r>
      <w:r w:rsidRPr="00116A23">
        <w:rPr>
          <w:rFonts w:ascii="Times New Roman" w:hAnsi="Times New Roman" w:cs="Times New Roman"/>
          <w:sz w:val="24"/>
          <w:szCs w:val="24"/>
        </w:rPr>
        <w:t xml:space="preserve"> народа.</w:t>
      </w: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здоровье:</w:t>
      </w:r>
      <w:r w:rsidRPr="00116A23">
        <w:rPr>
          <w:rFonts w:ascii="Times New Roman" w:hAnsi="Times New Roman" w:cs="Times New Roman"/>
          <w:sz w:val="24"/>
          <w:szCs w:val="24"/>
        </w:rPr>
        <w:t xml:space="preserve"> вести здоровый образ жизни, стремиться к фи</w:t>
      </w:r>
      <w:r>
        <w:rPr>
          <w:rFonts w:ascii="Times New Roman" w:hAnsi="Times New Roman" w:cs="Times New Roman"/>
          <w:sz w:val="24"/>
          <w:szCs w:val="24"/>
        </w:rPr>
        <w:t>зическому самосовершенствованию и высоким достижениям в спорте.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направленность:</w:t>
      </w:r>
      <w:r w:rsidRPr="00116A23">
        <w:rPr>
          <w:rFonts w:ascii="Times New Roman" w:hAnsi="Times New Roman" w:cs="Times New Roman"/>
          <w:sz w:val="24"/>
          <w:szCs w:val="24"/>
        </w:rPr>
        <w:t xml:space="preserve"> стремиться к развитию своих задатков, развивать способности к творческому мышлению</w:t>
      </w:r>
      <w:r>
        <w:rPr>
          <w:rFonts w:ascii="Times New Roman" w:hAnsi="Times New Roman" w:cs="Times New Roman"/>
          <w:sz w:val="24"/>
          <w:szCs w:val="24"/>
        </w:rPr>
        <w:t xml:space="preserve"> при достижении результатов в спорте</w:t>
      </w:r>
      <w:r w:rsidRPr="00116A23">
        <w:rPr>
          <w:rFonts w:ascii="Times New Roman" w:hAnsi="Times New Roman" w:cs="Times New Roman"/>
          <w:sz w:val="24"/>
          <w:szCs w:val="24"/>
        </w:rPr>
        <w:t>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 личности:</w:t>
      </w:r>
      <w:r w:rsidRPr="0011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свободное вхождение в социум профессиональных спортсменов, уважение корпоративной этики и традиций спортсменов.</w:t>
      </w:r>
    </w:p>
    <w:p w:rsidR="00347CE2" w:rsidRPr="001446DE" w:rsidRDefault="00347CE2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818E2" w:rsidRPr="00B818E2" w:rsidRDefault="00B818E2" w:rsidP="00B818E2">
      <w:pPr>
        <w:pStyle w:val="a6"/>
        <w:spacing w:before="0" w:beforeAutospacing="0" w:after="0" w:afterAutospacing="0"/>
        <w:jc w:val="both"/>
      </w:pPr>
    </w:p>
    <w:p w:rsidR="00E77ECA" w:rsidRPr="00E77ECA" w:rsidRDefault="000416A6" w:rsidP="00E77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 </w:t>
      </w:r>
      <w:r w:rsidR="00E77ECA" w:rsidRPr="00E77ECA">
        <w:rPr>
          <w:rFonts w:ascii="Times New Roman" w:hAnsi="Times New Roman" w:cs="Times New Roman"/>
          <w:b/>
          <w:sz w:val="24"/>
          <w:szCs w:val="24"/>
        </w:rPr>
        <w:t>Ито</w:t>
      </w:r>
      <w:r w:rsidR="00E77ECA">
        <w:rPr>
          <w:rFonts w:ascii="Times New Roman" w:hAnsi="Times New Roman" w:cs="Times New Roman"/>
          <w:b/>
          <w:sz w:val="24"/>
          <w:szCs w:val="24"/>
        </w:rPr>
        <w:t>ги успеваемости по школе за 2016-2017</w:t>
      </w:r>
      <w:r w:rsidR="00E77ECA" w:rsidRPr="00E77ECA"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tbl>
      <w:tblPr>
        <w:tblW w:w="9661" w:type="dxa"/>
        <w:tblInd w:w="-45" w:type="dxa"/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 кач-ва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 (68)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100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47</w:t>
            </w:r>
          </w:p>
        </w:tc>
      </w:tr>
    </w:tbl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ECA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W w:w="9661" w:type="dxa"/>
        <w:tblInd w:w="-45" w:type="dxa"/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rPr>
          <w:trHeight w:val="444"/>
        </w:trPr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 кач-ва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ECA">
        <w:rPr>
          <w:rFonts w:ascii="Times New Roman" w:hAnsi="Times New Roman" w:cs="Times New Roman"/>
          <w:b/>
          <w:sz w:val="24"/>
          <w:szCs w:val="24"/>
        </w:rPr>
        <w:t>10—11 классы</w:t>
      </w: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-45" w:type="dxa"/>
        <w:tblLayout w:type="fixed"/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 кач-ва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233 (211)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428E4" w:rsidRPr="00BD110D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D07" w:rsidRPr="00BD0335" w:rsidRDefault="00C06D07" w:rsidP="00C06D07">
      <w:pPr>
        <w:pStyle w:val="af7"/>
        <w:rPr>
          <w:sz w:val="28"/>
          <w:szCs w:val="28"/>
        </w:rPr>
      </w:pPr>
    </w:p>
    <w:p w:rsidR="00C06D07" w:rsidRDefault="00C06D07" w:rsidP="00C06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7.1</w:t>
      </w:r>
      <w:r w:rsidRPr="00C06D07">
        <w:rPr>
          <w:rFonts w:ascii="Times New Roman" w:hAnsi="Times New Roman" w:cs="Times New Roman"/>
          <w:b/>
          <w:bCs/>
          <w:sz w:val="24"/>
          <w:szCs w:val="24"/>
        </w:rPr>
        <w:t>. Промежуточная аттестация  учащихся в 2016-2017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D07">
        <w:rPr>
          <w:rFonts w:ascii="Times New Roman" w:hAnsi="Times New Roman" w:cs="Times New Roman"/>
          <w:b/>
          <w:bCs/>
          <w:sz w:val="24"/>
          <w:szCs w:val="24"/>
        </w:rPr>
        <w:t>Фактические результаты</w:t>
      </w: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813"/>
        <w:gridCol w:w="1612"/>
        <w:gridCol w:w="806"/>
        <w:gridCol w:w="806"/>
        <w:gridCol w:w="941"/>
        <w:gridCol w:w="1208"/>
        <w:gridCol w:w="1478"/>
      </w:tblGrid>
      <w:tr w:rsidR="00C06D07" w:rsidRPr="00C06D07" w:rsidTr="00C06D07">
        <w:trPr>
          <w:cantSplit/>
          <w:trHeight w:val="1125"/>
        </w:trPr>
        <w:tc>
          <w:tcPr>
            <w:tcW w:w="1277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</w:t>
            </w:r>
          </w:p>
        </w:tc>
        <w:tc>
          <w:tcPr>
            <w:tcW w:w="1813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на  05.09.2016</w:t>
            </w:r>
          </w:p>
        </w:tc>
        <w:tc>
          <w:tcPr>
            <w:tcW w:w="1612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25.05.2017</w:t>
            </w:r>
          </w:p>
        </w:tc>
        <w:tc>
          <w:tcPr>
            <w:tcW w:w="1612" w:type="dxa"/>
            <w:gridSpan w:val="2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учебный год 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941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условно 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686" w:type="dxa"/>
            <w:gridSpan w:val="2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(кол-во)</w:t>
            </w:r>
          </w:p>
        </w:tc>
      </w:tr>
      <w:tr w:rsidR="00C06D07" w:rsidRPr="00C06D07" w:rsidTr="00C06D07">
        <w:trPr>
          <w:cantSplit/>
          <w:trHeight w:val="972"/>
        </w:trPr>
        <w:tc>
          <w:tcPr>
            <w:tcW w:w="1277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"4" и "5"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"5"</w:t>
            </w:r>
          </w:p>
        </w:tc>
        <w:tc>
          <w:tcPr>
            <w:tcW w:w="941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По неуспеваемости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 1-4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5-8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37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06D07" w:rsidRPr="00C06D07" w:rsidRDefault="00C06D07" w:rsidP="00C0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07">
        <w:rPr>
          <w:rFonts w:ascii="Times New Roman" w:hAnsi="Times New Roman" w:cs="Times New Roman"/>
          <w:sz w:val="24"/>
          <w:szCs w:val="24"/>
        </w:rPr>
        <w:t>Классов  коррекции нет.</w:t>
      </w:r>
    </w:p>
    <w:p w:rsidR="00C06D07" w:rsidRPr="00C06D07" w:rsidRDefault="00C06D07" w:rsidP="00C0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07">
        <w:rPr>
          <w:rFonts w:ascii="Times New Roman" w:hAnsi="Times New Roman" w:cs="Times New Roman"/>
          <w:b/>
          <w:bCs/>
          <w:sz w:val="24"/>
          <w:szCs w:val="24"/>
        </w:rPr>
        <w:t>2.2. Анализ результатов</w:t>
      </w:r>
      <w:r w:rsidRPr="00C06D07">
        <w:rPr>
          <w:rFonts w:ascii="Times New Roman" w:hAnsi="Times New Roman" w:cs="Times New Roman"/>
          <w:sz w:val="24"/>
          <w:szCs w:val="24"/>
        </w:rPr>
        <w:t xml:space="preserve"> (указать основные причины высоких (низких) результатов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В начальной школе успеваемость и качество сохраняется по сравнению с прошлым учебным годом.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В средней школе качество знаний  повысилась, успеваемость снизилась.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Причины повышения качества знаний:</w:t>
      </w:r>
    </w:p>
    <w:p w:rsidR="00C06D07" w:rsidRPr="00C06D07" w:rsidRDefault="00C06D07" w:rsidP="00055D9A">
      <w:pPr>
        <w:pStyle w:val="a3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Дополнительная работа педагогов ( консультации, внеурочные занятия );</w:t>
      </w:r>
    </w:p>
    <w:p w:rsidR="00C06D07" w:rsidRPr="00C06D07" w:rsidRDefault="00C06D07" w:rsidP="00055D9A">
      <w:pPr>
        <w:pStyle w:val="a3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Мотивация обучающихся на получение образования.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Причины снижения успеваемости:</w:t>
      </w:r>
    </w:p>
    <w:p w:rsidR="00C06D07" w:rsidRPr="00C06D07" w:rsidRDefault="00C06D07" w:rsidP="00055D9A">
      <w:pPr>
        <w:pStyle w:val="a3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Пропуски уроков;</w:t>
      </w:r>
    </w:p>
    <w:p w:rsidR="00C06D07" w:rsidRPr="00C06D07" w:rsidRDefault="00C06D07" w:rsidP="00055D9A">
      <w:pPr>
        <w:pStyle w:val="a3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06D07">
        <w:rPr>
          <w:rFonts w:ascii="Times New Roman" w:hAnsi="Times New Roman" w:cs="Times New Roman"/>
          <w:bCs/>
          <w:sz w:val="24"/>
          <w:szCs w:val="24"/>
        </w:rPr>
        <w:t>Отдалённость проживания обучающегося.</w:t>
      </w:r>
    </w:p>
    <w:p w:rsidR="00C06D07" w:rsidRPr="00C06D07" w:rsidRDefault="00C06D07" w:rsidP="00C06D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07">
        <w:rPr>
          <w:rFonts w:ascii="Times New Roman" w:hAnsi="Times New Roman" w:cs="Times New Roman"/>
          <w:b/>
          <w:sz w:val="24"/>
          <w:szCs w:val="24"/>
        </w:rPr>
        <w:t xml:space="preserve">2.3. Семейное обучение и (или) самообразование-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675"/>
        <w:gridCol w:w="1234"/>
        <w:gridCol w:w="1775"/>
        <w:gridCol w:w="2229"/>
        <w:gridCol w:w="1713"/>
      </w:tblGrid>
      <w:tr w:rsidR="00C06D07" w:rsidRPr="00C06D07" w:rsidTr="00C06D07">
        <w:trPr>
          <w:trHeight w:val="1461"/>
        </w:trPr>
        <w:tc>
          <w:tcPr>
            <w:tcW w:w="992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1234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 итоговой аттестации</w:t>
            </w:r>
          </w:p>
        </w:tc>
        <w:tc>
          <w:tcPr>
            <w:tcW w:w="2229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обучения-(перевод в следующий класс)</w:t>
            </w:r>
          </w:p>
        </w:tc>
        <w:tc>
          <w:tcPr>
            <w:tcW w:w="17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06D07" w:rsidRPr="00C06D07" w:rsidTr="00C06D07">
        <w:trPr>
          <w:trHeight w:val="1346"/>
        </w:trPr>
        <w:tc>
          <w:tcPr>
            <w:tcW w:w="992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Переведена в 3 класс</w:t>
            </w:r>
          </w:p>
        </w:tc>
        <w:tc>
          <w:tcPr>
            <w:tcW w:w="1713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7" w:rsidRPr="00C06D07" w:rsidTr="00C06D07">
        <w:trPr>
          <w:trHeight w:val="843"/>
        </w:trPr>
        <w:tc>
          <w:tcPr>
            <w:tcW w:w="992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6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Переведён  в 4 класс</w:t>
            </w:r>
          </w:p>
        </w:tc>
        <w:tc>
          <w:tcPr>
            <w:tcW w:w="1713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7" w:rsidRPr="00C06D07" w:rsidTr="00C06D07">
        <w:trPr>
          <w:trHeight w:val="1157"/>
        </w:trPr>
        <w:tc>
          <w:tcPr>
            <w:tcW w:w="992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5" w:type="dxa"/>
            <w:vAlign w:val="center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Переведён  в 7 класс</w:t>
            </w:r>
          </w:p>
        </w:tc>
        <w:tc>
          <w:tcPr>
            <w:tcW w:w="1713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D07" w:rsidRPr="00C06D07" w:rsidRDefault="00C06D07" w:rsidP="00C06D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07" w:rsidRPr="00C06D07" w:rsidRDefault="00C06D07" w:rsidP="00C06D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07">
        <w:rPr>
          <w:rFonts w:ascii="Times New Roman" w:hAnsi="Times New Roman" w:cs="Times New Roman"/>
          <w:b/>
          <w:bCs/>
          <w:sz w:val="24"/>
          <w:szCs w:val="24"/>
        </w:rPr>
        <w:t>2.4. Комплекс планируемых мероприятий</w:t>
      </w:r>
      <w:r w:rsidRPr="00C06D07">
        <w:rPr>
          <w:rFonts w:ascii="Times New Roman" w:hAnsi="Times New Roman" w:cs="Times New Roman"/>
          <w:sz w:val="24"/>
          <w:szCs w:val="24"/>
        </w:rPr>
        <w:t xml:space="preserve"> по повышению качества знаний     в 2017-2018 учебном году. </w:t>
      </w:r>
    </w:p>
    <w:p w:rsidR="00C06D07" w:rsidRPr="00C06D07" w:rsidRDefault="00C06D07" w:rsidP="00055D9A">
      <w:pPr>
        <w:pStyle w:val="a3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индивидуальной работы с учащимися, имеющими пробелы в ЗУН и испытывающими трудности в обучении.</w:t>
      </w:r>
    </w:p>
    <w:p w:rsidR="00C06D07" w:rsidRPr="00C06D07" w:rsidRDefault="00C06D07" w:rsidP="00055D9A">
      <w:pPr>
        <w:pStyle w:val="a3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0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поддержка учащихся.</w:t>
      </w:r>
    </w:p>
    <w:p w:rsidR="00C06D07" w:rsidRPr="00C06D07" w:rsidRDefault="00C06D07" w:rsidP="00055D9A">
      <w:pPr>
        <w:pStyle w:val="a3"/>
        <w:numPr>
          <w:ilvl w:val="0"/>
          <w:numId w:val="75"/>
        </w:numPr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6D0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Административный контроль за состоянием преподавания предметов с низким рейтингом по результатам внешней оценки</w:t>
      </w:r>
      <w:r w:rsidRPr="00C06D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</w:t>
      </w:r>
    </w:p>
    <w:p w:rsidR="00C06D07" w:rsidRPr="00C06D07" w:rsidRDefault="00C06D07" w:rsidP="00055D9A">
      <w:pPr>
        <w:pStyle w:val="a3"/>
        <w:numPr>
          <w:ilvl w:val="0"/>
          <w:numId w:val="75"/>
        </w:numPr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6D0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сотрудничества с родителями по вопросам качества образования</w:t>
      </w:r>
      <w:r w:rsidRPr="00C06D0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</w:t>
      </w:r>
    </w:p>
    <w:p w:rsidR="006428E4" w:rsidRPr="00D25D49" w:rsidRDefault="00C06D07" w:rsidP="00D25D49">
      <w:pPr>
        <w:pStyle w:val="a3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6D07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профессионализма педагогов через организацию курсовой подготовки, самообразование.</w:t>
      </w:r>
    </w:p>
    <w:p w:rsidR="006428E4" w:rsidRPr="00BD110D" w:rsidRDefault="006428E4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6428E4" w:rsidRPr="00D25D49" w:rsidRDefault="000416A6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  <w:r w:rsidR="006428E4" w:rsidRPr="00D25D49">
        <w:rPr>
          <w:rFonts w:ascii="Times New Roman" w:hAnsi="Times New Roman" w:cs="Times New Roman"/>
          <w:b/>
          <w:bCs/>
          <w:sz w:val="24"/>
          <w:szCs w:val="24"/>
        </w:rPr>
        <w:t>Рез</w:t>
      </w:r>
      <w:r w:rsidR="00B818E2" w:rsidRPr="00D25D49">
        <w:rPr>
          <w:rFonts w:ascii="Times New Roman" w:hAnsi="Times New Roman" w:cs="Times New Roman"/>
          <w:b/>
          <w:bCs/>
          <w:sz w:val="24"/>
          <w:szCs w:val="24"/>
        </w:rPr>
        <w:t>ультаты итоговой аттестации в 9 -11-</w:t>
      </w:r>
      <w:r w:rsidR="006428E4" w:rsidRPr="00D25D49">
        <w:rPr>
          <w:rFonts w:ascii="Times New Roman" w:hAnsi="Times New Roman" w:cs="Times New Roman"/>
          <w:b/>
          <w:bCs/>
          <w:sz w:val="24"/>
          <w:szCs w:val="24"/>
        </w:rPr>
        <w:t>х классах:</w:t>
      </w:r>
    </w:p>
    <w:p w:rsidR="00D25D49" w:rsidRPr="00D25D49" w:rsidRDefault="00D25D49" w:rsidP="00D25D49">
      <w:pPr>
        <w:pStyle w:val="af7"/>
        <w:spacing w:before="0" w:beforeAutospacing="0" w:after="0" w:afterAutospacing="0"/>
      </w:pPr>
      <w:r w:rsidRPr="00D25D49">
        <w:t>Анализ результатов промежуточной и итоговой аттестации учащихся</w:t>
      </w:r>
    </w:p>
    <w:p w:rsidR="00D25D49" w:rsidRPr="00D25D49" w:rsidRDefault="00D25D49" w:rsidP="00D25D49">
      <w:pPr>
        <w:pStyle w:val="af7"/>
        <w:spacing w:before="0" w:beforeAutospacing="0" w:after="0" w:afterAutospacing="0"/>
      </w:pPr>
      <w:r w:rsidRPr="00D25D49">
        <w:t xml:space="preserve">  в 2016-2017 учебном году</w:t>
      </w:r>
    </w:p>
    <w:p w:rsidR="00D25D49" w:rsidRPr="00D25D49" w:rsidRDefault="00D25D49" w:rsidP="00D25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1. Динамика результативности учебной деятельности за 2 года, сравнительные результаты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1.1. Фактические результаты</w:t>
      </w:r>
    </w:p>
    <w:p w:rsidR="00D25D49" w:rsidRPr="00D25D49" w:rsidRDefault="00D25D49" w:rsidP="00D25D49">
      <w:pPr>
        <w:pStyle w:val="afc"/>
        <w:spacing w:after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715"/>
        <w:gridCol w:w="959"/>
        <w:gridCol w:w="779"/>
        <w:gridCol w:w="1064"/>
        <w:gridCol w:w="1204"/>
        <w:gridCol w:w="922"/>
        <w:gridCol w:w="992"/>
        <w:gridCol w:w="1559"/>
      </w:tblGrid>
      <w:tr w:rsidR="00D25D49" w:rsidRPr="00D25D49" w:rsidTr="00073386">
        <w:trPr>
          <w:cantSplit/>
        </w:trPr>
        <w:tc>
          <w:tcPr>
            <w:tcW w:w="1445" w:type="dxa"/>
            <w:vMerge w:val="restart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успевае-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Закончили 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класс с отличием</w:t>
            </w:r>
          </w:p>
        </w:tc>
      </w:tr>
      <w:tr w:rsidR="00D25D49" w:rsidRPr="00D25D49" w:rsidTr="00073386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D49" w:rsidRPr="00D25D49" w:rsidTr="00073386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5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77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22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25D49" w:rsidRPr="00D25D49" w:rsidTr="00073386">
        <w:trPr>
          <w:cantSplit/>
        </w:trPr>
        <w:tc>
          <w:tcPr>
            <w:tcW w:w="1445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1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D49" w:rsidRPr="00D25D49" w:rsidTr="00073386">
        <w:trPr>
          <w:cantSplit/>
        </w:trPr>
        <w:tc>
          <w:tcPr>
            <w:tcW w:w="1445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15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D49" w:rsidRPr="00D25D49" w:rsidRDefault="00D25D49" w:rsidP="00D25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275"/>
        <w:gridCol w:w="1134"/>
        <w:gridCol w:w="1418"/>
        <w:gridCol w:w="1559"/>
        <w:gridCol w:w="1559"/>
      </w:tblGrid>
      <w:tr w:rsidR="00D25D49" w:rsidRPr="00D25D49" w:rsidTr="00073386">
        <w:trPr>
          <w:cantSplit/>
        </w:trPr>
        <w:tc>
          <w:tcPr>
            <w:tcW w:w="1418" w:type="dxa"/>
            <w:tcBorders>
              <w:bottom w:val="nil"/>
            </w:tcBorders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</w:p>
        </w:tc>
        <w:tc>
          <w:tcPr>
            <w:tcW w:w="8221" w:type="dxa"/>
            <w:gridSpan w:val="6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/ качество знаний (в %)</w:t>
            </w:r>
          </w:p>
        </w:tc>
      </w:tr>
      <w:tr w:rsidR="00D25D49" w:rsidRPr="00D25D49" w:rsidTr="00073386">
        <w:tc>
          <w:tcPr>
            <w:tcW w:w="1418" w:type="dxa"/>
            <w:tcBorders>
              <w:top w:val="nil"/>
            </w:tcBorders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D25D49" w:rsidRPr="00D25D49" w:rsidTr="00073386">
        <w:tc>
          <w:tcPr>
            <w:tcW w:w="1418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100\56</w:t>
            </w:r>
          </w:p>
        </w:tc>
        <w:tc>
          <w:tcPr>
            <w:tcW w:w="127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97\27</w:t>
            </w:r>
          </w:p>
        </w:tc>
        <w:tc>
          <w:tcPr>
            <w:tcW w:w="1134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97\30</w:t>
            </w:r>
          </w:p>
        </w:tc>
        <w:tc>
          <w:tcPr>
            <w:tcW w:w="1418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100\33</w:t>
            </w: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100\27</w:t>
            </w: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100\29</w:t>
            </w:r>
          </w:p>
        </w:tc>
      </w:tr>
      <w:tr w:rsidR="00D25D49" w:rsidRPr="00D25D49" w:rsidTr="00073386">
        <w:tc>
          <w:tcPr>
            <w:tcW w:w="1418" w:type="dxa"/>
            <w:vAlign w:val="center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100\47</w:t>
            </w:r>
          </w:p>
        </w:tc>
        <w:tc>
          <w:tcPr>
            <w:tcW w:w="127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1.2. Краткий анализ динамики результатов успеваемости и качества знаний.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1.3.Комплекс планируемых мероприятий по повышению результативности образовательного процесса.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3. Государственная (итоговая) аттестация учащихся  в 2016-2017учебном году 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Результаты итоговой аттестации в 9-х классах: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d"/>
        <w:tblW w:w="9937" w:type="dxa"/>
        <w:tblInd w:w="108" w:type="dxa"/>
        <w:tblLook w:val="01E0"/>
      </w:tblPr>
      <w:tblGrid>
        <w:gridCol w:w="3075"/>
        <w:gridCol w:w="2463"/>
        <w:gridCol w:w="2464"/>
        <w:gridCol w:w="1935"/>
      </w:tblGrid>
      <w:tr w:rsidR="00D25D49" w:rsidRPr="00D25D49" w:rsidTr="00073386">
        <w:tc>
          <w:tcPr>
            <w:tcW w:w="3075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обучавшихся в 9-х классах на 25.05.2017</w:t>
            </w:r>
          </w:p>
        </w:tc>
        <w:tc>
          <w:tcPr>
            <w:tcW w:w="2463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 допущенных к экзаменам</w:t>
            </w:r>
          </w:p>
        </w:tc>
        <w:tc>
          <w:tcPr>
            <w:tcW w:w="2464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не допущенных по болезни</w:t>
            </w:r>
          </w:p>
        </w:tc>
        <w:tc>
          <w:tcPr>
            <w:tcW w:w="1935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учащихся, не допущенных по неуспеваемости</w:t>
            </w:r>
          </w:p>
        </w:tc>
      </w:tr>
      <w:tr w:rsidR="00D25D49" w:rsidRPr="00D25D49" w:rsidTr="00073386">
        <w:tc>
          <w:tcPr>
            <w:tcW w:w="3075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63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5" w:type="dxa"/>
          </w:tcPr>
          <w:p w:rsidR="00D25D49" w:rsidRPr="00D25D49" w:rsidRDefault="00D25D49" w:rsidP="00D25D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5D49" w:rsidRPr="00D25D49" w:rsidRDefault="00D25D49" w:rsidP="00D25D49">
      <w:pPr>
        <w:numPr>
          <w:ilvl w:val="0"/>
          <w:numId w:val="8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учащихся, не прошедших итоговую аттестацию </w:t>
      </w:r>
      <w:r w:rsidR="009032C8">
        <w:rPr>
          <w:rFonts w:ascii="Times New Roman" w:hAnsi="Times New Roman" w:cs="Times New Roman"/>
          <w:bCs/>
          <w:sz w:val="24"/>
          <w:szCs w:val="24"/>
        </w:rPr>
        <w:t>- 3</w:t>
      </w:r>
    </w:p>
    <w:p w:rsidR="00D25D49" w:rsidRPr="00D25D49" w:rsidRDefault="00D25D49" w:rsidP="00D25D49">
      <w:pPr>
        <w:numPr>
          <w:ilvl w:val="0"/>
          <w:numId w:val="8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 как продолжают обучение после недопуска (дальнейший образовательный маршрут):</w:t>
      </w:r>
    </w:p>
    <w:p w:rsidR="00D25D49" w:rsidRPr="00D25D49" w:rsidRDefault="00D25D49" w:rsidP="00D25D49">
      <w:pPr>
        <w:numPr>
          <w:ilvl w:val="0"/>
          <w:numId w:val="8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учащиеся, прошедшие итоговую аттестацию повторно, в дополнительные сроки        </w:t>
      </w:r>
      <w:r w:rsidR="009032C8">
        <w:rPr>
          <w:rFonts w:ascii="Times New Roman" w:hAnsi="Times New Roman" w:cs="Times New Roman"/>
          <w:bCs/>
          <w:sz w:val="24"/>
          <w:szCs w:val="24"/>
        </w:rPr>
        <w:t>(</w:t>
      </w:r>
      <w:r w:rsidRPr="00D25D49">
        <w:rPr>
          <w:rFonts w:ascii="Times New Roman" w:hAnsi="Times New Roman" w:cs="Times New Roman"/>
          <w:bCs/>
          <w:sz w:val="24"/>
          <w:szCs w:val="24"/>
        </w:rPr>
        <w:t xml:space="preserve">предмет (в какой форме сдавал в основные сроки), причина): </w:t>
      </w:r>
    </w:p>
    <w:tbl>
      <w:tblPr>
        <w:tblStyle w:val="ad"/>
        <w:tblW w:w="0" w:type="auto"/>
        <w:tblLook w:val="04A0"/>
      </w:tblPr>
      <w:tblGrid>
        <w:gridCol w:w="2137"/>
        <w:gridCol w:w="2244"/>
        <w:gridCol w:w="2169"/>
        <w:gridCol w:w="3021"/>
      </w:tblGrid>
      <w:tr w:rsidR="00D25D49" w:rsidRPr="00D25D49" w:rsidTr="00073386">
        <w:tc>
          <w:tcPr>
            <w:tcW w:w="2267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239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Форма сдачи в основные сроки</w:t>
            </w:r>
          </w:p>
        </w:tc>
        <w:tc>
          <w:tcPr>
            <w:tcW w:w="3048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причина</w:t>
            </w:r>
          </w:p>
        </w:tc>
      </w:tr>
      <w:tr w:rsidR="00D25D49" w:rsidRPr="00D25D49" w:rsidTr="00073386">
        <w:tc>
          <w:tcPr>
            <w:tcW w:w="2267" w:type="dxa"/>
          </w:tcPr>
          <w:p w:rsidR="00D25D49" w:rsidRPr="00D25D49" w:rsidRDefault="009032C8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  <w:tr w:rsidR="00D25D49" w:rsidRPr="00D25D49" w:rsidTr="00073386">
        <w:tc>
          <w:tcPr>
            <w:tcW w:w="2267" w:type="dxa"/>
          </w:tcPr>
          <w:p w:rsidR="00D25D49" w:rsidRPr="00D25D49" w:rsidRDefault="009032C8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  <w:tr w:rsidR="00D25D49" w:rsidRPr="00D25D49" w:rsidTr="00073386">
        <w:tc>
          <w:tcPr>
            <w:tcW w:w="2267" w:type="dxa"/>
          </w:tcPr>
          <w:p w:rsidR="00D25D49" w:rsidRPr="00D25D49" w:rsidRDefault="009032C8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D25D49" w:rsidRPr="00D25D49" w:rsidRDefault="00D25D49" w:rsidP="00D25D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</w:tbl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49">
        <w:rPr>
          <w:rFonts w:ascii="Times New Roman" w:hAnsi="Times New Roman" w:cs="Times New Roman"/>
          <w:bCs/>
          <w:sz w:val="24"/>
          <w:szCs w:val="24"/>
        </w:rPr>
        <w:t>Результаты повторных экзаменов удовлетворительные.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Результаты письменных экзаменов: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1405"/>
        <w:gridCol w:w="1226"/>
        <w:gridCol w:w="1574"/>
        <w:gridCol w:w="1405"/>
        <w:gridCol w:w="1226"/>
        <w:gridCol w:w="1574"/>
      </w:tblGrid>
      <w:tr w:rsidR="00D25D49" w:rsidRPr="00D25D49" w:rsidTr="00073386">
        <w:tc>
          <w:tcPr>
            <w:tcW w:w="1519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9" w:type="dxa"/>
            <w:gridSpan w:val="3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3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Математика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25D49" w:rsidRPr="00D25D49" w:rsidTr="00073386">
        <w:tc>
          <w:tcPr>
            <w:tcW w:w="1519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</w:p>
        </w:tc>
        <w:tc>
          <w:tcPr>
            <w:tcW w:w="1295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</w:p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</w:tr>
      <w:tr w:rsidR="00D25D49" w:rsidRPr="00D25D49" w:rsidTr="00073386">
        <w:tc>
          <w:tcPr>
            <w:tcW w:w="1519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1295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5D49" w:rsidRPr="00D25D49" w:rsidTr="00073386">
        <w:tc>
          <w:tcPr>
            <w:tcW w:w="1519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1295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97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9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</w:tbl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Результаты экзаменов по выбору: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44"/>
        <w:gridCol w:w="1464"/>
        <w:gridCol w:w="1499"/>
        <w:gridCol w:w="1224"/>
        <w:gridCol w:w="1396"/>
        <w:gridCol w:w="1702"/>
      </w:tblGrid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Предметы по </w:t>
            </w: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выбору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Общее </w:t>
            </w: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учащихся, сдававших экзамен   по данному предмету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Средний </w:t>
            </w: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балл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предмету   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Средний </w:t>
            </w: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балл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по предмету</w:t>
            </w:r>
          </w:p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на экзамене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Качество </w:t>
            </w: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знаний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3,2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35%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75%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4,8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33%</w:t>
            </w:r>
          </w:p>
        </w:tc>
      </w:tr>
      <w:tr w:rsidR="00D25D49" w:rsidRPr="00D25D49" w:rsidTr="00073386">
        <w:tc>
          <w:tcPr>
            <w:tcW w:w="56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4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46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3.2.Результаты итоговой аттестации в 11-х классах.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5D49" w:rsidRPr="00D25D49" w:rsidRDefault="00D25D49" w:rsidP="00D25D49">
      <w:pPr>
        <w:numPr>
          <w:ilvl w:val="0"/>
          <w:numId w:val="8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учащиеся, не прошедшие итоговую аттестацию  </w:t>
      </w:r>
      <w:r w:rsidRPr="00D25D49">
        <w:rPr>
          <w:rFonts w:ascii="Times New Roman" w:hAnsi="Times New Roman" w:cs="Times New Roman"/>
          <w:bCs/>
          <w:sz w:val="24"/>
          <w:szCs w:val="24"/>
        </w:rPr>
        <w:t>(Ф.И. уч-ся, предмет, причина):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>Результаты обязательных  экзаменов: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126"/>
        <w:gridCol w:w="2410"/>
        <w:gridCol w:w="1701"/>
      </w:tblGrid>
      <w:tr w:rsidR="00D25D49" w:rsidRPr="00D25D49" w:rsidTr="00073386">
        <w:trPr>
          <w:cantSplit/>
          <w:trHeight w:val="460"/>
        </w:trPr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 сдачи экзамена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ЕГЭ/ГВЭ</w:t>
            </w:r>
          </w:p>
        </w:tc>
        <w:tc>
          <w:tcPr>
            <w:tcW w:w="2126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410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предмету в указанной форме сдачи 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Успеваемость 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по предмету,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D25D49" w:rsidRPr="00D25D49" w:rsidTr="00073386">
        <w:trPr>
          <w:cantSplit/>
        </w:trPr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D25D49" w:rsidRPr="00D25D49" w:rsidTr="00073386">
        <w:trPr>
          <w:cantSplit/>
        </w:trPr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(баз)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D49" w:rsidRPr="00D25D49" w:rsidTr="00073386">
        <w:trPr>
          <w:cantSplit/>
        </w:trPr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Математика(проф)</w:t>
            </w:r>
          </w:p>
        </w:tc>
        <w:tc>
          <w:tcPr>
            <w:tcW w:w="1276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71%</w:t>
            </w:r>
          </w:p>
        </w:tc>
      </w:tr>
    </w:tbl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5"/>
        <w:gridCol w:w="2805"/>
        <w:gridCol w:w="1690"/>
        <w:gridCol w:w="1733"/>
      </w:tblGrid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</w:t>
            </w:r>
          </w:p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Успеваемость по предмету,</w:t>
            </w:r>
          </w:p>
          <w:p w:rsidR="00D25D49" w:rsidRPr="00D25D49" w:rsidRDefault="00D25D49" w:rsidP="00D25D49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67%</w:t>
            </w: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D25D49" w:rsidRPr="00D25D49" w:rsidTr="00073386">
        <w:tc>
          <w:tcPr>
            <w:tcW w:w="3261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735" w:type="dxa"/>
          </w:tcPr>
          <w:p w:rsidR="00D25D49" w:rsidRPr="00D25D49" w:rsidRDefault="00D25D49" w:rsidP="00D25D49">
            <w:pPr>
              <w:pStyle w:val="1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5D49">
              <w:rPr>
                <w:rFonts w:ascii="Times New Roman" w:hAnsi="Times New Roman"/>
                <w:color w:val="auto"/>
                <w:sz w:val="24"/>
                <w:szCs w:val="24"/>
              </w:rPr>
              <w:t>75%</w:t>
            </w:r>
          </w:p>
        </w:tc>
      </w:tr>
    </w:tbl>
    <w:p w:rsidR="00D25D49" w:rsidRPr="00D25D49" w:rsidRDefault="00D25D49" w:rsidP="00D25D4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25D4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3.3. Сведения о получении </w:t>
      </w:r>
      <w:r w:rsidRPr="00D25D49">
        <w:rPr>
          <w:rFonts w:ascii="Times New Roman" w:hAnsi="Times New Roman" w:cs="Times New Roman"/>
          <w:b/>
          <w:bCs/>
          <w:sz w:val="24"/>
          <w:szCs w:val="24"/>
        </w:rPr>
        <w:t>документа государственного образца об образовании</w:t>
      </w:r>
      <w:r w:rsidRPr="00D25D4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выпускниками ОУ в 2016-2017учебном году.</w:t>
      </w:r>
    </w:p>
    <w:p w:rsidR="00D25D49" w:rsidRPr="00D25D49" w:rsidRDefault="00D25D49" w:rsidP="00D25D4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3"/>
        <w:gridCol w:w="1415"/>
        <w:gridCol w:w="1499"/>
        <w:gridCol w:w="1141"/>
        <w:gridCol w:w="1513"/>
        <w:gridCol w:w="1165"/>
      </w:tblGrid>
      <w:tr w:rsidR="00D25D49" w:rsidRPr="00D25D49" w:rsidTr="00073386">
        <w:trPr>
          <w:cantSplit/>
        </w:trPr>
        <w:tc>
          <w:tcPr>
            <w:tcW w:w="2873" w:type="dxa"/>
            <w:vMerge w:val="restart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Выпускники ОУ, прошедшие обучение по программам:</w:t>
            </w:r>
          </w:p>
        </w:tc>
        <w:tc>
          <w:tcPr>
            <w:tcW w:w="1415" w:type="dxa"/>
            <w:vMerge w:val="restart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25.05.2017</w:t>
            </w:r>
          </w:p>
        </w:tc>
        <w:tc>
          <w:tcPr>
            <w:tcW w:w="5318" w:type="dxa"/>
            <w:gridSpan w:val="4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получили документ государственного образца об образовании</w:t>
            </w:r>
          </w:p>
        </w:tc>
      </w:tr>
      <w:tr w:rsidR="00D25D49" w:rsidRPr="00D25D49" w:rsidTr="00073386">
        <w:trPr>
          <w:cantSplit/>
        </w:trPr>
        <w:tc>
          <w:tcPr>
            <w:tcW w:w="2873" w:type="dxa"/>
            <w:vMerge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gridSpan w:val="2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 ч. особого образца</w:t>
            </w:r>
          </w:p>
        </w:tc>
      </w:tr>
      <w:tr w:rsidR="00D25D49" w:rsidRPr="00D25D49" w:rsidTr="00073386">
        <w:trPr>
          <w:cantSplit/>
        </w:trPr>
        <w:tc>
          <w:tcPr>
            <w:tcW w:w="2873" w:type="dxa"/>
            <w:vMerge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25D49" w:rsidRPr="00D25D49" w:rsidTr="00073386">
        <w:tc>
          <w:tcPr>
            <w:tcW w:w="287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1.Основного общего образования (9класс)</w:t>
            </w:r>
          </w:p>
        </w:tc>
        <w:tc>
          <w:tcPr>
            <w:tcW w:w="141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49" w:rsidRPr="00D25D49" w:rsidTr="00073386">
        <w:tc>
          <w:tcPr>
            <w:tcW w:w="2873" w:type="dxa"/>
          </w:tcPr>
          <w:p w:rsidR="00D25D49" w:rsidRPr="00D25D49" w:rsidRDefault="00D25D49" w:rsidP="00D25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2.Среднего (полного) общего образования (11 (12) класс</w:t>
            </w:r>
          </w:p>
        </w:tc>
        <w:tc>
          <w:tcPr>
            <w:tcW w:w="141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25D49" w:rsidRPr="00D25D49" w:rsidTr="00073386">
        <w:tc>
          <w:tcPr>
            <w:tcW w:w="2873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D25D49" w:rsidRPr="00D25D49" w:rsidRDefault="00D25D49" w:rsidP="00D2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4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D25D49" w:rsidRPr="00D25D49" w:rsidRDefault="00D25D49" w:rsidP="00D25D4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49">
        <w:rPr>
          <w:rFonts w:ascii="Times New Roman" w:hAnsi="Times New Roman" w:cs="Times New Roman"/>
          <w:snapToGrid w:val="0"/>
          <w:sz w:val="24"/>
          <w:szCs w:val="24"/>
        </w:rPr>
        <w:t xml:space="preserve">- Численность выпускников общеобразовательных учреждений, не являющихся гражданами РФ, получивших аттестат об окончании </w:t>
      </w:r>
      <w:r w:rsidRPr="00D25D49">
        <w:rPr>
          <w:rFonts w:ascii="Times New Roman" w:hAnsi="Times New Roman" w:cs="Times New Roman"/>
          <w:sz w:val="24"/>
          <w:szCs w:val="24"/>
        </w:rPr>
        <w:t>основного общего образования (9класс):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49">
        <w:rPr>
          <w:rFonts w:ascii="Times New Roman" w:hAnsi="Times New Roman" w:cs="Times New Roman"/>
          <w:sz w:val="24"/>
          <w:szCs w:val="24"/>
        </w:rPr>
        <w:t>1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49">
        <w:rPr>
          <w:rFonts w:ascii="Times New Roman" w:hAnsi="Times New Roman" w:cs="Times New Roman"/>
          <w:sz w:val="24"/>
          <w:szCs w:val="24"/>
        </w:rPr>
        <w:t xml:space="preserve">- </w:t>
      </w:r>
      <w:r w:rsidRPr="00D25D49">
        <w:rPr>
          <w:rFonts w:ascii="Times New Roman" w:hAnsi="Times New Roman" w:cs="Times New Roman"/>
          <w:snapToGrid w:val="0"/>
          <w:sz w:val="24"/>
          <w:szCs w:val="24"/>
        </w:rPr>
        <w:t xml:space="preserve">Численность выпускников общеобразовательных учреждений, не являющихся гражданами РФ, получивших аттестат об окончании </w:t>
      </w:r>
      <w:r w:rsidRPr="00D25D49">
        <w:rPr>
          <w:rFonts w:ascii="Times New Roman" w:hAnsi="Times New Roman" w:cs="Times New Roman"/>
          <w:sz w:val="24"/>
          <w:szCs w:val="24"/>
        </w:rPr>
        <w:t>среднего (полного) общего образования (11 (12)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49">
        <w:rPr>
          <w:rFonts w:ascii="Times New Roman" w:hAnsi="Times New Roman" w:cs="Times New Roman"/>
          <w:sz w:val="24"/>
          <w:szCs w:val="24"/>
        </w:rPr>
        <w:t>1</w:t>
      </w:r>
    </w:p>
    <w:p w:rsidR="00D25D49" w:rsidRPr="00D25D49" w:rsidRDefault="00D25D49" w:rsidP="00D25D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5D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5D49">
        <w:rPr>
          <w:rFonts w:ascii="Times New Roman" w:hAnsi="Times New Roman" w:cs="Times New Roman"/>
          <w:snapToGrid w:val="0"/>
          <w:sz w:val="24"/>
          <w:szCs w:val="24"/>
        </w:rPr>
        <w:t xml:space="preserve">Численность выпускников общеобразовательных учреждений, получивших справку установленного образца об окончании </w:t>
      </w:r>
      <w:r w:rsidRPr="00D25D49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(11 (12) класс:  </w:t>
      </w: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E4" w:rsidRPr="00BD110D" w:rsidRDefault="00F86537" w:rsidP="00BD1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Раздел 9</w:t>
      </w:r>
      <w:r w:rsidR="00B818E2">
        <w:rPr>
          <w:rFonts w:ascii="Times New Roman" w:hAnsi="Times New Roman" w:cs="Times New Roman"/>
          <w:b/>
          <w:kern w:val="1"/>
          <w:sz w:val="24"/>
          <w:szCs w:val="24"/>
        </w:rPr>
        <w:t xml:space="preserve">. </w:t>
      </w:r>
      <w:r w:rsidR="006428E4" w:rsidRPr="00BD110D">
        <w:rPr>
          <w:rFonts w:ascii="Times New Roman" w:hAnsi="Times New Roman" w:cs="Times New Roman"/>
          <w:b/>
          <w:kern w:val="1"/>
          <w:sz w:val="24"/>
          <w:szCs w:val="24"/>
        </w:rPr>
        <w:t xml:space="preserve">Выполнение учебных </w:t>
      </w:r>
      <w:r w:rsidR="00B818E2">
        <w:rPr>
          <w:rFonts w:ascii="Times New Roman" w:hAnsi="Times New Roman" w:cs="Times New Roman"/>
          <w:b/>
          <w:kern w:val="1"/>
          <w:sz w:val="24"/>
          <w:szCs w:val="24"/>
        </w:rPr>
        <w:t>планов и программ по уровням образования</w:t>
      </w:r>
      <w:r w:rsidR="006428E4" w:rsidRPr="00BD110D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6428E4" w:rsidRPr="00BD110D" w:rsidRDefault="00B818E2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kern w:val="1"/>
          <w:sz w:val="24"/>
          <w:szCs w:val="24"/>
        </w:rPr>
        <w:t>Все учебные программы выполнены в соответствии с учебным планом. Учебные программы скорректированы в связи с отставанием по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некоторым предметам.</w:t>
      </w:r>
    </w:p>
    <w:p w:rsidR="006428E4" w:rsidRPr="00BD110D" w:rsidRDefault="006428E4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E4" w:rsidRPr="00CE5569" w:rsidRDefault="00C06D07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9</w:t>
      </w:r>
      <w:r w:rsidR="008809D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818E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D452A" w:rsidRPr="00BD110D">
        <w:rPr>
          <w:rFonts w:ascii="Times New Roman" w:hAnsi="Times New Roman" w:cs="Times New Roman"/>
          <w:b/>
          <w:bCs/>
          <w:sz w:val="24"/>
          <w:szCs w:val="24"/>
        </w:rPr>
        <w:t>Внутришкольный мониторинг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56568">
        <w:rPr>
          <w:color w:val="000000"/>
        </w:rPr>
        <w:t>Система внутреннего мониторинга качества обр</w:t>
      </w:r>
      <w:r>
        <w:rPr>
          <w:color w:val="000000"/>
        </w:rPr>
        <w:t>азования в ГБОУ Ш-И №289</w:t>
      </w:r>
      <w:r w:rsidR="008809DD">
        <w:rPr>
          <w:color w:val="000000"/>
        </w:rPr>
        <w:t xml:space="preserve"> </w:t>
      </w:r>
      <w:r w:rsidRPr="00456568">
        <w:rPr>
          <w:color w:val="000000"/>
        </w:rPr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56568">
        <w:rPr>
          <w:color w:val="000000"/>
        </w:rPr>
        <w:t>Основными пользователями результатов системы внутреннего мониторинга качества образования образовательного  учреждения являются: учителя, обучающиеся и их родители, педагогический совет школы; экспертные комиссии при проведении процедур лицензирования, аккредитации образовательного  учреждения, аттестации работников образовательного учреждения; муниципальный орган управления образованием.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В 2016 и 2017 уч. году школа</w:t>
      </w:r>
      <w:r w:rsidR="006C2094">
        <w:rPr>
          <w:color w:val="000000"/>
        </w:rPr>
        <w:t xml:space="preserve"> обеспечивала </w:t>
      </w:r>
      <w:r w:rsidRPr="00456568">
        <w:rPr>
          <w:color w:val="000000"/>
        </w:rPr>
        <w:t xml:space="preserve"> разработку и внедрение модели системы оценки качества, проведение необходимых оценочных процедур, оценку, учет и дальнейшее использование полученных результатов.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Дополнением к Положению в 2016-2017 году разработан</w:t>
      </w:r>
      <w:r w:rsidR="00B818E2" w:rsidRPr="00456568">
        <w:rPr>
          <w:color w:val="000000"/>
        </w:rPr>
        <w:t xml:space="preserve"> </w:t>
      </w:r>
      <w:r w:rsidR="00B818E2" w:rsidRPr="008E0462">
        <w:rPr>
          <w:b/>
          <w:color w:val="000000"/>
        </w:rPr>
        <w:t>Регламент</w:t>
      </w:r>
      <w:r w:rsidR="00B818E2" w:rsidRPr="00456568">
        <w:rPr>
          <w:color w:val="000000"/>
        </w:rPr>
        <w:t xml:space="preserve"> функционирования внутренней системы мониторинга и оценки качества образования в образовательном учреждении, который определяет разделение полномочий организационных структур, порядок их взаимодействия, порядок и технологии про ведения мониторинговых исследований и оценочных процедур  по оценке качества образования  в образовательном учреждении.</w:t>
      </w:r>
      <w:r>
        <w:rPr>
          <w:color w:val="000000"/>
        </w:rPr>
        <w:t xml:space="preserve"> В Регламенте определено, что о</w:t>
      </w:r>
      <w:r w:rsidR="00B818E2" w:rsidRPr="00456568">
        <w:rPr>
          <w:color w:val="000000"/>
        </w:rPr>
        <w:t>ценка качества образования осуществляется посредством:</w:t>
      </w:r>
    </w:p>
    <w:p w:rsidR="00B818E2" w:rsidRPr="006C2094" w:rsidRDefault="00B818E2" w:rsidP="00055D9A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94">
        <w:rPr>
          <w:rFonts w:ascii="Times New Roman" w:hAnsi="Times New Roman" w:cs="Times New Roman"/>
          <w:color w:val="000000"/>
          <w:sz w:val="24"/>
          <w:szCs w:val="24"/>
        </w:rPr>
        <w:t>внешних регуляторов: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лицензирование;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аккредитация;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lastRenderedPageBreak/>
        <w:t> - надзорные органы;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органы управления образованием;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(итоговая) аттестация выпускников 9-х классов (ГИА);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итоговая аттестация выпускников ll - x классов (ЕГЭ);</w:t>
      </w:r>
    </w:p>
    <w:p w:rsidR="00B818E2" w:rsidRPr="006C2094" w:rsidRDefault="00B818E2" w:rsidP="00055D9A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94">
        <w:rPr>
          <w:rFonts w:ascii="Times New Roman" w:hAnsi="Times New Roman" w:cs="Times New Roman"/>
          <w:color w:val="000000"/>
          <w:sz w:val="24"/>
          <w:szCs w:val="24"/>
        </w:rPr>
        <w:t>внутренних регуляторов: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мониторинга качества образования.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системы внутришкольного контроля;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общественной экспертизы качества образования; 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 xml:space="preserve">       </w:t>
      </w:r>
      <w:r w:rsidRPr="006C2094">
        <w:rPr>
          <w:rStyle w:val="a7"/>
          <w:b w:val="0"/>
          <w:iCs/>
          <w:color w:val="000000"/>
        </w:rPr>
        <w:t xml:space="preserve">В школе разработаны </w:t>
      </w:r>
      <w:r>
        <w:rPr>
          <w:rStyle w:val="a7"/>
          <w:b w:val="0"/>
          <w:iCs/>
          <w:color w:val="000000"/>
        </w:rPr>
        <w:t>о</w:t>
      </w:r>
      <w:r w:rsidR="00B818E2" w:rsidRPr="006C2094">
        <w:rPr>
          <w:rStyle w:val="a7"/>
          <w:b w:val="0"/>
          <w:iCs/>
          <w:color w:val="000000"/>
        </w:rPr>
        <w:t>сновные цели, задачи и принципы системы внутреннего мониторинга и оценки качества образова</w:t>
      </w:r>
      <w:r>
        <w:rPr>
          <w:rStyle w:val="a7"/>
          <w:b w:val="0"/>
          <w:iCs/>
          <w:color w:val="000000"/>
        </w:rPr>
        <w:t>ния, которые сформулированы следующим образом</w:t>
      </w:r>
      <w:r w:rsidR="00B818E2" w:rsidRPr="006C2094">
        <w:rPr>
          <w:rStyle w:val="a7"/>
          <w:b w:val="0"/>
          <w:iCs/>
          <w:color w:val="000000"/>
        </w:rPr>
        <w:t>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color w:val="000000"/>
        </w:rPr>
        <w:t xml:space="preserve">      </w:t>
      </w:r>
      <w:r w:rsidR="00B818E2" w:rsidRPr="00456568">
        <w:rPr>
          <w:rStyle w:val="a8"/>
          <w:color w:val="000000"/>
        </w:rPr>
        <w:t>Целями системы внутреннего мониторинга и оценки качества образования в образовательном  учреждении являются: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обеспечение качества образования, соответствующего государственным требованиям;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получение объективной информации о функционировании и развитии системы образования в образовательном учреждении, тенденциях его изменения и причинах, влияющих на его уровень;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предоставления всем участникам образовательного процесса и общественности достоверной информации о качестве образования в ОУ;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прогнозирование развития образовательной системы ОУ. 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color w:val="000000"/>
        </w:rPr>
        <w:t xml:space="preserve">    </w:t>
      </w:r>
      <w:r w:rsidR="00B818E2" w:rsidRPr="00456568">
        <w:rPr>
          <w:rStyle w:val="a8"/>
          <w:color w:val="000000"/>
        </w:rPr>
        <w:t>Задачами построения системы внутреннего мониторинга и оценки качества образования являются: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основных направлений оценочной деятельности, ориентированной на управление качеством образования, описание объекта и содержания оценки, критериев, процедур и состав инструментария оценивания, форм представления результатов, условий и границ применения системы оценки;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обеспечение комплексного подхода к оценке результатов освоения Образовательной программы, позволяющего вести оценку предметных, метапредметных и личностных результатов общего образования на соответствующей ступени общего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обеспечение оценки динамики индивидуальных достижений  обучающихся в процессе освоения </w:t>
      </w:r>
      <w:r w:rsidRPr="00456568">
        <w:rPr>
          <w:rStyle w:val="apple-tab-span"/>
          <w:color w:val="000000"/>
        </w:rPr>
        <w:t xml:space="preserve"> </w:t>
      </w:r>
      <w:r w:rsidRPr="00456568">
        <w:rPr>
          <w:color w:val="000000"/>
        </w:rPr>
        <w:t>Образовательной программы соответствующей ступени общего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изучение и самооценка состояния развития и эффективности деятельности ОУ;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степени соответствия качества образования на различных ступенях обучения государственным стандартам;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выявление факторов, влияющих на качество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содействие повышению квалификации учителей, принимающих участие в процедурах оценки качества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рейтинга и стимулирующих доплат педагогам;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использование </w:t>
      </w:r>
      <w:r w:rsidRPr="00456568">
        <w:rPr>
          <w:rStyle w:val="apple-tab-span"/>
          <w:color w:val="000000"/>
        </w:rPr>
        <w:t xml:space="preserve"> </w:t>
      </w:r>
      <w:r w:rsidRPr="00456568">
        <w:rPr>
          <w:color w:val="000000"/>
        </w:rPr>
        <w:t>результатов итоговой оценки выпускников, характеризующих уровень достижения планируемых результатов освоения образовательной про граммы соответствующей ступени общего образования, как основы для оценки деятельности образовательного учреждения;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lastRenderedPageBreak/>
        <w:t> - расширение общественного участия в управлении образованием в ОУ; содействие подготовке общественных экспертов, принимающих участие в процедурах оценки качества образования.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 xml:space="preserve">       </w:t>
      </w:r>
      <w:r w:rsidRPr="006C2094">
        <w:rPr>
          <w:rStyle w:val="a7"/>
          <w:b w:val="0"/>
          <w:iCs/>
          <w:color w:val="000000"/>
        </w:rPr>
        <w:t>В 2016-20</w:t>
      </w:r>
      <w:r w:rsidR="00720F4A">
        <w:rPr>
          <w:rStyle w:val="a7"/>
          <w:b w:val="0"/>
          <w:iCs/>
          <w:color w:val="000000"/>
        </w:rPr>
        <w:t>1</w:t>
      </w:r>
      <w:r w:rsidRPr="006C2094">
        <w:rPr>
          <w:rStyle w:val="a7"/>
          <w:b w:val="0"/>
          <w:iCs/>
          <w:color w:val="000000"/>
        </w:rPr>
        <w:t>7 году совершенствовалась о</w:t>
      </w:r>
      <w:r w:rsidR="00B818E2" w:rsidRPr="006C2094">
        <w:rPr>
          <w:rStyle w:val="a7"/>
          <w:b w:val="0"/>
          <w:iCs/>
          <w:color w:val="000000"/>
        </w:rPr>
        <w:t>рганизационная структура внутренней системы мониторинга и оценки качества образования.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18E2" w:rsidRPr="00456568">
        <w:rPr>
          <w:color w:val="000000"/>
        </w:rPr>
        <w:t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администрацию школы;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педагогический совет;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методический совет школы;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методические объединения учителей – предметников.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a8"/>
          <w:bCs/>
          <w:i w:val="0"/>
          <w:color w:val="000000"/>
        </w:rPr>
        <w:t xml:space="preserve">   </w:t>
      </w:r>
      <w:r w:rsidRPr="006C2094">
        <w:rPr>
          <w:rStyle w:val="a8"/>
          <w:bCs/>
          <w:i w:val="0"/>
          <w:color w:val="000000"/>
        </w:rPr>
        <w:t>В 2016-2017 году развивалось о</w:t>
      </w:r>
      <w:r w:rsidR="00B818E2" w:rsidRPr="006C2094">
        <w:rPr>
          <w:rStyle w:val="a8"/>
          <w:bCs/>
          <w:i w:val="0"/>
          <w:color w:val="000000"/>
        </w:rPr>
        <w:t>бщественное участие в оценке и контроле качества образования</w:t>
      </w:r>
      <w:r>
        <w:rPr>
          <w:rStyle w:val="a8"/>
          <w:bCs/>
          <w:i w:val="0"/>
          <w:color w:val="000000"/>
        </w:rPr>
        <w:t>: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18E2" w:rsidRPr="00456568">
        <w:rPr>
          <w:color w:val="000000"/>
        </w:rPr>
        <w:t>Придание гласности и открытости результатам оценки качества образования осуществляется путем предоставления информации: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основным потребителям результатов СОКО;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средствам массовой информации через публичный доклад директора школы;</w:t>
      </w:r>
    </w:p>
    <w:p w:rsidR="00B818E2" w:rsidRPr="006C2094" w:rsidRDefault="00B818E2" w:rsidP="006C2094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  <w:color w:val="000000"/>
        </w:rPr>
      </w:pPr>
      <w:r w:rsidRPr="00456568">
        <w:rPr>
          <w:color w:val="000000"/>
        </w:rPr>
        <w:t> - размещение аналитических материалов, результатов оценки качества образования на официальном сайте школы. </w:t>
      </w:r>
    </w:p>
    <w:p w:rsidR="00772813" w:rsidRDefault="00772813" w:rsidP="0077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F16" w:rsidRPr="00642F16" w:rsidRDefault="00C06D07" w:rsidP="0077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809DD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642F16" w:rsidRPr="00642F16">
        <w:rPr>
          <w:rFonts w:ascii="Times New Roman" w:hAnsi="Times New Roman" w:cs="Times New Roman"/>
          <w:b/>
          <w:bCs/>
          <w:sz w:val="24"/>
          <w:szCs w:val="24"/>
        </w:rPr>
        <w:t>Результаты внутришкольного мониторинга</w:t>
      </w:r>
      <w:r w:rsidR="00772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F16" w:rsidRPr="00642F16">
        <w:rPr>
          <w:rFonts w:ascii="Times New Roman" w:hAnsi="Times New Roman" w:cs="Times New Roman"/>
          <w:b/>
          <w:bCs/>
          <w:sz w:val="24"/>
          <w:szCs w:val="24"/>
        </w:rPr>
        <w:t>2016-2017 учебный год</w:t>
      </w:r>
    </w:p>
    <w:p w:rsidR="00642F16" w:rsidRPr="00772813" w:rsidRDefault="00642F16" w:rsidP="0064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Начальная школа</w:t>
      </w:r>
    </w:p>
    <w:p w:rsidR="00642F16" w:rsidRPr="00772813" w:rsidRDefault="00642F16" w:rsidP="0064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русскому языку</w:t>
      </w: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642F16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16" w:rsidRPr="00642F16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42F16" w:rsidRPr="00642F16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79/95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73/85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39/65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Анализ результатов административных контрольных работ по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математике</w:t>
      </w: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английскому языку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6"/>
        <w:gridCol w:w="96"/>
        <w:gridCol w:w="96"/>
        <w:gridCol w:w="96"/>
        <w:gridCol w:w="96"/>
        <w:gridCol w:w="1261"/>
        <w:gridCol w:w="1132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английскому языку</w:t>
      </w: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>Из анализа административных контрольных работ следует, что качество знаний, уровень обученности в начальной школе в 2, 3, 4  классах является стабильным, что говорит о сформированности ЗУН по основным предметам.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86537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новная школа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русскому языку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728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728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математике</w:t>
      </w: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83,100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74(а)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71(г)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21(а)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24(а)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 (а) 40 (г)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29/68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Динамика успеваемости и качества знаний в старшей школе</w:t>
      </w:r>
    </w:p>
    <w:tbl>
      <w:tblPr>
        <w:tblW w:w="52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51"/>
        <w:gridCol w:w="1040"/>
        <w:gridCol w:w="1408"/>
        <w:gridCol w:w="1408"/>
      </w:tblGrid>
      <w:tr w:rsidR="00642F16" w:rsidRPr="00772813" w:rsidTr="00642F16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2014/15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2016/17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2016\2017</w:t>
            </w:r>
          </w:p>
        </w:tc>
      </w:tr>
      <w:tr w:rsidR="00642F16" w:rsidRPr="00772813" w:rsidTr="00642F16">
        <w:trPr>
          <w:trHeight w:val="25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42F16" w:rsidRPr="00772813" w:rsidTr="00642F16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Старшая школа</w:t>
      </w: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 xml:space="preserve">  По плану ВШК проведён мониторинг успеваемости и качества знаний по предметам. Проведены входные, полугодовые, годовые итоговые контрольные работы во 10 - 11 классах. </w:t>
      </w: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русскому языку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90"/>
        <w:gridCol w:w="1140"/>
        <w:gridCol w:w="1029"/>
        <w:gridCol w:w="1140"/>
        <w:gridCol w:w="1029"/>
        <w:gridCol w:w="1140"/>
        <w:gridCol w:w="1029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Анализ результатов административных контрольных работ по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 xml:space="preserve"> математике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90"/>
        <w:gridCol w:w="1140"/>
        <w:gridCol w:w="1029"/>
        <w:gridCol w:w="1140"/>
        <w:gridCol w:w="1029"/>
        <w:gridCol w:w="1140"/>
        <w:gridCol w:w="1029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100\100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43\47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100\100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55\71</w:t>
            </w:r>
          </w:p>
        </w:tc>
      </w:tr>
    </w:tbl>
    <w:p w:rsidR="00B818E2" w:rsidRPr="00720F4A" w:rsidRDefault="00C06D07" w:rsidP="00642F16">
      <w:pPr>
        <w:pStyle w:val="a6"/>
        <w:spacing w:before="0" w:beforeAutospacing="0" w:after="0" w:afterAutospacing="0"/>
        <w:rPr>
          <w:rStyle w:val="a7"/>
          <w:color w:val="000000"/>
        </w:rPr>
      </w:pPr>
      <w:r>
        <w:rPr>
          <w:rStyle w:val="a7"/>
          <w:color w:val="000000"/>
        </w:rPr>
        <w:t>9</w:t>
      </w:r>
      <w:r w:rsidR="00720F4A" w:rsidRPr="00720F4A">
        <w:rPr>
          <w:rStyle w:val="a7"/>
          <w:color w:val="000000"/>
        </w:rPr>
        <w:t>.3 Внешний мониторинг (см. Приложение)</w:t>
      </w:r>
    </w:p>
    <w:p w:rsidR="00720F4A" w:rsidRPr="00720F4A" w:rsidRDefault="00720F4A" w:rsidP="00642F16">
      <w:pPr>
        <w:pStyle w:val="a6"/>
        <w:spacing w:before="0" w:beforeAutospacing="0" w:after="0" w:afterAutospacing="0"/>
        <w:rPr>
          <w:rStyle w:val="a7"/>
          <w:color w:val="000000"/>
        </w:rPr>
      </w:pPr>
    </w:p>
    <w:p w:rsidR="006C2094" w:rsidRDefault="00C06D07" w:rsidP="006C2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0F4A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8809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28E4" w:rsidRPr="00BD110D">
        <w:rPr>
          <w:rFonts w:ascii="Times New Roman" w:hAnsi="Times New Roman" w:cs="Times New Roman"/>
          <w:b/>
          <w:bCs/>
          <w:sz w:val="24"/>
          <w:szCs w:val="24"/>
        </w:rPr>
        <w:t>Внутришкольный контроль</w:t>
      </w:r>
      <w:r w:rsidR="006C20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8E4" w:rsidRPr="006C2094" w:rsidRDefault="00811E2E" w:rsidP="006C2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По плану ВШК администрацией школы осуществлялся контроль по следующим блокам плана: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69"/>
      </w:tblGrid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 контроля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Классно-обобщающий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класс, 8 класс,1 класс, 10 класс, 7 класс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Персональный контроль.</w:t>
            </w:r>
          </w:p>
        </w:tc>
        <w:tc>
          <w:tcPr>
            <w:tcW w:w="4369" w:type="dxa"/>
          </w:tcPr>
          <w:p w:rsidR="006428E4" w:rsidRPr="00BD110D" w:rsidRDefault="006428E4" w:rsidP="00811E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Орлова С.Н.учитель математики,</w:t>
            </w:r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Довженко О.А. учитель математики ,Калын</w:t>
            </w:r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П.М.учитель физики, </w:t>
            </w:r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Толчанов Р.А. учитель физической культуры, Мишенков Б.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 учитель физической культуры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Степанова Т.Н. учитель русского языка.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 контроль,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предметов.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Преподавание русского языка, химии, математики, физики, ОБЖ, физической ку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льтуры, английского языка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использование интерактивной доски в учебном процессе, подготовка учащихся 9, 11 классов к итоговой аттестации, организация работы ГПД , организ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ация внеурочной работы в 1-6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классах.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</w:t>
            </w:r>
            <w:r w:rsidR="00811E2E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 по плану ВШК в течение учебного года.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ИМЦ мониторинги.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ЭГЭ по плану ИМЦ в 9, 11 классах.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государственной итоговой аттестации в  форме и ЕГЭ и ОГЭ.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 по плану ВШК в течение учебного года.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ЭГЭ по плану ИМЦ в 9, 11 классах.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объёмом выполнения учебных программ.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окончанию четверти, учебного года.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систематически.</w:t>
            </w:r>
          </w:p>
        </w:tc>
      </w:tr>
    </w:tbl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  <w:r w:rsidR="00811E2E">
        <w:rPr>
          <w:rFonts w:ascii="Times New Roman" w:hAnsi="Times New Roman" w:cs="Times New Roman"/>
          <w:sz w:val="24"/>
          <w:szCs w:val="24"/>
        </w:rPr>
        <w:t xml:space="preserve">     </w:t>
      </w:r>
      <w:r w:rsidRPr="00BD110D">
        <w:rPr>
          <w:rFonts w:ascii="Times New Roman" w:hAnsi="Times New Roman" w:cs="Times New Roman"/>
          <w:sz w:val="24"/>
          <w:szCs w:val="24"/>
        </w:rPr>
        <w:t>Контроль осуществлялся как в форме инспектирования, так и в форме оказания методической помощи. План внутришкольного контроля корректировался по мере необходимости. Итоги контроля отражены в протоколах совещаний при завуче, собеседованиях, справках. По результатам проверок были сделаны выводы, выявлены проблемы и достиже</w:t>
      </w:r>
      <w:r w:rsidR="00811E2E">
        <w:rPr>
          <w:rFonts w:ascii="Times New Roman" w:hAnsi="Times New Roman" w:cs="Times New Roman"/>
          <w:sz w:val="24"/>
          <w:szCs w:val="24"/>
        </w:rPr>
        <w:t>ния, даны рекомендации.  На 2017-2018</w:t>
      </w:r>
      <w:r w:rsidRPr="00BD110D">
        <w:rPr>
          <w:rFonts w:ascii="Times New Roman" w:hAnsi="Times New Roman" w:cs="Times New Roman"/>
          <w:sz w:val="24"/>
          <w:szCs w:val="24"/>
        </w:rPr>
        <w:t xml:space="preserve"> учебный год запланированы мероприятия исходя из результатов проведённого контроля. 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Анализ качества открытых уроков и посещенных уроков в рамках внутришкольного контроля позволил создать портрет коллективного урока. Мониторинг качества урока </w:t>
      </w:r>
      <w:r w:rsidR="006428E4" w:rsidRPr="00BD110D">
        <w:rPr>
          <w:rFonts w:ascii="Times New Roman" w:hAnsi="Times New Roman" w:cs="Times New Roman"/>
          <w:sz w:val="24"/>
          <w:szCs w:val="24"/>
        </w:rPr>
        <w:lastRenderedPageBreak/>
        <w:t>показал, что в основном учителя оптимально сочетают фронтальную и индивидуальную формы работы, организуют коллективные формы сотрудничества: парные и групповые.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Многие учителя используют элементы проблемного, коммуникативного, индивидуализирующего, развивающего обучения, ведётся подготовка к ЕГЭ. 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Учителя используют в работе интерактивные доски  в учебной работе ,что способствует более быстрому изучению и закреплению изучаемого мат</w:t>
      </w:r>
      <w:r>
        <w:rPr>
          <w:rFonts w:ascii="Times New Roman" w:hAnsi="Times New Roman" w:cs="Times New Roman"/>
          <w:sz w:val="24"/>
          <w:szCs w:val="24"/>
        </w:rPr>
        <w:t>ериала.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  <w:r w:rsidR="00811E2E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10D">
        <w:rPr>
          <w:rFonts w:ascii="Times New Roman" w:hAnsi="Times New Roman" w:cs="Times New Roman"/>
          <w:sz w:val="24"/>
          <w:szCs w:val="24"/>
        </w:rPr>
        <w:t>Однако некоторые педагоги подходят к подготовке урока формально, уроки однообразные, недостаточно чётко формулируют цели и задачи урока, отметки выставляют необъективно. Преимущественный характер учебной деятельности репродуктивный, конструктивный, реже  творческий.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Считаем нерешенными проблемами</w:t>
      </w:r>
      <w:r w:rsidR="006428E4" w:rsidRPr="00BD110D">
        <w:rPr>
          <w:rFonts w:ascii="Times New Roman" w:hAnsi="Times New Roman" w:cs="Times New Roman"/>
          <w:sz w:val="24"/>
          <w:szCs w:val="24"/>
        </w:rPr>
        <w:t>: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Формирование у учащихся новых форм учебной деятельности: самоанализ, рецензирование, прогнозирование учебной деятельности.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Рефлексивное обучение (оценка учащимися полезности урока, своего психологического состояния).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Использование динамических дидактических материалов: аудио, видео, компьютеров.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технологий: в том числе динамических пауз, своевременное завершение урока.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факты когда </w:t>
      </w:r>
      <w:r w:rsidR="006428E4" w:rsidRPr="00BD110D">
        <w:rPr>
          <w:rFonts w:ascii="Times New Roman" w:hAnsi="Times New Roman" w:cs="Times New Roman"/>
          <w:sz w:val="24"/>
          <w:szCs w:val="24"/>
        </w:rPr>
        <w:t>оценки выставляются немотивированно или вообще без комментариев, после звонка.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Учителя достигают запланированных целей, не всегда используя дифференциацию обучения, т.е. затрудняются правильно распределить задания, определить степень участия каждого ученика и самое главное – получить качественный результат.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Было организовано взаимопосещение уроков учителями с целью передачи опыта и обучения малоопытных педагогов.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D110D">
        <w:rPr>
          <w:rFonts w:ascii="Times New Roman" w:hAnsi="Times New Roman" w:cs="Times New Roman"/>
          <w:kern w:val="1"/>
          <w:sz w:val="24"/>
          <w:szCs w:val="24"/>
        </w:rPr>
        <w:t>В основном все запланированные мероприятия по руководству и контролю в прошедшем учебном году выполнены, проанализированы, сделаны соответствующие выводы.</w:t>
      </w:r>
    </w:p>
    <w:p w:rsidR="000416A6" w:rsidRDefault="000416A6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2A" w:rsidRPr="00BD110D" w:rsidRDefault="004D452A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6428E4" w:rsidRPr="00BD110D" w:rsidTr="006428E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8F" w:rsidRPr="00B96F31" w:rsidRDefault="0011558F" w:rsidP="00B9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31" w:rsidRDefault="00835047" w:rsidP="00B96F31">
      <w:pPr>
        <w:pStyle w:val="s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Раздел 10. </w:t>
      </w:r>
      <w:r w:rsidR="0011558F" w:rsidRPr="00B96F31">
        <w:rPr>
          <w:b/>
        </w:rPr>
        <w:t xml:space="preserve">Оценка качества учебно-методического </w:t>
      </w:r>
    </w:p>
    <w:p w:rsidR="00B96F31" w:rsidRPr="00B96F31" w:rsidRDefault="00B96F31" w:rsidP="00B96F31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96F31">
        <w:rPr>
          <w:b/>
        </w:rPr>
        <w:t>Методическая тема на 2016 - 2017 учебный год</w:t>
      </w:r>
      <w:r w:rsidRPr="00B96F31">
        <w:rPr>
          <w:i/>
        </w:rPr>
        <w:t>:</w:t>
      </w:r>
      <w:r w:rsidRPr="00B96F31">
        <w:t xml:space="preserve"> «Практика реализации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спорта».</w:t>
      </w:r>
    </w:p>
    <w:p w:rsidR="00B96F31" w:rsidRPr="00B96F31" w:rsidRDefault="00B96F31" w:rsidP="00B96F31">
      <w:pPr>
        <w:pStyle w:val="a6"/>
        <w:spacing w:before="0" w:beforeAutospacing="0" w:after="0" w:afterAutospacing="0"/>
      </w:pPr>
      <w:r w:rsidRPr="00B96F31">
        <w:rPr>
          <w:rStyle w:val="a7"/>
        </w:rPr>
        <w:t>Основные цели методической работы</w:t>
      </w:r>
    </w:p>
    <w:p w:rsidR="00B96F31" w:rsidRPr="00B96F31" w:rsidRDefault="00B96F31" w:rsidP="00055D9A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B96F31" w:rsidRPr="00B96F31" w:rsidRDefault="00B96F31" w:rsidP="00055D9A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B96F31" w:rsidRPr="00B96F31" w:rsidRDefault="00B96F31" w:rsidP="00055D9A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B96F31" w:rsidRPr="006D1234" w:rsidRDefault="00B96F31" w:rsidP="00055D9A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B96F31" w:rsidRPr="00B96F31" w:rsidRDefault="00B96F31" w:rsidP="00B96F31">
      <w:pPr>
        <w:pStyle w:val="a6"/>
        <w:spacing w:before="0" w:beforeAutospacing="0" w:after="0" w:afterAutospacing="0"/>
        <w:jc w:val="both"/>
        <w:rPr>
          <w:rStyle w:val="a7"/>
        </w:rPr>
      </w:pPr>
      <w:r w:rsidRPr="00B96F31">
        <w:rPr>
          <w:rStyle w:val="a7"/>
        </w:rPr>
        <w:t>Задачи методической работы</w:t>
      </w:r>
    </w:p>
    <w:p w:rsidR="00B96F31" w:rsidRPr="00B96F31" w:rsidRDefault="00B96F31" w:rsidP="00055D9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Продолжить внедрение системно-деятельностного подхода в обучении;</w:t>
      </w:r>
    </w:p>
    <w:p w:rsidR="00B96F31" w:rsidRPr="00B96F31" w:rsidRDefault="00B96F31" w:rsidP="00055D9A">
      <w:pPr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B96F31" w:rsidRPr="00B96F31" w:rsidRDefault="00B96F31" w:rsidP="00055D9A">
      <w:pPr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B96F31" w:rsidRPr="00B96F31" w:rsidRDefault="00B96F31" w:rsidP="00055D9A">
      <w:pPr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 и поддержки одаренных учащихся.</w:t>
      </w:r>
    </w:p>
    <w:p w:rsidR="00B96F31" w:rsidRPr="00B96F31" w:rsidRDefault="00B96F31" w:rsidP="00055D9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B96F31" w:rsidRPr="00B96F31" w:rsidRDefault="00B96F31" w:rsidP="00055D9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lastRenderedPageBreak/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96F31" w:rsidRPr="00B96F31" w:rsidRDefault="00B96F31" w:rsidP="00055D9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6F3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Активизировать работу школьного сайта.</w:t>
      </w:r>
    </w:p>
    <w:p w:rsidR="00B96F31" w:rsidRPr="00B96F31" w:rsidRDefault="00B96F31" w:rsidP="00055D9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6F31">
        <w:rPr>
          <w:rFonts w:ascii="Times New Roman" w:hAnsi="Times New Roman" w:cs="Times New Roman"/>
          <w:sz w:val="24"/>
          <w:szCs w:val="24"/>
        </w:rPr>
        <w:t>Повысить эффективность работы методических объединений.</w:t>
      </w:r>
    </w:p>
    <w:p w:rsidR="00B96F31" w:rsidRPr="00610493" w:rsidRDefault="00B96F31" w:rsidP="00055D9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6F31">
        <w:rPr>
          <w:rFonts w:ascii="Times New Roman" w:hAnsi="Times New Roman" w:cs="Times New Roman"/>
          <w:sz w:val="24"/>
          <w:szCs w:val="24"/>
        </w:rPr>
        <w:t>Продумать организацию взаимопосещения уроков;</w:t>
      </w:r>
    </w:p>
    <w:p w:rsidR="00B96F31" w:rsidRPr="00B96F31" w:rsidRDefault="00B96F31" w:rsidP="00B96F31">
      <w:pPr>
        <w:pStyle w:val="a6"/>
        <w:spacing w:before="0" w:beforeAutospacing="0" w:after="0" w:afterAutospacing="0"/>
        <w:jc w:val="both"/>
        <w:rPr>
          <w:rStyle w:val="a7"/>
        </w:rPr>
      </w:pPr>
      <w:r w:rsidRPr="00B96F31">
        <w:rPr>
          <w:rStyle w:val="a7"/>
        </w:rPr>
        <w:t>Направления методической работы</w:t>
      </w:r>
    </w:p>
    <w:p w:rsidR="00B96F31" w:rsidRPr="00B96F31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B96F31" w:rsidRPr="00B96F31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МО, конференциях, мастер-классах).</w:t>
      </w:r>
    </w:p>
    <w:p w:rsidR="00B96F31" w:rsidRPr="00B96F31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B96F31" w:rsidRPr="00B96F31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B96F31" w:rsidRPr="00B96F31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B96F31" w:rsidRPr="00610493" w:rsidRDefault="00B96F31" w:rsidP="00055D9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педагогами.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Методическая учёба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Методические пятиминутки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Творческие группы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Семинары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Аттестационные мероприятия</w:t>
      </w:r>
    </w:p>
    <w:p w:rsidR="00B96F31" w:rsidRPr="00B96F31" w:rsidRDefault="00B96F31" w:rsidP="00055D9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6D123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6F31">
        <w:rPr>
          <w:rFonts w:ascii="Times New Roman" w:hAnsi="Times New Roman" w:cs="Times New Roman"/>
          <w:b/>
          <w:color w:val="333333"/>
          <w:sz w:val="24"/>
          <w:szCs w:val="24"/>
        </w:rPr>
        <w:t>Основные направления деятельности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F31">
        <w:rPr>
          <w:rFonts w:ascii="Times New Roman" w:hAnsi="Times New Roman" w:cs="Times New Roman"/>
          <w:sz w:val="24"/>
          <w:szCs w:val="24"/>
        </w:rPr>
        <w:t> </w:t>
      </w:r>
      <w:r w:rsidRPr="00B96F31">
        <w:rPr>
          <w:rFonts w:ascii="Times New Roman" w:hAnsi="Times New Roman" w:cs="Times New Roman"/>
          <w:b/>
          <w:sz w:val="24"/>
          <w:szCs w:val="24"/>
        </w:rPr>
        <w:t xml:space="preserve">Направление 1.  </w:t>
      </w:r>
      <w:r w:rsidRPr="00B96F31">
        <w:rPr>
          <w:rFonts w:ascii="Times New Roman" w:hAnsi="Times New Roman" w:cs="Times New Roman"/>
          <w:b/>
          <w:sz w:val="24"/>
          <w:szCs w:val="24"/>
          <w:u w:val="single"/>
        </w:rPr>
        <w:t>Управление методической работой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B96F31">
        <w:rPr>
          <w:rFonts w:ascii="Times New Roman" w:hAnsi="Times New Roman" w:cs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B96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6F3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B96F31">
        <w:rPr>
          <w:rFonts w:ascii="Times New Roman" w:hAnsi="Times New Roman" w:cs="Times New Roman"/>
          <w:b/>
          <w:sz w:val="24"/>
          <w:szCs w:val="24"/>
        </w:rPr>
        <w:t>1</w:t>
      </w:r>
      <w:r w:rsidRPr="00B96F31">
        <w:rPr>
          <w:rFonts w:ascii="Times New Roman" w:hAnsi="Times New Roman" w:cs="Times New Roman"/>
          <w:sz w:val="24"/>
          <w:szCs w:val="24"/>
        </w:rPr>
        <w:t xml:space="preserve">. </w:t>
      </w:r>
      <w:r w:rsidRPr="00B96F31">
        <w:rPr>
          <w:rFonts w:ascii="Times New Roman" w:hAnsi="Times New Roman" w:cs="Times New Roman"/>
          <w:b/>
          <w:sz w:val="24"/>
          <w:szCs w:val="24"/>
        </w:rPr>
        <w:t>Организация управленческой деятельности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273"/>
        <w:gridCol w:w="1417"/>
        <w:gridCol w:w="2621"/>
      </w:tblGrid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B96F31" w:rsidRPr="00B96F31" w:rsidTr="00B96F31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pStyle w:val="a6"/>
              <w:spacing w:before="0" w:beforeAutospacing="0" w:after="0" w:afterAutospacing="0"/>
              <w:jc w:val="both"/>
            </w:pPr>
            <w:r w:rsidRPr="00B96F3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pStyle w:val="a6"/>
              <w:spacing w:before="0" w:beforeAutospacing="0" w:after="0" w:afterAutospacing="0"/>
              <w:jc w:val="both"/>
            </w:pPr>
            <w:r w:rsidRPr="00B96F3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методического кабинета</w:t>
            </w:r>
          </w:p>
        </w:tc>
      </w:tr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 «Итоги 2015-2016 учебного года . Перспективы 2016-2017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Материалы секций</w:t>
            </w:r>
          </w:p>
        </w:tc>
      </w:tr>
      <w:tr w:rsidR="00B96F31" w:rsidRPr="00B96F31" w:rsidTr="00B96F31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2016-2017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B96F31" w:rsidRPr="00B96F31" w:rsidTr="00B96F3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организации воспитательной работы классных руководителей 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B96F31" w:rsidRPr="00B96F31" w:rsidTr="00B96F3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Методическое  совещание</w:t>
            </w:r>
          </w:p>
        </w:tc>
      </w:tr>
      <w:tr w:rsidR="00B96F31" w:rsidRPr="00B96F31" w:rsidTr="00B96F3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пятиминуток для руководителей творческих групп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96F31" w:rsidRPr="00B96F31" w:rsidTr="00B96F3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B96F31" w:rsidRPr="00B96F31" w:rsidTr="00B96F31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методической работы педколлектива за 2016/2017 учебный год. Приоритетные направления 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</w:tbl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>Темати</w:t>
      </w:r>
      <w:r w:rsidR="00835047">
        <w:rPr>
          <w:rFonts w:ascii="Times New Roman" w:hAnsi="Times New Roman" w:cs="Times New Roman"/>
          <w:b/>
          <w:sz w:val="24"/>
          <w:szCs w:val="24"/>
        </w:rPr>
        <w:t>ка педагогических советов в 2016-2017</w:t>
      </w:r>
      <w:r w:rsidRPr="00B96F3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B96F31" w:rsidRPr="00B96F31" w:rsidTr="00B96F31">
        <w:trPr>
          <w:trHeight w:val="513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96F31" w:rsidRPr="00B96F31" w:rsidTr="00B96F31">
        <w:trPr>
          <w:trHeight w:val="616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1</w:t>
            </w:r>
          </w:p>
          <w:p w:rsidR="00B96F31" w:rsidRPr="00B96F31" w:rsidRDefault="00B96F31" w:rsidP="00055D9A">
            <w:pPr>
              <w:numPr>
                <w:ilvl w:val="0"/>
                <w:numId w:val="62"/>
              </w:numPr>
              <w:spacing w:after="0" w:line="240" w:lineRule="auto"/>
              <w:ind w:left="0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итогам 2016-2017 учебного года. </w:t>
            </w:r>
          </w:p>
          <w:p w:rsidR="00B96F31" w:rsidRPr="00B96F31" w:rsidRDefault="00B96F31" w:rsidP="00055D9A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на 2016-2017  учебный год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Директор ОУ, заместитель директора</w:t>
            </w:r>
          </w:p>
        </w:tc>
      </w:tr>
      <w:tr w:rsidR="00B96F31" w:rsidRPr="00B96F31" w:rsidTr="00B96F31">
        <w:trPr>
          <w:trHeight w:val="805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2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1. «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ФГОС ООО. Освоение и внедрение основных концептуальных положений ФГОС ООО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2. Итоги успеваемости за 1 четверть в 3 - 9 классах.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</w:tc>
      </w:tr>
      <w:tr w:rsidR="00B96F31" w:rsidRPr="00B96F31" w:rsidTr="00B96F31">
        <w:trPr>
          <w:trHeight w:val="911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3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воспитания, изложенных в ФГОС ООО»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итоговой аттестации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1 полугодие в 3-9 классах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6F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учителя- предметники.</w:t>
            </w:r>
          </w:p>
        </w:tc>
      </w:tr>
      <w:tr w:rsidR="00B96F31" w:rsidRPr="00B96F31" w:rsidTr="00B96F31">
        <w:trPr>
          <w:trHeight w:val="794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4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1.«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процессом формирования УУД согласно требованиям ФГОС ООО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2.Итоги успеваемости за </w:t>
            </w:r>
            <w:r w:rsidRPr="00B96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во 2 - 9 классах.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м/о.</w:t>
            </w:r>
          </w:p>
        </w:tc>
      </w:tr>
      <w:tr w:rsidR="00B96F31" w:rsidRPr="00B96F31" w:rsidTr="00B96F31">
        <w:trPr>
          <w:trHeight w:val="1383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Педсовет № 5 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   О допуске обучающихся 9 класса к итоговой аттестации (классный руководитель 9 класса )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6</w:t>
            </w:r>
          </w:p>
          <w:p w:rsidR="00B96F31" w:rsidRPr="00B96F31" w:rsidRDefault="00B96F31" w:rsidP="00055D9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2016-2017 учебного года.</w:t>
            </w:r>
          </w:p>
          <w:p w:rsidR="00B96F31" w:rsidRPr="00B96F31" w:rsidRDefault="00B96F31" w:rsidP="00055D9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новый учебный год.</w:t>
            </w:r>
          </w:p>
          <w:p w:rsidR="00B96F31" w:rsidRPr="00B96F31" w:rsidRDefault="00B96F31" w:rsidP="00055D9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плана работы школы на 2017-2018 учебный год.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ОУ, заместитель директора по УР, классный руководитель 9 класса </w:t>
            </w:r>
          </w:p>
        </w:tc>
      </w:tr>
      <w:tr w:rsidR="00B96F31" w:rsidRPr="00B96F31" w:rsidTr="00B96F31">
        <w:trPr>
          <w:trHeight w:val="559"/>
          <w:tblCellSpacing w:w="0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№7</w:t>
            </w:r>
          </w:p>
          <w:p w:rsidR="00B96F31" w:rsidRPr="00B96F31" w:rsidRDefault="00B96F31" w:rsidP="00B96F31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 Об окончании итоговой аттестации обучающихся   9 класса.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классный руководители, директор ОУ</w:t>
            </w:r>
          </w:p>
        </w:tc>
      </w:tr>
    </w:tbl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>2. Учебно-методическая работа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603"/>
        <w:gridCol w:w="1578"/>
        <w:gridCol w:w="2201"/>
        <w:gridCol w:w="2212"/>
      </w:tblGrid>
      <w:tr w:rsidR="00B96F31" w:rsidRPr="00B96F31" w:rsidTr="00B96F31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Где </w:t>
            </w: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96F31" w:rsidRPr="00B96F31" w:rsidTr="00B96F31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Заседания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B96F31" w:rsidRPr="00B96F31" w:rsidTr="00B96F31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урока в контексте ФГОС ООО.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B9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B96F31" w:rsidRPr="00B96F31" w:rsidRDefault="00B96F31" w:rsidP="00B96F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96F3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B96F31">
              <w:rPr>
                <w:rFonts w:ascii="Times New Roman" w:hAnsi="Times New Roman"/>
                <w:sz w:val="24"/>
                <w:szCs w:val="24"/>
              </w:rPr>
              <w:t xml:space="preserve"> «Реализация личностных УУД через внеурочную деятельность»</w:t>
            </w:r>
          </w:p>
          <w:p w:rsidR="00B96F31" w:rsidRPr="00B96F31" w:rsidRDefault="00B96F31" w:rsidP="00B96F3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/>
                <w:sz w:val="24"/>
                <w:szCs w:val="24"/>
              </w:rPr>
              <w:t>4. Диагностика  предметных и метапредметных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А.В. Дольнев.</w:t>
            </w:r>
          </w:p>
        </w:tc>
      </w:tr>
      <w:tr w:rsidR="00B96F31" w:rsidRPr="00B96F31" w:rsidTr="00B96F31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1.Открытые уроки учителей по теме  методических семинаров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2. Открытые уроки  аттестующихся педагогов</w:t>
            </w:r>
          </w:p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3.День открытых дверей ( 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Метод .совет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B96F31" w:rsidRPr="00B96F31" w:rsidTr="00B96F31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i/>
                <w:sz w:val="24"/>
                <w:szCs w:val="24"/>
              </w:rPr>
              <w:t>-открытые уроки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96F31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заседание ТГ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МО на методсовете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B96F31" w:rsidRPr="00B96F31" w:rsidTr="00B96F31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 тьютор</w:t>
            </w:r>
          </w:p>
        </w:tc>
      </w:tr>
      <w:tr w:rsidR="00B96F31" w:rsidRPr="00B96F31" w:rsidTr="00B96F31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методические семинары  по реализации  ФГОС ООО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Открытые 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плану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руководители ТГ</w:t>
            </w:r>
          </w:p>
        </w:tc>
      </w:tr>
    </w:tbl>
    <w:p w:rsidR="00610493" w:rsidRDefault="00610493" w:rsidP="00B96F3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10493" w:rsidRDefault="00610493" w:rsidP="00B96F3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6F31">
        <w:rPr>
          <w:rFonts w:ascii="Times New Roman" w:hAnsi="Times New Roman" w:cs="Times New Roman"/>
          <w:b/>
          <w:color w:val="333333"/>
          <w:sz w:val="24"/>
          <w:szCs w:val="24"/>
        </w:rPr>
        <w:t>Методический совет школы (план работы)</w:t>
      </w:r>
    </w:p>
    <w:tbl>
      <w:tblPr>
        <w:tblStyle w:val="ad"/>
        <w:tblW w:w="0" w:type="auto"/>
        <w:tblInd w:w="-459" w:type="dxa"/>
        <w:tblLook w:val="04A0"/>
      </w:tblPr>
      <w:tblGrid>
        <w:gridCol w:w="1134"/>
        <w:gridCol w:w="6195"/>
        <w:gridCol w:w="2701"/>
      </w:tblGrid>
      <w:tr w:rsidR="00B96F31" w:rsidRPr="00B96F31" w:rsidTr="00B96F31">
        <w:trPr>
          <w:trHeight w:val="2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№1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1)Утверждение плана работы на 2016-2017 учебный год.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Утверждение рабочих программ, элективных курсов, кружков.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3)Анализ итогов ГИА 2015-2016 уч. года.</w:t>
            </w:r>
          </w:p>
          <w:p w:rsidR="00B96F31" w:rsidRPr="00B96F31" w:rsidRDefault="00B96F31" w:rsidP="00B96F31">
            <w:pPr>
              <w:pStyle w:val="17"/>
              <w:spacing w:before="0" w:after="0" w:line="240" w:lineRule="auto"/>
              <w:rPr>
                <w:rFonts w:eastAsiaTheme="minorHAnsi"/>
              </w:rPr>
            </w:pPr>
            <w:r w:rsidRPr="00B96F31">
              <w:rPr>
                <w:color w:val="333333"/>
              </w:rPr>
              <w:t xml:space="preserve">4) </w:t>
            </w:r>
            <w:r w:rsidRPr="00B96F31">
              <w:t>Создать Координационно-методический совет ГБОУ Ш-И № 289 по управлению качеством образования.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5)</w:t>
            </w:r>
            <w:r w:rsidRPr="00B96F31">
              <w:rPr>
                <w:rFonts w:ascii="Times New Roman" w:hAnsi="Times New Roman"/>
                <w:sz w:val="24"/>
                <w:szCs w:val="24"/>
              </w:rPr>
              <w:t xml:space="preserve"> Процедура аттестации педагогических кадров в 2016-2017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</w:p>
        </w:tc>
      </w:tr>
      <w:tr w:rsidR="00B96F31" w:rsidRPr="00B96F31" w:rsidTr="00B96F31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№2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1)О ходе  реализации  педагогическим  коллективом  ФГОС ООО. 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Рабочие вопросы: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- итоги мониторинга учебного процесса за первую четверть;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 - уверждение графика итоговых контрольных работ по предметам за 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зам директора по УР </w:t>
            </w:r>
          </w:p>
        </w:tc>
      </w:tr>
      <w:tr w:rsidR="00B96F31" w:rsidRPr="00B96F31" w:rsidTr="00B96F31">
        <w:trPr>
          <w:trHeight w:val="2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№3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1)Расширение зоны использования ИКТ в образовательном процессе в условиях реализации  ФГОС.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2)Рабочие вопросы: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- результативность методической работы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за первое полугодие, 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-итоги мониторинга учебного процесса за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первое полугодие.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96F31" w:rsidRPr="00B96F31" w:rsidRDefault="00B96F31" w:rsidP="00B96F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96F31" w:rsidRPr="00B96F31" w:rsidRDefault="00B96F31" w:rsidP="00B96F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96F31" w:rsidRPr="00B96F31" w:rsidTr="00B96F31">
        <w:trPr>
          <w:trHeight w:val="2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Март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4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 Подготовка к педсовету  «</w:t>
            </w:r>
            <w:r w:rsidRPr="00B96F31">
              <w:rPr>
                <w:rFonts w:ascii="Times New Roman" w:hAnsi="Times New Roman"/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3)Рабочие вопросы: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четверть;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проведение репетиционных экзаменов по математике и русскому языку в 9 и 11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 Тьютор</w:t>
            </w:r>
          </w:p>
        </w:tc>
      </w:tr>
      <w:tr w:rsidR="00B96F31" w:rsidRPr="00B96F31" w:rsidTr="00B96F31">
        <w:trPr>
          <w:trHeight w:val="17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5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 Р</w:t>
            </w: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абота по преемственности начальной и основной школы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2)Рабочие вопросы: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96F31" w:rsidRPr="00B96F31" w:rsidTr="00B96F31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Заседание № 6 </w:t>
            </w:r>
          </w:p>
          <w:p w:rsidR="00B96F31" w:rsidRPr="00B96F31" w:rsidRDefault="00B96F31" w:rsidP="00B96F3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F31">
              <w:rPr>
                <w:rFonts w:ascii="Times New Roman" w:hAnsi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B96F31" w:rsidRPr="00B96F31" w:rsidRDefault="00B96F31" w:rsidP="00B9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31">
              <w:rPr>
                <w:rFonts w:ascii="Times New Roman" w:hAnsi="Times New Roman"/>
                <w:sz w:val="24"/>
                <w:szCs w:val="24"/>
              </w:rPr>
              <w:t>2)Обсуждение проекта плана на 2017-2018 учебный год.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B96F31">
              <w:rPr>
                <w:rFonts w:ascii="Times New Roman" w:hAnsi="Times New Roman"/>
                <w:sz w:val="24"/>
                <w:szCs w:val="24"/>
              </w:rPr>
              <w:t>Обсуждение проекта учебного плана школы на 2017-2018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B96F31" w:rsidRPr="00B96F31" w:rsidRDefault="00B96F31" w:rsidP="00B96F3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93" w:rsidRDefault="00610493" w:rsidP="006D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lastRenderedPageBreak/>
        <w:t>3. Работа школьных методических объединений</w:t>
      </w: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2097"/>
        <w:gridCol w:w="2028"/>
      </w:tblGrid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Новые формы организации образовательного процесса  в 1-6 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Обсуждение  составления рабочих программ, программ внеурочной деятельности,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Семинары, внутришкольная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предметных  недель </w:t>
            </w:r>
            <w:r w:rsidRPr="00B9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 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районном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 xml:space="preserve">Координационно-методический совет ГБОУ Ш-И №289 по управлению </w:t>
            </w:r>
            <w:r w:rsidRPr="00B96F31">
              <w:lastRenderedPageBreak/>
              <w:t>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УР, тьютор </w:t>
            </w:r>
          </w:p>
        </w:tc>
      </w:tr>
      <w:tr w:rsidR="00B96F31" w:rsidRPr="00B96F31" w:rsidTr="00B96F3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pStyle w:val="17"/>
              <w:spacing w:before="0" w:after="0" w:line="240" w:lineRule="auto"/>
            </w:pPr>
            <w:r w:rsidRPr="00B96F31">
              <w:t>Координационно-методический совет ГБОУ Ш-И №289 по управлению качеством образования.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</w:tbl>
    <w:p w:rsidR="00B96F31" w:rsidRPr="00B96F31" w:rsidRDefault="00B96F31" w:rsidP="006D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>4. Работа с молодыми специалистами и вновь прибывшими педагогами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80"/>
        <w:gridCol w:w="1179"/>
        <w:gridCol w:w="1798"/>
        <w:gridCol w:w="2091"/>
      </w:tblGrid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  <w:tr w:rsidR="00B96F31" w:rsidRPr="00B96F31" w:rsidTr="00B96F3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055D9A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( 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УР, тьютор</w:t>
            </w:r>
          </w:p>
        </w:tc>
      </w:tr>
    </w:tbl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>5. Повышение квалификации, самообразование педагогов</w:t>
      </w:r>
    </w:p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и </w:t>
            </w: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Совещания индивидуальные консультации</w:t>
            </w:r>
          </w:p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системы взаимопосещения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Оформление соцзаказа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новинками методической литературы, медиаресурсов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тьютор</w:t>
            </w:r>
          </w:p>
        </w:tc>
      </w:tr>
      <w:tr w:rsidR="00B96F31" w:rsidRPr="00B96F31" w:rsidTr="00B96F31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УР,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31" w:rsidRPr="00B96F31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31" w:rsidRPr="00B96F31" w:rsidRDefault="00B96F31" w:rsidP="00B96F31">
      <w:pPr>
        <w:pStyle w:val="a6"/>
        <w:spacing w:before="0" w:beforeAutospacing="0" w:after="0" w:afterAutospacing="0"/>
        <w:jc w:val="center"/>
        <w:rPr>
          <w:rStyle w:val="a8"/>
          <w:bCs/>
        </w:rPr>
      </w:pPr>
    </w:p>
    <w:tbl>
      <w:tblPr>
        <w:tblpPr w:leftFromText="180" w:rightFromText="180" w:horzAnchor="page" w:tblpX="1690" w:tblpY="585"/>
        <w:tblW w:w="9526" w:type="dxa"/>
        <w:tblCellMar>
          <w:left w:w="0" w:type="dxa"/>
          <w:right w:w="0" w:type="dxa"/>
        </w:tblCellMar>
        <w:tblLook w:val="04A0"/>
      </w:tblPr>
      <w:tblGrid>
        <w:gridCol w:w="576"/>
        <w:gridCol w:w="2470"/>
        <w:gridCol w:w="1998"/>
        <w:gridCol w:w="2454"/>
        <w:gridCol w:w="2028"/>
      </w:tblGrid>
      <w:tr w:rsidR="00B96F31" w:rsidRPr="00B96F31" w:rsidTr="00B96F31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 зам.директора по УР, библиотекарь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31" w:rsidRPr="00B96F31" w:rsidTr="00B96F31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учителей литературой по избранной теме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 по заявкам 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 Библиотекарь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библиотекарь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   заместитель директора по УР, тьютор 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пед.сообществах,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учитель – предметник</w:t>
            </w:r>
          </w:p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B96F31" w:rsidRPr="00B96F31" w:rsidTr="00B96F31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плановыми документами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  зам. директора по УР, 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B96F31" w:rsidRPr="00B96F31" w:rsidTr="00B96F31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успешности обобщения опыта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согласно графику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Советы </w:t>
            </w: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</w:tr>
      <w:tr w:rsidR="00B96F31" w:rsidRPr="00B96F31" w:rsidTr="00B96F3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  <w:tr w:rsidR="00B96F31" w:rsidRPr="00B96F31" w:rsidTr="00B96F31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  <w:tr w:rsidR="00B96F31" w:rsidRPr="00B96F31" w:rsidTr="00B96F31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зам.директора по УР тьютор</w:t>
            </w:r>
          </w:p>
        </w:tc>
      </w:tr>
    </w:tbl>
    <w:p w:rsidR="00B96F31" w:rsidRPr="00B96F31" w:rsidRDefault="00B96F31" w:rsidP="00B96F31">
      <w:pPr>
        <w:pStyle w:val="a6"/>
        <w:spacing w:before="0" w:beforeAutospacing="0" w:after="0" w:afterAutospacing="0"/>
        <w:jc w:val="center"/>
        <w:rPr>
          <w:rStyle w:val="a8"/>
          <w:b/>
          <w:bCs/>
        </w:rPr>
      </w:pPr>
    </w:p>
    <w:p w:rsidR="00B96F31" w:rsidRPr="00B96F31" w:rsidRDefault="00B96F31" w:rsidP="00B96F3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B96F31" w:rsidRPr="006D1234" w:rsidRDefault="00B96F31" w:rsidP="00B9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>7.    Работа с учащимися</w:t>
      </w:r>
    </w:p>
    <w:p w:rsidR="00B96F31" w:rsidRPr="00B96F31" w:rsidRDefault="00B96F31" w:rsidP="00B9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1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B96F31">
        <w:rPr>
          <w:rFonts w:ascii="Times New Roman" w:hAnsi="Times New Roman" w:cs="Times New Roman"/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108"/>
        <w:gridCol w:w="2061"/>
      </w:tblGrid>
      <w:tr w:rsidR="00B96F31" w:rsidRPr="00B96F31" w:rsidTr="00B96F31">
        <w:trPr>
          <w:trHeight w:val="136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6F31" w:rsidRPr="00B96F31" w:rsidTr="00B96F31">
        <w:trPr>
          <w:trHeight w:val="136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туры Всероссийской олимпиады школьников.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96F31" w:rsidRPr="00B96F31" w:rsidTr="00B96F31">
        <w:trPr>
          <w:trHeight w:val="136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31" w:rsidRPr="00B96F31" w:rsidRDefault="00B96F31" w:rsidP="00B9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31" w:rsidRPr="00B96F31" w:rsidRDefault="00B96F31" w:rsidP="00B96F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96F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учителя -предметники</w:t>
            </w:r>
          </w:p>
        </w:tc>
      </w:tr>
    </w:tbl>
    <w:p w:rsidR="00C83CAF" w:rsidRPr="00BD110D" w:rsidRDefault="00C83CAF" w:rsidP="008350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Деятельность педагогического коллектива, направленная на улучшение образовательного процесса.</w:t>
      </w:r>
    </w:p>
    <w:p w:rsidR="00C83CAF" w:rsidRPr="00BD110D" w:rsidRDefault="00C83CAF" w:rsidP="00BD110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План работы по всеобучу</w:t>
      </w:r>
    </w:p>
    <w:tbl>
      <w:tblPr>
        <w:tblW w:w="10365" w:type="dxa"/>
        <w:jc w:val="center"/>
        <w:tblCellMar>
          <w:left w:w="0" w:type="dxa"/>
          <w:right w:w="0" w:type="dxa"/>
        </w:tblCellMar>
        <w:tblLook w:val="00A0"/>
      </w:tblPr>
      <w:tblGrid>
        <w:gridCol w:w="507"/>
        <w:gridCol w:w="5409"/>
        <w:gridCol w:w="1828"/>
        <w:gridCol w:w="2621"/>
      </w:tblGrid>
      <w:tr w:rsidR="00C83CAF" w:rsidRPr="00BD110D" w:rsidTr="00C83CAF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№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Мероприятия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Сроки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Ответственные</w:t>
            </w:r>
          </w:p>
        </w:tc>
      </w:tr>
      <w:tr w:rsidR="00C83CAF" w:rsidRPr="00BD110D" w:rsidTr="00C83CAF">
        <w:trPr>
          <w:trHeight w:val="447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Комплектование 1, 10 классов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31 августа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директор,  специалист по кадрам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Сбор сведений о социализации выпускников школы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31 августа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ВР; кл.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Проверка списочного состава обучающихся по классам.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5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УР; 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10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встреч с сотрудниками ГИБДД: проведение дней безопасности дорожного движения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сентябрь-май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преподаватель-организатор ОБЖ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Организация горячего питания в школе. Составление графика питания в столовой.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Организация дежурства учителей в столовой.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5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Комплектование  ОДОД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5 сентября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зав. ОДОД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База данных детей из многодетных и малообеспеченных, опекунских семей Обследование семей сирот и опекаемых детей, семей «группы риска»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социальный педагог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Осмотр санитарного состояния школьных помещений, соблюдение техники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 раз в четверть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заведующая хозяйством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ВР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Учёт посещаемости школы  обучающимися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кл.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 и ВР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 раз в четверть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методист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Работа с будущими первоклассниками и их родителями (организация занятий по подготовке к школе-«Школа будущего первоклассника»)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декабрь-февраль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зам.директора по УР и ВР, 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плану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кл.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Ведение журнала по ТБ, проведение инструктажа с обучающимися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юрисконсульт, кл.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май-июнь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 школы</w:t>
            </w:r>
          </w:p>
        </w:tc>
      </w:tr>
    </w:tbl>
    <w:p w:rsidR="00610493" w:rsidRDefault="00610493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 </w:t>
      </w: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План работы по реализации ФГОС ООО.</w:t>
      </w: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Задачи:</w:t>
      </w:r>
    </w:p>
    <w:p w:rsidR="00C83CAF" w:rsidRPr="00BD110D" w:rsidRDefault="00C83CAF" w:rsidP="00055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color w:val="003300"/>
          <w:sz w:val="24"/>
          <w:szCs w:val="24"/>
        </w:rPr>
        <w:t>Реализация ФГОС ООО в соответствии с нормативными документами.</w:t>
      </w:r>
    </w:p>
    <w:p w:rsidR="00C83CAF" w:rsidRPr="00BD110D" w:rsidRDefault="00C83CAF" w:rsidP="00055D9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color w:val="003300"/>
          <w:sz w:val="24"/>
          <w:szCs w:val="24"/>
        </w:rPr>
        <w:t>Методическое и информационное сопровождение ре</w:t>
      </w:r>
      <w:r w:rsidR="006D1234">
        <w:rPr>
          <w:rFonts w:ascii="Times New Roman" w:hAnsi="Times New Roman" w:cs="Times New Roman"/>
          <w:color w:val="003300"/>
          <w:sz w:val="24"/>
          <w:szCs w:val="24"/>
        </w:rPr>
        <w:t>ализации ФГОС ООО в течение 2016-2017</w:t>
      </w:r>
      <w:r w:rsidRPr="00BD110D">
        <w:rPr>
          <w:rFonts w:ascii="Times New Roman" w:hAnsi="Times New Roman" w:cs="Times New Roman"/>
          <w:color w:val="003300"/>
          <w:sz w:val="24"/>
          <w:szCs w:val="24"/>
        </w:rPr>
        <w:t xml:space="preserve"> учебного года.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27"/>
        <w:gridCol w:w="2598"/>
        <w:gridCol w:w="1916"/>
        <w:gridCol w:w="2264"/>
        <w:gridCol w:w="2166"/>
      </w:tblGrid>
      <w:tr w:rsidR="00C83CAF" w:rsidRPr="00BD110D" w:rsidTr="00C83CAF">
        <w:trPr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№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п/п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Сроки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Ответственные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Контрольные показатели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1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Организационное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Планировани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е деятельности МС для 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работы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внесение изменений в план работы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МС с учетом новых задач на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Методист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835047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план работы МС на 2016-2017</w:t>
            </w:r>
            <w:r w:rsidR="00C83CAF"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C83CAF"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учебный год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совещаний о ходе реализации ФГОС ООО в ОУ: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о промежуточны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 итогах реализации ФГОС ООО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 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Январь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Директор, заместитель директора по УР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Аналитические справки, решения совещания, приказы директора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Мониторинг результатов освоения ООП ООО: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в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ходная диагностика обучающихся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класса;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формирование УУД;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диагностика результатов освоени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я ООП ООО по итогам обучения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Январь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ООО в 2015-2016 учебном году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внеурочной деятельности: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утвержденное расписание занятий 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Сентябрь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Заведующая хозяйством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Приказ директора о закреплении техники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Нормативно-правовое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Отслеживание и своевременное информирование об изменениях нормативно-правовых документов федерального и регионального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Внесение корректив в нормативно-правовые документы ОУ по итогам их апробации, с учетом изменений федерального и реги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онального уровня и ООП в части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класса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Май-июнь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Август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Рабочая группа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Приказ об утверждении ООП в новой редакции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обеспеченности учебниками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обучающихся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 10 сентября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Библиотекарь, учителя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Информация, справка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база учебной и учебно-методической литературы ОУ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материально-техническ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ой базы ОУ с учетом закупок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года: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анализ работы Интернет-ресурсов;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условий для реализации внеурочной деятельности;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УР, заведующая хозяйством,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библиотекарь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справка, информация на сайте школы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835047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к 2017-2018</w:t>
            </w:r>
            <w:r w:rsidR="00C83CAF"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учебному году: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инвентаризация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материально-технической базы на соответствие требованиям ООП ОУ ФГОС ООО;</w:t>
            </w:r>
          </w:p>
          <w:p w:rsidR="00C83CAF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подготовка плана закупок на 2015-2016 уч. год</w:t>
            </w:r>
          </w:p>
          <w:p w:rsidR="006D1234" w:rsidRDefault="006D123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6D1234" w:rsidRPr="00BD110D" w:rsidRDefault="006D123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Март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Май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 xml:space="preserve">Директор, учителя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Дополнение базы данных по материально-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техническому обеспечению ОУ, базы учебной и учебно-методической литературы ОУ, аналитическая справка, план закупок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Кадровое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состояния штатного расписания и расстановка кадров на 2015-2016 учебный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Август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Штатное расписание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Составление прогноза обеспечения кадрами на 2016-2017 уч. год и перспективу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Сентябрь, март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 директора по УР, специалист по кадрам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План работы по заполнению выявленных вакансий; размещение объявлений о вакансиях в местной прессе, на сайте школы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июнь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Заявка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тарификации п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едагогических работников на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учебный год с учетом реализации ФГОС ООО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Январь, август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835047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Тарификация 2016-2017</w:t>
            </w:r>
            <w:r w:rsidR="00C83CAF"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уч.г.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Предложения в план-график повышения квалификации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5.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Информационное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взаимодействия учителей по обсуждению вопросов ФГОС ООО, обмену опытом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плану МС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Руководитель МС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проблем, вынесенных на обсуждение; протоколы МС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Сопровождение разделов (страничек)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сайта ОУ по вопросам ФГОС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Обновленная на сайте информация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sym w:font="Times New Roman" w:char="F0B7"/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    Проведение родительских собраний в 5 классе: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резул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ьтаты диагностики готовности  6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класса к обучению в рамках ФГОС ООО;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помощь родителей в организации проектной деятельности;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мониторинг планируемых резу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льтатов обучения по ФГОС ООО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классе;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итоги обучения по ФГОС ООО.</w:t>
            </w:r>
          </w:p>
          <w:p w:rsidR="00C83CAF" w:rsidRPr="00BD110D" w:rsidRDefault="00C83CAF" w:rsidP="00BD110D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   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март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май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УР, учитель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Протоколы родительских собраний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5.4.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Размещение материалов на школьном стенде для родителей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Актуальная информация, размещенная на стенде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5.5.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Индивидуальн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ые консультации для родителей 6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необходимости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835047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директора, учителя 6</w:t>
            </w:r>
            <w:r w:rsidR="00C83CAF"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6.</w:t>
            </w:r>
          </w:p>
        </w:tc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Методическое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6.1.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Стартовая 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диагностика учебных достижений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класса на начало учебного года.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УР, учитель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Аналитическая справка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6.2.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анализ результатов реализ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ации внеурочной деятельности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посещение занятий в 5 классе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графику ВШК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 директора по УР, педагоги, ведущие занятия по внеурочной деятельности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 проблем, вынесенных на обсуждение;</w:t>
            </w:r>
          </w:p>
        </w:tc>
      </w:tr>
      <w:tr w:rsidR="00C83CAF" w:rsidRPr="00BD110D" w:rsidTr="00C83CAF">
        <w:trPr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6.3.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Обобщение опыта реализации ФГОС ООО в ОУ: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анализ работы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учителей, педагогов дополнительного образования;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 Сентябрь-декабрь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 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май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Заместитель директора по УР,учителя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Предложения по публикации опыта учителей, материалы для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публичного отчета</w:t>
            </w:r>
          </w:p>
        </w:tc>
      </w:tr>
    </w:tbl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</w:p>
    <w:p w:rsidR="00C83CAF" w:rsidRPr="00BD110D" w:rsidRDefault="00C83CAF" w:rsidP="00BD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Пла</w:t>
      </w:r>
      <w:r w:rsidR="004B75C3"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н мероприятий по подготовке к </w:t>
      </w: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государственной (итоговой) аттестации.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40"/>
        <w:gridCol w:w="124"/>
        <w:gridCol w:w="10"/>
        <w:gridCol w:w="4607"/>
        <w:gridCol w:w="24"/>
        <w:gridCol w:w="18"/>
        <w:gridCol w:w="2188"/>
        <w:gridCol w:w="11"/>
        <w:gridCol w:w="2049"/>
      </w:tblGrid>
      <w:tr w:rsidR="00C83CAF" w:rsidRPr="00BD110D" w:rsidTr="00C83CAF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№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Срок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исполнения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Ответственные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исполнители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1.1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Изучение нормативно-правовой базы проведения государствен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ной (итоговой) аттестации в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учебном году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на совещаниях при директоре;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на методических совещаниях;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на классных часах, родительских собраниях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октябрь-май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 директора по УР и ВР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1.2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 школы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1.3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Изучение инструкций и методических материалов на заседаниях МС: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изучение технологии проведения ОГЭ  и ЕГЭ;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 директора по УР и ВР, учителя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jc w:val="center"/>
        </w:trPr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Раздел 2. Кадры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инструктивно-методических совещаний: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- анал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 результатов ЕГЭ и ОГЭ  в 2015-2016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учебном году на заседаниях МС 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</w:t>
            </w:r>
            <w:r w:rsidR="0083504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изучение проектов КИМов на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год;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изучение нормативно-правовой базы проведения государствен</w:t>
            </w:r>
            <w:r w:rsidR="00AB312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ной (итоговой) аттестации в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году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Руководитель МС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Участие учителей школы, работающих в  9,11-х классах, в работе семинаров муниципального и регионального уровней по вопросу подготовки к ГИА 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сентябрь-май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C83CAF" w:rsidRPr="00BD110D" w:rsidTr="00C83CAF">
        <w:trPr>
          <w:jc w:val="center"/>
        </w:trPr>
        <w:tc>
          <w:tcPr>
            <w:tcW w:w="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2.3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утверждение выбора обучающимися экзаменов государственной (итоговой)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аттестации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о допуске обучающихся к государственной (итоговой) аттестации;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анализ результатов государственной (итоговой) аттестации и определение задач на 2015-2016 г.г;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май, июнь, август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 ВР </w:t>
            </w:r>
          </w:p>
        </w:tc>
      </w:tr>
      <w:tr w:rsidR="00C83CAF" w:rsidRPr="00BD110D" w:rsidTr="00C83CAF">
        <w:trPr>
          <w:jc w:val="center"/>
        </w:trPr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3.1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Сбор предварительной информации о выборе предметов для прохождения государственной (итоговой) аттестации в форме ОГЭ и форме ЕГЭ через анкетирование  выпускников   9, 11-х классов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ноябрь 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3.2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выпускников 9-х и 11-х классов к  государственной (итоговой) аттестации: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проведение собраний  учащихся;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октябрь,  декабрь, февраль, апрель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директора по УР и ВР, классные руководители,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3.3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до 31 декабря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3.4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административных контрольных работ в форме ЕГЭ и в иной форме по обязательным предметам и предметам по выбору обучающихся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декабрь, апрель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3.5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 раз в четверть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3.6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3.7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Подача заявлений обучающихся 9-х классов на экзамены по выбору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до 1 марта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заместитель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3.8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заместитель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3.9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май, июнь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Директор, классные руководители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3.10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Ознакомление выпускников и их родителей с результатами экзаменов в  форме ОГЭ и в форме ЕГЭ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приказа о результатах ГИА в 9, 11 классах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3.12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Выдача справок о результатах ОГЭ выпускникам 9-х классов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заместитель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3.13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Выдача сертификатов о результатах ЕГЭ выпускникам 11-х классов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957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4.1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</w:t>
            </w:r>
            <w:r w:rsidR="00AB312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ыпускников 9,11-х классов в 2016-2017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октябрь, март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4.2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 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4.3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Проведение родительских собраний: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нормативно-правовая база, регулирующая проведение государственно</w:t>
            </w:r>
            <w:r w:rsidR="00AB312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й (итоговой) аттестации в 2016- 2017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году;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- подготовка учащихся к итоговой аттестации,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октябрь, апрель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директора по УР и ВР                 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4.4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февраль-май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заместитель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</w:t>
            </w:r>
          </w:p>
        </w:tc>
      </w:tr>
      <w:tr w:rsidR="00C83CAF" w:rsidRPr="00BD110D" w:rsidTr="00C83CAF">
        <w:trPr>
          <w:jc w:val="center"/>
        </w:trPr>
        <w:tc>
          <w:tcPr>
            <w:tcW w:w="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4.5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Формирование о</w:t>
            </w:r>
            <w:r w:rsidR="00AB312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тчетов по результатам ГИА в 2016-2017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Июнь-июль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Директор, заместители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директора по УР и ВР</w:t>
            </w:r>
          </w:p>
        </w:tc>
      </w:tr>
    </w:tbl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 </w:t>
      </w:r>
      <w:r w:rsidRPr="00BD110D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Pr="00BD110D">
        <w:rPr>
          <w:rFonts w:ascii="Times New Roman" w:hAnsi="Times New Roman" w:cs="Times New Roman"/>
          <w:b/>
          <w:sz w:val="24"/>
          <w:szCs w:val="24"/>
        </w:rPr>
        <w:t>по профилизации учебно-воспитательного процесса</w:t>
      </w: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 xml:space="preserve"> (с выделением спортивного профиля)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234"/>
        <w:gridCol w:w="2294"/>
        <w:gridCol w:w="3585"/>
      </w:tblGrid>
      <w:tr w:rsidR="00C83CAF" w:rsidRPr="00BD110D" w:rsidTr="00C83C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Ознакомление и утверждение плана мероприятий по данному направлению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социокультурными и спортивными учреждениями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Тренерский совет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Подготовка родительских собраний с родителями воспитанников интерната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Ярмарка образовательных 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школы. Выбор факультативов и элективных курсов, кружков по доп. образованию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ОДОД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Итоги социализации выпускников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программ, программ элективных курсов, факультативов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УР, мет. совет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работы факультативных и элективных курсов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Адаптация учащихся, занимающихся по индивидуальным спортивным программам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Тренерский совет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Работа интерната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Выявление социального заказа, тестирован</w:t>
            </w:r>
            <w:r w:rsidR="00AB3125">
              <w:rPr>
                <w:rFonts w:ascii="Times New Roman" w:hAnsi="Times New Roman" w:cs="Times New Roman"/>
                <w:sz w:val="24"/>
                <w:szCs w:val="24"/>
              </w:rPr>
              <w:t>ие учащихся и родителей  на 2016/2017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и выпускниками, имеющими высокие достижения в спорте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Олимпиады по областям знаний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средних и высших учебных заведений (9-11кл)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спортивных тренировок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      Тренерский совет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школе на сайте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Работа с учащимися.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склонностей, интересов, способностей учащихся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Тренерский совет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Выявление социального заказа, тестирование учащихся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1-8 классы-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4B75C3" w:rsidRPr="00BD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конкурсах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ШНК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Руководители секций ШНО,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4B75C3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школе на сайте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Организация довузовской подготовки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Встречи учащихся с представителями различных профессий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средних и высших учебных заведений (9-11кл)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Слет победителей и призеров олимпиад и конкурсов « Надежда»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профориентации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4B75C3" w:rsidRPr="00BD110D">
              <w:rPr>
                <w:rFonts w:ascii="Times New Roman" w:hAnsi="Times New Roman" w:cs="Times New Roman"/>
                <w:sz w:val="24"/>
                <w:szCs w:val="24"/>
              </w:rPr>
              <w:t>идуальные консультации социального педагога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по склонности к профессиям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4B75C3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Анкетирование профильному и предпрофильному обучению (выявление социального заказа)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CAF" w:rsidRPr="00BD110D" w:rsidTr="00C83C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учителей -предметников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B75C3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 </w:t>
      </w: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План работы по информатизации.</w:t>
      </w: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color w:val="003300"/>
          <w:sz w:val="24"/>
          <w:szCs w:val="24"/>
        </w:rPr>
        <w:t> Цель:</w:t>
      </w:r>
      <w:r w:rsidRPr="00BD110D">
        <w:rPr>
          <w:rFonts w:ascii="Times New Roman" w:hAnsi="Times New Roman" w:cs="Times New Roman"/>
          <w:color w:val="003300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технологий.</w:t>
      </w:r>
      <w:r w:rsidRPr="00BD110D">
        <w:rPr>
          <w:rFonts w:ascii="Times New Roman" w:hAnsi="Times New Roman" w:cs="Times New Roman"/>
          <w:color w:val="003300"/>
          <w:sz w:val="24"/>
          <w:szCs w:val="24"/>
        </w:rPr>
        <w:br/>
        <w:t> </w:t>
      </w:r>
    </w:p>
    <w:tbl>
      <w:tblPr>
        <w:tblW w:w="9894" w:type="dxa"/>
        <w:jc w:val="center"/>
        <w:tblCellMar>
          <w:left w:w="0" w:type="dxa"/>
          <w:right w:w="0" w:type="dxa"/>
        </w:tblCellMar>
        <w:tblLook w:val="00A0"/>
      </w:tblPr>
      <w:tblGrid>
        <w:gridCol w:w="646"/>
        <w:gridCol w:w="5137"/>
        <w:gridCol w:w="1571"/>
        <w:gridCol w:w="2540"/>
      </w:tblGrid>
      <w:tr w:rsidR="00C83CAF" w:rsidRPr="00BD110D" w:rsidTr="00C83CAF">
        <w:trPr>
          <w:trHeight w:val="301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№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Мероприятия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Ответственные</w:t>
            </w:r>
          </w:p>
        </w:tc>
      </w:tr>
      <w:tr w:rsidR="00C83CAF" w:rsidRPr="00BD110D" w:rsidTr="00C83CAF">
        <w:trPr>
          <w:trHeight w:val="301"/>
          <w:jc w:val="center"/>
        </w:trPr>
        <w:tc>
          <w:tcPr>
            <w:tcW w:w="9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Организационная работа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Учитель информатики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Учитель информатики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C83CAF" w:rsidRPr="00BD110D" w:rsidTr="00C83CAF">
        <w:trPr>
          <w:trHeight w:val="33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Методическая работа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плану МС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Руководитель МС</w:t>
            </w:r>
          </w:p>
        </w:tc>
      </w:tr>
      <w:tr w:rsidR="00C83CAF" w:rsidRPr="00BD110D" w:rsidTr="00C83CAF">
        <w:trPr>
          <w:trHeight w:val="53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Знакомство педагогов с возможностями дистанционного обучения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зам.директора по УР</w:t>
            </w:r>
          </w:p>
        </w:tc>
      </w:tr>
      <w:tr w:rsidR="00C83CAF" w:rsidRPr="00BD110D" w:rsidTr="00C83CAF">
        <w:trPr>
          <w:trHeight w:val="47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Оформление электронного портфолио учителя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trHeight w:val="47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Участие школьников в дистанционных олимпиадах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учителя-предметники</w:t>
            </w:r>
          </w:p>
        </w:tc>
      </w:tr>
      <w:tr w:rsidR="00C83CAF" w:rsidRPr="00BD110D" w:rsidTr="00C83CAF">
        <w:trPr>
          <w:trHeight w:val="47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Компьютерное тестирование обучающихся по подготовке к ГИА и ЕГЭ по предметам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зам.директора по УР</w:t>
            </w:r>
          </w:p>
        </w:tc>
      </w:tr>
      <w:tr w:rsidR="00C83CAF" w:rsidRPr="00BD110D" w:rsidTr="00C83CAF">
        <w:trPr>
          <w:trHeight w:val="38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Информационная работа</w:t>
            </w:r>
          </w:p>
        </w:tc>
      </w:tr>
      <w:tr w:rsidR="00C83CAF" w:rsidRPr="00BD110D" w:rsidTr="00C83CAF">
        <w:trPr>
          <w:trHeight w:val="47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Развитие школьного сайта: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br/>
              <w:t>- обновление разделов сайта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ответственный за сайт</w:t>
            </w:r>
          </w:p>
        </w:tc>
      </w:tr>
      <w:tr w:rsidR="00C83CAF" w:rsidRPr="00BD110D" w:rsidTr="00C83CAF">
        <w:trPr>
          <w:trHeight w:val="636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Заполнение мониторинговых таблиц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 графику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зам.директора по УР</w:t>
            </w:r>
          </w:p>
        </w:tc>
      </w:tr>
      <w:tr w:rsidR="00C83CAF" w:rsidRPr="00BD110D" w:rsidTr="00C83CAF">
        <w:trPr>
          <w:trHeight w:val="36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Аппаратное и программное обеспечение процесса информатизации ОУ</w:t>
            </w:r>
          </w:p>
        </w:tc>
      </w:tr>
      <w:tr w:rsidR="00C83CAF" w:rsidRPr="00BD110D" w:rsidTr="00C83CAF">
        <w:trPr>
          <w:trHeight w:val="3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Заведующая хозяйством, учитель информатики</w:t>
            </w:r>
          </w:p>
        </w:tc>
      </w:tr>
      <w:tr w:rsidR="00C83CAF" w:rsidRPr="00BD110D" w:rsidTr="00C83CAF">
        <w:trPr>
          <w:trHeight w:val="3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Учитель информатики</w:t>
            </w:r>
          </w:p>
        </w:tc>
      </w:tr>
      <w:tr w:rsidR="00C83CAF" w:rsidRPr="00BD110D" w:rsidTr="00C83CAF">
        <w:trPr>
          <w:trHeight w:val="3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декабрь-январь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6D123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Директор</w:t>
            </w:r>
          </w:p>
        </w:tc>
      </w:tr>
      <w:tr w:rsidR="00C83CAF" w:rsidRPr="00BD110D" w:rsidTr="00C83CAF">
        <w:trPr>
          <w:trHeight w:val="361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Заведующая хозяйством, учитель информатики</w:t>
            </w:r>
          </w:p>
        </w:tc>
      </w:tr>
      <w:tr w:rsidR="00C83CAF" w:rsidRPr="00BD110D" w:rsidTr="00C83CAF">
        <w:trPr>
          <w:trHeight w:val="397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Анализ и контроль</w:t>
            </w:r>
          </w:p>
        </w:tc>
      </w:tr>
      <w:tr w:rsidR="00C83CAF" w:rsidRPr="00BD110D" w:rsidTr="00C83CAF">
        <w:trPr>
          <w:trHeight w:val="47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</w:t>
            </w:r>
          </w:p>
        </w:tc>
      </w:tr>
      <w:tr w:rsidR="00C83CAF" w:rsidRPr="00BD110D" w:rsidTr="00C83CAF">
        <w:trPr>
          <w:trHeight w:val="479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Заведующая хозяйством, учитель информатики</w:t>
            </w:r>
          </w:p>
        </w:tc>
      </w:tr>
    </w:tbl>
    <w:p w:rsidR="00C83CAF" w:rsidRPr="006D1234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34">
        <w:rPr>
          <w:rFonts w:ascii="Times New Roman" w:hAnsi="Times New Roman" w:cs="Times New Roman"/>
          <w:b/>
          <w:sz w:val="24"/>
          <w:szCs w:val="24"/>
        </w:rPr>
        <w:t>Приоритетные направления  методической работы школы на новый учебный год:</w:t>
      </w:r>
    </w:p>
    <w:p w:rsidR="00C83CAF" w:rsidRPr="00BD110D" w:rsidRDefault="00C83CAF" w:rsidP="00055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C83CAF" w:rsidRPr="00BD110D" w:rsidRDefault="00C83CAF" w:rsidP="00055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процесса, </w:t>
      </w:r>
    </w:p>
    <w:p w:rsidR="00C83CAF" w:rsidRPr="00BD110D" w:rsidRDefault="00C83CAF" w:rsidP="00055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опыта;</w:t>
      </w:r>
    </w:p>
    <w:p w:rsidR="00C83CAF" w:rsidRPr="00BD110D" w:rsidRDefault="00C83CAF" w:rsidP="00055D9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обеспечение внеклассной работы по учебным предметам;</w:t>
      </w:r>
    </w:p>
    <w:p w:rsidR="00C83CAF" w:rsidRPr="00BD110D" w:rsidRDefault="00C83CAF" w:rsidP="00055D9A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BD110D">
        <w:t>совершенствование  методов отслеживания  качества образования;</w:t>
      </w:r>
    </w:p>
    <w:p w:rsidR="00C83CAF" w:rsidRPr="00BD110D" w:rsidRDefault="00C83CAF" w:rsidP="00055D9A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BD110D">
        <w:t>научно-исследовательская деятельность педагогов;</w:t>
      </w:r>
    </w:p>
    <w:p w:rsidR="00C83CAF" w:rsidRPr="00BD110D" w:rsidRDefault="00C83CAF" w:rsidP="00055D9A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BD110D">
        <w:t>работа над повышением профессионального  имиджа учителя и школы;</w:t>
      </w:r>
    </w:p>
    <w:p w:rsidR="00C83CAF" w:rsidRPr="00BD110D" w:rsidRDefault="00C83CAF" w:rsidP="00055D9A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</w:p>
    <w:p w:rsidR="00C83CAF" w:rsidRPr="00BD110D" w:rsidRDefault="00C83CAF" w:rsidP="00BD11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10D">
        <w:rPr>
          <w:rFonts w:ascii="Times New Roman" w:hAnsi="Times New Roman" w:cs="Times New Roman"/>
          <w:b/>
          <w:bCs/>
          <w:sz w:val="24"/>
          <w:szCs w:val="24"/>
        </w:rPr>
        <w:t>Внутришкольный контроль</w:t>
      </w:r>
      <w:r w:rsidR="006D1234">
        <w:rPr>
          <w:rFonts w:ascii="Times New Roman" w:hAnsi="Times New Roman" w:cs="Times New Roman"/>
          <w:b/>
          <w:bCs/>
          <w:sz w:val="24"/>
          <w:szCs w:val="24"/>
        </w:rPr>
        <w:t xml:space="preserve"> (календарный)</w:t>
      </w:r>
    </w:p>
    <w:tbl>
      <w:tblPr>
        <w:tblpPr w:leftFromText="180" w:rightFromText="180" w:vertAnchor="text" w:horzAnchor="page" w:tblpX="874" w:tblpY="346"/>
        <w:tblW w:w="12554" w:type="dxa"/>
        <w:tblCellMar>
          <w:left w:w="0" w:type="dxa"/>
          <w:right w:w="0" w:type="dxa"/>
        </w:tblCellMar>
        <w:tblLook w:val="00A0"/>
      </w:tblPr>
      <w:tblGrid>
        <w:gridCol w:w="1651"/>
        <w:gridCol w:w="845"/>
        <w:gridCol w:w="3333"/>
        <w:gridCol w:w="2975"/>
        <w:gridCol w:w="2049"/>
        <w:gridCol w:w="1701"/>
      </w:tblGrid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Сроки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Цель проверки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Вид и формы контроля, итог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Ответственные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Готовность школы к новому учебному году (проверка соблюдения санитарно-гигиенических норм ОТ и ТБ, противопожарного состояния во всех школьных помещениях, соблюдения норм антитеррористической безопасности, безопасности передвижения учащихся по маршруту «дом-школа-дом»)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Рейды,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приказы,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заявления родителей детей до 12 лет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Администрация, классные руководители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Мониторинг охвата всеобучем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Cs/>
                <w:color w:val="003300"/>
                <w:sz w:val="24"/>
                <w:szCs w:val="24"/>
              </w:rPr>
              <w:t>Фронтальный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Отчёты классных руководителей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Адаптация обучающихся1  классов. Уровень подготовленности первоклассников к обучению в школе.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Наблюдение, собеседование, посещение уроков.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Справки,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  5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Изучение уровня преподавания в 5-х классе и степени адаптации обучающихся к средней школе (выполнение требований по преемственности).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Посещение уроков, срезы, дневники, тетради, анкетирование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Справки.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Сентябрь, май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проверка и утверждение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Сентябрь, май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просмотр планов, утверждение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ВР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 неделя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ноября; далее 1 раз в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Классные журналы, журналы ГПД и кружковой работы, журналы факультативных и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элективных курсов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 личные дела обучающихся, алфавитная книга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lastRenderedPageBreak/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просмотр документации;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администрация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Мониторинг охвата обучающихся дополнительным образованием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просмотр документации, посещение занятий;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Посещение уроков  в 9 классах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Классно-обобщающий в 9  классе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Декабрь, 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Проведение диагностических работ по русскому языку, математике, физике, биологии, обществознанию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контроль за знаниями обучающихся;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2-3 недели сентября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дневников, личных дел учащихся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своевременное выставление оценок учителями-предметниками;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Зам. директора по УВР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3-4 неделя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сентября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2-4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Проверка контрольных и рабочих тетрадей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периодичность проверки, объём д/з;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5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Контроль за преподаванием предметов в рамках внеу</w:t>
            </w:r>
            <w:r w:rsidR="00AB3125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рочной деятельности ФГОС ООО в 6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классе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Тематический, собеседование, наблюдение, проверка документации;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1-й (школьный) этап Всероссийской олимпиады школьников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Приказ о результатах школьного этапа олимпиад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1 неделя 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ноября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Выполнение рабочих программ за 1 четверть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документации, отчёты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Методист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5-8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Проверка контрольных и рабочих тетрадей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периодичность проверки, объём д/з;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Состояние преподавания математики в 9 классах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Анализ, посещение уроков; карты посещения уроков;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Проверка прописей, контрольных и рабочих тетрадей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Персональный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формирование графических навыков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письма;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Зам директора по УР</w:t>
            </w:r>
          </w:p>
        </w:tc>
        <w:tc>
          <w:tcPr>
            <w:tcW w:w="1701" w:type="dxa"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10-11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Состояние преподавания физкультуры. Способы, приемы мотивации и стимулирования обучающихся  в процессе обучения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Анализ, посещение уроков; карты посещения уроков, 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Методист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Мониторинг качества усвоения учебных программ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Тестирование;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Выполнение рабочих программ за 1-е полугодие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документации;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7-8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Состояние преподавания английского языка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Анализ, посещение уроков;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10-11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Состояние работы по программам воспитанников интерната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Анализ, посещение занятий;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Выполнение педагогами индивидуальных программ спортивного мастерства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Работа с документами, посещение тренировок, собеседование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Тренерский совет 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 раз в четверть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5-9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дневников у слабоуспевающих обучающихся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соответствие записей в дневниках с записями в кл. журналах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Зам. директора по ВР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январь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Состояние преподавания обществознания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Тематический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Анализ, посещение уроков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Выполнение рабочих программ за 3-ю четверть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документации;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Октябрь, март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Ведение документации по ОТ и ТБ в травмоопасных кабинетах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Персональный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документации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Уполномоченный ГО и ЧС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Декабрь, 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9,11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Диагностические работы по русскому языку, математике, предметам по выбору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 xml:space="preserve">Тематический </w:t>
            </w: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подготовка к ГИА учащихся 9 классов и к ЕГЭ обучающихся 11 классов;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5-8, 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Промежуточная аттестация школьников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Обобщающий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экзамены;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1-11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Выполнение рабочих программ (итоги года)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Обзорный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документации;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lastRenderedPageBreak/>
              <w:t>Май, июнь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9, 11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Итоговый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экзамены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справка, приказ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Зам. директора по УР</w:t>
            </w:r>
          </w:p>
        </w:tc>
      </w:tr>
      <w:tr w:rsidR="00C83CAF" w:rsidRPr="00BD110D" w:rsidTr="00C83CAF">
        <w:trPr>
          <w:gridAfter w:val="1"/>
          <w:wAfter w:w="1701" w:type="dxa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июнь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9, 11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Заполнение аттестатов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i/>
                <w:iCs/>
                <w:color w:val="003300"/>
                <w:sz w:val="24"/>
                <w:szCs w:val="24"/>
              </w:rPr>
              <w:t>Персональный</w:t>
            </w:r>
          </w:p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проверка заполнения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CAF" w:rsidRPr="00BD110D" w:rsidRDefault="00C83CAF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Классные руководители, Зам. директора по УР</w:t>
            </w:r>
          </w:p>
        </w:tc>
      </w:tr>
    </w:tbl>
    <w:p w:rsidR="00381E83" w:rsidRPr="00BD110D" w:rsidRDefault="00381E83" w:rsidP="00AB3125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60"/>
      </w:tblGrid>
      <w:tr w:rsidR="00381E83" w:rsidRPr="00BD110D" w:rsidTr="00381E83">
        <w:trPr>
          <w:tblCellSpacing w:w="0" w:type="dxa"/>
        </w:trPr>
        <w:tc>
          <w:tcPr>
            <w:tcW w:w="8505" w:type="dxa"/>
            <w:vAlign w:val="center"/>
            <w:hideMark/>
          </w:tcPr>
          <w:p w:rsidR="00381E83" w:rsidRPr="00AB3125" w:rsidRDefault="00AB3125" w:rsidP="00AB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 </w:t>
            </w:r>
            <w:r w:rsidR="003143F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</w:t>
            </w:r>
            <w:r w:rsidR="00381E83" w:rsidRPr="00AB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учебного процесса</w:t>
            </w:r>
          </w:p>
          <w:p w:rsidR="00381E83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читателей- 243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– 48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– 195 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83%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– 12386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– 6472. На одного ученика -27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 1567 (6.6 на одного ученика)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– 4233 (18 на одного ученика)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- 2304</w:t>
            </w:r>
          </w:p>
          <w:p w:rsidR="00D46FD0" w:rsidRPr="00BD110D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381E83" w:rsidRPr="00BD110D" w:rsidRDefault="00381E83" w:rsidP="00A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E83" w:rsidRPr="00BD110D" w:rsidRDefault="00940DD5" w:rsidP="00BD1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 Воспитательная работа</w:t>
      </w:r>
    </w:p>
    <w:p w:rsidR="006E30DC" w:rsidRPr="00FD2705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05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чи воспитательной  работы в 2016-2017</w:t>
      </w:r>
      <w:r w:rsidRPr="00FD2705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6E30DC" w:rsidRPr="00FD2705" w:rsidRDefault="006E30DC" w:rsidP="006E30DC">
      <w:pPr>
        <w:pStyle w:val="a6"/>
        <w:spacing w:before="0" w:beforeAutospacing="0" w:after="0" w:afterAutospacing="0"/>
      </w:pPr>
      <w:r>
        <w:rPr>
          <w:rFonts w:eastAsiaTheme="minorEastAsia"/>
          <w:b/>
        </w:rPr>
        <w:t xml:space="preserve">      </w:t>
      </w:r>
      <w:r w:rsidRPr="00FD2705">
        <w:t xml:space="preserve">Основываясь на Распоряжении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FD2705">
          <w:t>2015 г</w:t>
        </w:r>
      </w:smartTag>
      <w:r w:rsidRPr="00FD2705">
        <w:t>. № 996-р «Стратегия развития воспитания в РФ на период до 2025 года» и соблюдая лучшие традиции школы, продолжить работу по формированию у обучающихся гражданского сознания, воспитания чувства патриотизма и уважения к историческому прошлому России и её героям.</w:t>
      </w:r>
    </w:p>
    <w:p w:rsidR="006E30DC" w:rsidRPr="00FD2705" w:rsidRDefault="006E30DC" w:rsidP="006E30DC">
      <w:pPr>
        <w:pStyle w:val="a6"/>
        <w:spacing w:before="0" w:beforeAutospacing="0" w:after="0" w:afterAutospacing="0"/>
      </w:pPr>
      <w:r>
        <w:t xml:space="preserve">      </w:t>
      </w:r>
      <w:r w:rsidRPr="00FD2705">
        <w:t>В целях реализации Постановления Правительства  Санкт-Петербурга № 452 от 04.06.2014 г., продолжить работу по формированию толерантных отношений в ученическом коллективе: работу по формированию уважительного отношения учеников различных национальностей друг к другу, физически здоровых обучающихся и обучающихся с ограниченными физическими возможностями, а также продолжить развитие межвозрастной толерантности.</w:t>
      </w:r>
    </w:p>
    <w:p w:rsidR="006E30DC" w:rsidRPr="00FD2705" w:rsidRDefault="006E30DC" w:rsidP="006E30DC">
      <w:pPr>
        <w:pStyle w:val="a6"/>
        <w:spacing w:before="0" w:beforeAutospacing="0" w:after="0" w:afterAutospacing="0"/>
      </w:pPr>
      <w:r>
        <w:t xml:space="preserve">      </w:t>
      </w:r>
      <w:r w:rsidRPr="00FD2705">
        <w:t>В целях дальнейшей работы по организации школьного коллектива, продолжить работу по формированию органов ученического самоуправления в классах и в школе, в том числе работу по улучшению  деятельности ученического Совета школы.</w:t>
      </w:r>
    </w:p>
    <w:p w:rsidR="006E30DC" w:rsidRPr="00FD2705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0DC" w:rsidRPr="006D1234" w:rsidRDefault="006E30DC" w:rsidP="006E30DC">
      <w:pPr>
        <w:pStyle w:val="a6"/>
        <w:spacing w:before="0" w:beforeAutospacing="0" w:after="0" w:afterAutospacing="0"/>
        <w:jc w:val="both"/>
        <w:outlineLvl w:val="0"/>
        <w:rPr>
          <w:b/>
        </w:rPr>
      </w:pPr>
      <w:r w:rsidRPr="006D1234">
        <w:rPr>
          <w:rStyle w:val="a7"/>
          <w:bCs w:val="0"/>
        </w:rPr>
        <w:t xml:space="preserve">Цель воспитательной работы - </w:t>
      </w:r>
      <w:r w:rsidRPr="006D1234">
        <w:rPr>
          <w:b/>
        </w:rPr>
        <w:t>создание условий для всестороннего развития личности школьников, а также их успешной социализации в обществе</w:t>
      </w:r>
    </w:p>
    <w:p w:rsidR="006E30DC" w:rsidRPr="006D1234" w:rsidRDefault="006E30DC" w:rsidP="006E30DC">
      <w:pPr>
        <w:pStyle w:val="a6"/>
        <w:spacing w:before="0" w:beforeAutospacing="0" w:after="0" w:afterAutospacing="0"/>
        <w:jc w:val="both"/>
        <w:outlineLvl w:val="0"/>
      </w:pPr>
      <w:r w:rsidRPr="006D1234">
        <w:rPr>
          <w:rStyle w:val="a7"/>
          <w:bCs w:val="0"/>
          <w:lang w:val="en-US"/>
        </w:rPr>
        <w:t>II</w:t>
      </w:r>
      <w:r w:rsidRPr="006D1234">
        <w:rPr>
          <w:rStyle w:val="a7"/>
          <w:bCs w:val="0"/>
        </w:rPr>
        <w:t xml:space="preserve"> Задачи года:</w:t>
      </w:r>
    </w:p>
    <w:p w:rsidR="006E30DC" w:rsidRPr="006E30DC" w:rsidRDefault="006E30DC" w:rsidP="00055D9A">
      <w:pPr>
        <w:pStyle w:val="a3"/>
        <w:numPr>
          <w:ilvl w:val="0"/>
          <w:numId w:val="7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sz w:val="24"/>
          <w:szCs w:val="24"/>
        </w:rPr>
        <w:t>Соблюдая лучшие традиции санкт-петербургской школы, продолжить работу по формированию активной гражданской и патриотической позиции у обучающихся.</w:t>
      </w:r>
    </w:p>
    <w:p w:rsidR="006E30DC" w:rsidRPr="006E30DC" w:rsidRDefault="006E30DC" w:rsidP="00055D9A">
      <w:pPr>
        <w:pStyle w:val="a3"/>
        <w:numPr>
          <w:ilvl w:val="0"/>
          <w:numId w:val="7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sz w:val="24"/>
          <w:szCs w:val="24"/>
        </w:rPr>
        <w:t>Продолжить работу по формированию у школьников толерантного мышления и толерантных  межличностных отношений.</w:t>
      </w:r>
    </w:p>
    <w:p w:rsidR="006E30DC" w:rsidRPr="006E30DC" w:rsidRDefault="006E30DC" w:rsidP="00055D9A">
      <w:pPr>
        <w:pStyle w:val="a3"/>
        <w:numPr>
          <w:ilvl w:val="0"/>
          <w:numId w:val="7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sz w:val="24"/>
          <w:szCs w:val="24"/>
        </w:rPr>
        <w:t>Продолжить работу по формированию у обучающихся мотивации к здоровому образу жизни.</w:t>
      </w:r>
    </w:p>
    <w:p w:rsidR="006E30DC" w:rsidRPr="006E30DC" w:rsidRDefault="006E30DC" w:rsidP="00055D9A">
      <w:pPr>
        <w:pStyle w:val="a3"/>
        <w:numPr>
          <w:ilvl w:val="0"/>
          <w:numId w:val="7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sz w:val="24"/>
          <w:szCs w:val="24"/>
        </w:rPr>
        <w:t xml:space="preserve">Продолжить работу по организации системы ученического управления в школе и классах, а также школьного отряда РДШ.   </w:t>
      </w:r>
    </w:p>
    <w:p w:rsidR="006E30DC" w:rsidRPr="006E30DC" w:rsidRDefault="006E30DC" w:rsidP="006E3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3F" w:rsidRDefault="006E30DC" w:rsidP="00D84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году реализован следующий план воспитательной работы</w:t>
      </w:r>
    </w:p>
    <w:p w:rsidR="006E30DC" w:rsidRPr="00D84F3F" w:rsidRDefault="006E30DC" w:rsidP="00D84F3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D84F3F"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  <w:t>Воспитательная работа с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2094"/>
        <w:gridCol w:w="2268"/>
        <w:gridCol w:w="1950"/>
      </w:tblGrid>
      <w:tr w:rsidR="006E30DC" w:rsidRPr="006E30DC" w:rsidTr="006E30DC">
        <w:tc>
          <w:tcPr>
            <w:tcW w:w="3259" w:type="dxa"/>
            <w:vAlign w:val="center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rPr>
                <w:rStyle w:val="a7"/>
                <w:bCs w:val="0"/>
              </w:rPr>
              <w:t xml:space="preserve">Направление деятельности, </w:t>
            </w:r>
            <w:r w:rsidRPr="006E30DC">
              <w:rPr>
                <w:rStyle w:val="a7"/>
                <w:bCs w:val="0"/>
              </w:rPr>
              <w:lastRenderedPageBreak/>
              <w:t>мероприятие</w:t>
            </w:r>
          </w:p>
        </w:tc>
        <w:tc>
          <w:tcPr>
            <w:tcW w:w="2094" w:type="dxa"/>
            <w:vAlign w:val="center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rPr>
                <w:rStyle w:val="a7"/>
                <w:bCs w:val="0"/>
              </w:rPr>
              <w:lastRenderedPageBreak/>
              <w:t xml:space="preserve">Контингент </w:t>
            </w:r>
            <w:r w:rsidRPr="006E30DC">
              <w:rPr>
                <w:rStyle w:val="a7"/>
                <w:bCs w:val="0"/>
              </w:rPr>
              <w:lastRenderedPageBreak/>
              <w:t>учащихся (классы)</w:t>
            </w:r>
          </w:p>
        </w:tc>
        <w:tc>
          <w:tcPr>
            <w:tcW w:w="2268" w:type="dxa"/>
            <w:vAlign w:val="center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lastRenderedPageBreak/>
              <w:t>Ответственный</w:t>
            </w:r>
          </w:p>
        </w:tc>
        <w:tc>
          <w:tcPr>
            <w:tcW w:w="1950" w:type="dxa"/>
            <w:vAlign w:val="center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6E30DC" w:rsidRPr="006E30DC" w:rsidTr="006E30DC">
        <w:tc>
          <w:tcPr>
            <w:tcW w:w="9571" w:type="dxa"/>
            <w:gridSpan w:val="4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b/>
                <w:u w:val="single"/>
              </w:rPr>
            </w:pPr>
            <w:r w:rsidRPr="006E30DC">
              <w:rPr>
                <w:b/>
                <w:u w:val="single"/>
              </w:rPr>
              <w:lastRenderedPageBreak/>
              <w:t>Гражданское, духовно-нравственное направление и воспитание правовой культуры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rPr>
                <w:u w:val="single"/>
              </w:rPr>
              <w:t>Цель:</w:t>
            </w:r>
            <w:r w:rsidRPr="006E30DC">
              <w:t xml:space="preserve"> Развитие нравственных качеств и патриотических чувств, воспитание уважения к старшим, любви к семье. Формирование гражданской (российской) идентичности, а также развитие уважения к традициям и культуре народов России и других стран.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Уроки Мужества, классные часы, посвященные памятным датам истории России и мира, всемирным и Всероссийским праздникам. Встречи с ветеранами ВОВ, блокадниками, детьми войны, малолетними узниками концентрационных лагерей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rPr>
                <w:rStyle w:val="a7"/>
                <w:bCs w:val="0"/>
              </w:rPr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Работа краеведческого зала «Дудергоф»: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организация работы краеведческого совета школы, поселка Можайского, совета экскурсоводов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-разработка маршрутов и проведение пеших и виртуальных экскурсий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работа с группой школьных экскурсоводов, участие в районном и городском конкурсах школьных экскурсоводов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работа по расширению экспозиции краеведческого музея «Дудергоф»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- участие в районных краеведческих чтениях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Школьный актив,  экскурсоводы-учащиеся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Педагог доп. образования совместно с руководителем краеведческого зала «Дудергоф»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Деятельность  школьного  отряда «Символы и ритуалы РФ»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8-11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ЗВР, Ученический совет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Урок Памяти, посвященный трагедии в Беслане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8-11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ЗВР, педагог-организатор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03 сентября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Классные часы и беседы, посвященные Дню борьбы с терроризмом</w:t>
            </w:r>
          </w:p>
        </w:tc>
        <w:tc>
          <w:tcPr>
            <w:tcW w:w="2094" w:type="dxa"/>
          </w:tcPr>
          <w:p w:rsidR="006E30DC" w:rsidRPr="006E30DC" w:rsidRDefault="006D1234" w:rsidP="00D84F3F">
            <w:pPr>
              <w:pStyle w:val="a6"/>
              <w:spacing w:before="0" w:beforeAutospacing="0" w:after="0" w:afterAutospacing="0"/>
              <w:outlineLvl w:val="0"/>
            </w:pPr>
            <w:r>
              <w:t xml:space="preserve"> </w:t>
            </w:r>
            <w:r w:rsidR="006E30DC" w:rsidRPr="006E30DC">
              <w:t>5-7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кл.руководители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02.09.16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09.09.16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Организация траурной  линейки-митинга, посвященной 75-ой годовщине  началу фашистской блокады Ленинграда у памятника «Пушки «Авроры»»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1-11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ДС 52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ЗВР, педагог-организатор, классные руководители, Совет школы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09 сентября 2016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lastRenderedPageBreak/>
              <w:t>Проведение классных часов на тему «День пожилого человека»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5-11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ЗВР, кл.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30 сентября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Уроки Толерантности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Учитель обществознания, кл.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16 ноября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Проведение праздника, посвященного Дню Матери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1-4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Председатель МО кл. руководителей начальной школы, педагог-организатор</w:t>
            </w:r>
          </w:p>
        </w:tc>
        <w:tc>
          <w:tcPr>
            <w:tcW w:w="1950" w:type="dxa"/>
          </w:tcPr>
          <w:p w:rsidR="006E30DC" w:rsidRPr="006D1234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D1234">
              <w:rPr>
                <w:rStyle w:val="a7"/>
                <w:b w:val="0"/>
                <w:bCs w:val="0"/>
              </w:rPr>
              <w:t>25 ноября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Участие в городской благотворительной  акции «Дети – детям»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ЗВР, 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декабрь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Мероприятия, посвященные Дню освобождения Ленинграда от фашистской блокады: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возложение цветов к памятнику 63-ей гвардейской дивизии;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встреча с участниками ВОВ, ветеранами-блокадниками и детьми войны в краеведческом Зале «Дудергоф»;</w:t>
            </w:r>
          </w:p>
          <w:p w:rsidR="006E30DC" w:rsidRPr="006E30DC" w:rsidRDefault="006E30DC" w:rsidP="00D84F3F">
            <w:pPr>
              <w:pStyle w:val="a6"/>
              <w:tabs>
                <w:tab w:val="left" w:pos="1065"/>
              </w:tabs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tabs>
                <w:tab w:val="left" w:pos="1065"/>
              </w:tabs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- участие в автопробеге, посвященном 73-летию со Дня  освобождения Ленинграда от фашистской блокады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ученический совет школы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актив школы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Ученический совет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зав. библиотекой «Дудергоф»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Педагог-организатор, педагог доп. образования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январь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 xml:space="preserve">Месяц боевой Славы: 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выпуск плакатов, газет, уроки Мужества, встречи с ветеранами ВОВ;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-организация Вахты Памяти в школе;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Традиционный митинг и возложение цветов у мемориала «Пушки «Авроры»»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 Возложение цветов на Пискаревском кладбище;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6E30DC">
              <w:t>- участие в автопробеге, посвященном  Дню Победы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D1234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D1234">
              <w:rPr>
                <w:rStyle w:val="a7"/>
                <w:b w:val="0"/>
                <w:bCs w:val="0"/>
              </w:rPr>
              <w:t>1-4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Актив школы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1-11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подготовительные группы ДС 52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  <w:r w:rsidRPr="006E30DC">
              <w:t>ученический совет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7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классные руководители,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кл. руководители совместно с библиотекой          № 6 «Дудергоф»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кл. руководители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педагог доп. образования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6E30DC">
              <w:t>педагог доп. образования</w:t>
            </w:r>
          </w:p>
        </w:tc>
        <w:tc>
          <w:tcPr>
            <w:tcW w:w="1950" w:type="dxa"/>
          </w:tcPr>
          <w:p w:rsidR="006E30DC" w:rsidRPr="006D1234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D1234">
              <w:rPr>
                <w:rStyle w:val="a7"/>
                <w:b w:val="0"/>
                <w:bCs w:val="0"/>
              </w:rPr>
              <w:lastRenderedPageBreak/>
              <w:t>май</w:t>
            </w:r>
          </w:p>
        </w:tc>
      </w:tr>
      <w:tr w:rsidR="006E30DC" w:rsidRPr="006E30DC" w:rsidTr="006E30DC">
        <w:tc>
          <w:tcPr>
            <w:tcW w:w="9571" w:type="dxa"/>
            <w:gridSpan w:val="4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b/>
                <w:u w:val="single"/>
              </w:rPr>
            </w:pPr>
            <w:r w:rsidRPr="006E30DC">
              <w:rPr>
                <w:b/>
                <w:u w:val="single"/>
              </w:rPr>
              <w:lastRenderedPageBreak/>
              <w:t>Спортивно-оздоровительная деятельность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rPr>
                <w:u w:val="single"/>
              </w:rPr>
              <w:t>Цель</w:t>
            </w:r>
            <w:r w:rsidRPr="006E30DC">
              <w:t>: формирование у обучающихся мотивации к здоровому образу жизни, а также укрепление здоровья, физическое развитие и воспитание школьников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tabs>
                <w:tab w:val="left" w:pos="1065"/>
              </w:tabs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Участие в муниципальной Программе по военно-патриотическому воспитанию обучающихся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Команда 7-11 классов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ЗВР, преподаватель-организатор ОБЖ, педагог-организатор, учителя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Пропаганда здорового образа жизни в формате бесед, классных часов, уроков Здоровья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руководители, кафедра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Участие в спортивных президентских играх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7- 8 класс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Учителя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сентябрь, 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Проведение Дней Здоровья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9032C8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>
              <w:t>Зав ОДОД</w:t>
            </w:r>
            <w:r w:rsidR="006E30DC" w:rsidRPr="006E30DC">
              <w:t>, педагог-организатор, учителя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1 раз в четверть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Участие в первенстве района  по мини-футболу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8-9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учитель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сентябрь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Cs w:val="0"/>
                <w:color w:val="0000FF"/>
                <w:u w:val="single"/>
              </w:rPr>
            </w:pPr>
            <w:r w:rsidRPr="006E30DC">
              <w:t>Участие во Всероссийском пробеге «Кросс Наций»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9-11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ЗВР, педагог-организатор, учитель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outlineLvl w:val="0"/>
              <w:rPr>
                <w:rStyle w:val="a7"/>
                <w:b w:val="0"/>
                <w:bCs w:val="0"/>
              </w:rPr>
            </w:pPr>
            <w:r w:rsidRPr="006E30DC">
              <w:t>октябрь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Участие в лыжных соревнованиях «Кубок друзей» памяти                        П. Морщинина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Сборная школы по лыжам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Учитель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январь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Проведение школьной Спартакиады, посвященной Дню Защитника Отечества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5-11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Зам. директора по ВР, педагог-организатор, преподаватель-организатор ОБЖ, кафедра физкультуры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февраль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Выставка рисунков «Я выбираю спорт!»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1-8</w:t>
            </w:r>
          </w:p>
        </w:tc>
        <w:tc>
          <w:tcPr>
            <w:tcW w:w="2268" w:type="dxa"/>
          </w:tcPr>
          <w:p w:rsidR="006E30DC" w:rsidRPr="006E30DC" w:rsidRDefault="009032C8" w:rsidP="00D84F3F">
            <w:pPr>
              <w:pStyle w:val="a6"/>
              <w:spacing w:before="0" w:beforeAutospacing="0" w:after="0" w:afterAutospacing="0"/>
            </w:pPr>
            <w:r>
              <w:t xml:space="preserve">Зав ОДОД, </w:t>
            </w:r>
            <w:r w:rsidR="006E30DC" w:rsidRPr="006E30DC">
              <w:t xml:space="preserve">Классные </w:t>
            </w:r>
            <w:r w:rsidR="006E30DC" w:rsidRPr="006E30DC">
              <w:lastRenderedPageBreak/>
              <w:t>руководители, педагог-организатор ЗВР, совет школы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lastRenderedPageBreak/>
              <w:t>февраль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lastRenderedPageBreak/>
              <w:t>Участие в межшкольной военно-спортивной игре «Высота» совместно с ГБОУ СОШ № 285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 xml:space="preserve">   9-10  класс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 xml:space="preserve"> учителя физкультуры, ОБЖ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1.03.2017</w:t>
            </w:r>
          </w:p>
        </w:tc>
      </w:tr>
      <w:tr w:rsidR="006E30DC" w:rsidRPr="006E30DC" w:rsidTr="006E30DC">
        <w:tc>
          <w:tcPr>
            <w:tcW w:w="9571" w:type="dxa"/>
            <w:gridSpan w:val="4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6E30DC">
              <w:rPr>
                <w:b/>
                <w:u w:val="single"/>
              </w:rPr>
              <w:t>Трудовая деятельность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u w:val="single"/>
              </w:rPr>
              <w:t>Цель:</w:t>
            </w:r>
            <w:r w:rsidRPr="006E30DC">
              <w:t xml:space="preserve"> Воспитание трудолюбия, уважительного отношения к трудящимся и результатам их трудовой деятельности. Развитие навыков трудовой деятельности, умение работать в коллективе. Формирование представлений о значимости труда человека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Организация дежурства по школе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6-11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 xml:space="preserve"> кл.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сентябрь, подведение итогов по четвертям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Трудовой десант у памятников «Героям-авроровцам» и «63-ей гвардейской дивизии» (совместно с библиотекой № 6 «Дудергоф»)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актив школы, совет музея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Ученический совет, завхоз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Сентябрь,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Оформление школы ко Дню учителя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5-11,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актив школы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Ученический совет, учитель ИЗО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1.10.16-4.10.16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Организация и проведение месячника по благоустройству города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4-11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завхоз школы, классные руководители, совет школы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октябрь, апрель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Оформление школы к Новому году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учитель ИЗО, Ученический совет, ОДОД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1.12.16-15.12.16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Оформление школы к 8 Марта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учитель ИЗО, Ученический совет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Март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Операция «Пестрая клумба»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6-8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Учитель технологии, педагог-организатор, завхоз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6E30DC" w:rsidRPr="006E30DC" w:rsidTr="006E30DC">
        <w:tc>
          <w:tcPr>
            <w:tcW w:w="9571" w:type="dxa"/>
            <w:gridSpan w:val="4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6E30DC">
              <w:rPr>
                <w:b/>
                <w:u w:val="single"/>
              </w:rPr>
              <w:t>Художественно-эстетическая деятельность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u w:val="single"/>
              </w:rPr>
              <w:br/>
              <w:t>Цель:</w:t>
            </w:r>
            <w:r w:rsidRPr="006E30DC">
              <w:t xml:space="preserve"> Развитие творческих способностей, эстетического вкуса, умение видеть и ценить прекрасное, создавать его.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lastRenderedPageBreak/>
              <w:t>Посещение музеев и выставок (по планам классных  руководителей)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Праздничный концерт, посвященный Дню Учителя. Выпуск праздничных газет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актив школы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5.10.2016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Конкурс новогодних плакатов и рисунков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Декабрь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Новогоднее представление для начальной школы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1-4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педагоги доп. образования, 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Декабрь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Праздничный концерт, посвященный Международному женскому дню. Выпуск праздничных плакатов, поздравительных открыток мамам и бабушкам.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1-4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кл. рук., учитель ИЗО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Март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Организация школьной выставки прикладного творчества, участие в районной выставке прикладного творчества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Зам. директора по ВР, педагог-организатор, педагоги ОДОД, кл. рук.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апрель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Неделя детской книги:</w:t>
            </w:r>
            <w:r w:rsidRPr="006E30DC">
              <w:br/>
              <w:t>-книжкины именины;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-выставки книг;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-беседы, кл. часы, посвященные детской книге;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1-6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Библиотекарь, педагог-организатор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Март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Международный день памятников и исторических мест (экскурсионная программа)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1-6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18.04.2016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Международный день музеев (экскурсионная программа)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1-6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18.05.2016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Выпускной бал 4 класса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4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педагог-организатор, кл. руковод. 4 кл.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Праздник Последнего звонка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9, 11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педагог-организатор, классные руководители выпускных классов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часы, посвященные юбилеям выдающихся деятелей науки, культуры и искусства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 течение года</w:t>
            </w:r>
          </w:p>
        </w:tc>
      </w:tr>
      <w:tr w:rsidR="006E30DC" w:rsidRPr="006E30DC" w:rsidTr="006E30DC">
        <w:tc>
          <w:tcPr>
            <w:tcW w:w="9571" w:type="dxa"/>
            <w:gridSpan w:val="4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6E30DC">
              <w:rPr>
                <w:b/>
                <w:u w:val="single"/>
              </w:rPr>
              <w:lastRenderedPageBreak/>
              <w:t xml:space="preserve">Коммуникативно-игровая деятельность 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u w:val="single"/>
              </w:rPr>
              <w:t>Цель:</w:t>
            </w:r>
            <w:r w:rsidRPr="006E30DC">
              <w:t xml:space="preserve"> развитие коммуникативных способностей и  лидерских качеств учащихся</w:t>
            </w:r>
          </w:p>
        </w:tc>
      </w:tr>
      <w:tr w:rsidR="006E30DC" w:rsidRPr="006E30DC" w:rsidTr="006E30DC">
        <w:tc>
          <w:tcPr>
            <w:tcW w:w="3259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Торжественная линейка, посвященная Дню знаний.</w:t>
            </w:r>
          </w:p>
        </w:tc>
        <w:tc>
          <w:tcPr>
            <w:tcW w:w="2094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6E30DC" w:rsidRPr="006E30DC" w:rsidRDefault="00F1423B" w:rsidP="00D84F3F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1.09.2016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Праздник, посвященный Дню учителя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5.10.2016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Участие в районном конкурсе  рисунков, посвященных Дню матери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Октябрь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Большой Новогодний концерт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8-11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Декабрь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Новогодний праздник для начальной школы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1-4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Декабрь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Новогодняя дискотека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5-11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Декабрь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Праздник «Прощание с букварем»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Февраль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Школьная Спартакиада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5-11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Февраль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Праздничный день, посвященный 8 Марта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Март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Праздник Масленицы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Март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Большой школьный концерт «Блесни!»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Апрель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Праздник «Выпуск из начальной школы»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4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Праздник Последнего звонка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9,11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Май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Участие группы обучающихся в тематической смене ДОЛ «Горизонт» «Мы – будущее России!»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 xml:space="preserve">4-7 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29.10.16-06.11.16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 xml:space="preserve">Организация работы органов ученического управления в классах и Совета школы; 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 xml:space="preserve">5-11 </w:t>
            </w:r>
          </w:p>
        </w:tc>
        <w:tc>
          <w:tcPr>
            <w:tcW w:w="2268" w:type="dxa"/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В течение учебного года</w:t>
            </w:r>
          </w:p>
        </w:tc>
      </w:tr>
      <w:tr w:rsidR="00F1423B" w:rsidRPr="006E30DC" w:rsidTr="006E30DC">
        <w:tc>
          <w:tcPr>
            <w:tcW w:w="3259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Участие  группы обучающихся в городской лиге КВН</w:t>
            </w:r>
          </w:p>
        </w:tc>
        <w:tc>
          <w:tcPr>
            <w:tcW w:w="2094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6-11</w:t>
            </w:r>
          </w:p>
        </w:tc>
        <w:tc>
          <w:tcPr>
            <w:tcW w:w="2268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Педагог-организатор, учитель географии Халимонов Е.Ю.</w:t>
            </w:r>
          </w:p>
        </w:tc>
        <w:tc>
          <w:tcPr>
            <w:tcW w:w="1950" w:type="dxa"/>
          </w:tcPr>
          <w:p w:rsidR="00F1423B" w:rsidRPr="006E30DC" w:rsidRDefault="00F1423B" w:rsidP="00D84F3F">
            <w:pPr>
              <w:pStyle w:val="a6"/>
              <w:spacing w:before="0" w:beforeAutospacing="0" w:after="0" w:afterAutospacing="0"/>
            </w:pPr>
            <w:r w:rsidRPr="006E30DC">
              <w:t>С октября месяца в течение учебного года</w:t>
            </w:r>
          </w:p>
        </w:tc>
      </w:tr>
    </w:tbl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F1423B" w:rsidRDefault="00F1423B" w:rsidP="00D84F3F">
      <w:pPr>
        <w:pStyle w:val="a6"/>
        <w:spacing w:before="0" w:beforeAutospacing="0" w:after="0" w:afterAutospacing="0"/>
        <w:outlineLvl w:val="0"/>
        <w:rPr>
          <w:rStyle w:val="a7"/>
          <w:bCs w:val="0"/>
          <w:u w:val="single"/>
        </w:rPr>
      </w:pPr>
    </w:p>
    <w:p w:rsidR="006E30DC" w:rsidRPr="00D84F3F" w:rsidRDefault="006E30DC" w:rsidP="00D84F3F">
      <w:pPr>
        <w:pStyle w:val="a6"/>
        <w:spacing w:before="0" w:beforeAutospacing="0" w:after="0" w:afterAutospacing="0"/>
        <w:outlineLvl w:val="0"/>
      </w:pPr>
      <w:r w:rsidRPr="00D84F3F">
        <w:rPr>
          <w:rStyle w:val="a7"/>
          <w:bCs w:val="0"/>
          <w:u w:val="single"/>
        </w:rPr>
        <w:lastRenderedPageBreak/>
        <w:t xml:space="preserve">Внешкольные мероприятия </w:t>
      </w:r>
    </w:p>
    <w:p w:rsidR="006E30DC" w:rsidRPr="006E30DC" w:rsidRDefault="006E30DC" w:rsidP="00D84F3F">
      <w:pPr>
        <w:pStyle w:val="a6"/>
        <w:spacing w:before="0" w:beforeAutospacing="0" w:after="0" w:afterAutospacing="0"/>
      </w:pPr>
      <w:r w:rsidRPr="006E30DC">
        <w:t>В течение года по плану учреждений образования; участие в смотрах-конкурсах, выставках детского творчества, познавательных и творческих конкурсах;</w:t>
      </w:r>
    </w:p>
    <w:p w:rsidR="006E30DC" w:rsidRPr="00D84F3F" w:rsidRDefault="006E30DC" w:rsidP="00D84F3F">
      <w:pPr>
        <w:pStyle w:val="a6"/>
        <w:spacing w:before="0" w:beforeAutospacing="0" w:after="0" w:afterAutospacing="0"/>
      </w:pPr>
      <w:r w:rsidRPr="006E30DC">
        <w:t>участие в спортивных соревнованиях различного уровня (см. приложение к плану).</w:t>
      </w:r>
      <w:r w:rsidRPr="006E30DC">
        <w:rPr>
          <w:rStyle w:val="a7"/>
          <w:bCs w:val="0"/>
          <w:color w:val="333399"/>
          <w:u w:val="single"/>
        </w:rPr>
        <w:t xml:space="preserve"> </w:t>
      </w:r>
      <w:r w:rsidRPr="00D84F3F">
        <w:rPr>
          <w:rStyle w:val="a7"/>
          <w:bCs w:val="0"/>
          <w:u w:val="single"/>
        </w:rPr>
        <w:t xml:space="preserve">Экскурсионная работа </w:t>
      </w:r>
    </w:p>
    <w:tbl>
      <w:tblPr>
        <w:tblW w:w="9363" w:type="dxa"/>
        <w:jc w:val="center"/>
        <w:tblCellSpacing w:w="0" w:type="dxa"/>
        <w:tblInd w:w="-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"/>
        <w:gridCol w:w="4647"/>
        <w:gridCol w:w="1317"/>
        <w:gridCol w:w="2153"/>
        <w:gridCol w:w="1225"/>
      </w:tblGrid>
      <w:tr w:rsidR="006E30DC" w:rsidRPr="006E30DC" w:rsidTr="006E30DC">
        <w:trPr>
          <w:tblCellSpacing w:w="0" w:type="dxa"/>
          <w:jc w:val="center"/>
        </w:trPr>
        <w:tc>
          <w:tcPr>
            <w:tcW w:w="466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Направление экскурсий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Классы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Ответственный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6E30DC" w:rsidRPr="006E30DC" w:rsidTr="00D84F3F">
        <w:trPr>
          <w:gridBefore w:val="1"/>
          <w:wBefore w:w="21" w:type="dxa"/>
          <w:trHeight w:val="2923"/>
          <w:tblCellSpacing w:w="0" w:type="dxa"/>
          <w:jc w:val="center"/>
        </w:trPr>
        <w:tc>
          <w:tcPr>
            <w:tcW w:w="4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Производства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Музеи, освещающие историю Санкт-Петербурга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Художественные музеи и выставки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Естественнонаучные учреждения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Литературные музеи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Пешеходные целевые прогулки, краеведческие экскурсии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5-7, 8-11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1-11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Классные руководители, ЗВР</w:t>
            </w: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</w:p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Руководитель краеведческого Зала «Дудергоф», педагог доп. образования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 течение года</w:t>
            </w:r>
          </w:p>
        </w:tc>
      </w:tr>
    </w:tbl>
    <w:p w:rsidR="006E30DC" w:rsidRPr="006E30DC" w:rsidRDefault="006E30DC" w:rsidP="00D84F3F">
      <w:pPr>
        <w:pStyle w:val="a6"/>
        <w:spacing w:before="0" w:beforeAutospacing="0" w:after="0" w:afterAutospacing="0"/>
        <w:outlineLvl w:val="0"/>
      </w:pPr>
    </w:p>
    <w:p w:rsidR="006E30DC" w:rsidRPr="00D84F3F" w:rsidRDefault="006E30DC" w:rsidP="00D84F3F">
      <w:pPr>
        <w:pStyle w:val="a6"/>
        <w:spacing w:before="0" w:beforeAutospacing="0" w:after="0" w:afterAutospacing="0"/>
      </w:pPr>
      <w:r w:rsidRPr="00D84F3F">
        <w:rPr>
          <w:rStyle w:val="a7"/>
          <w:bCs w:val="0"/>
          <w:u w:val="single"/>
        </w:rPr>
        <w:t xml:space="preserve">Профориентационная работа 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1"/>
        <w:gridCol w:w="2465"/>
        <w:gridCol w:w="1454"/>
      </w:tblGrid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Направления деятельности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Ответственный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Знакомство с профессиями, выступление родителей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ЗВР, соц. педагог, кл. руководители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D84F3F">
            <w:pPr>
              <w:pStyle w:val="a6"/>
              <w:spacing w:before="0" w:beforeAutospacing="0" w:after="0" w:afterAutospacing="0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Индивидуальная работа по запросам родителей 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кл. руководители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Координационная деятельность с организациями, работающими по данному направлению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Взаимодействие с профессиональными учебными заведениями. Выступление перед учащимися их представителей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кл. руководители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Экскурсии на предприятия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 кл.руководит.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Проведение психологического тренинга «Выбор профессии» (9 кл.)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кл. рук.  9 кл.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март</w:t>
            </w:r>
          </w:p>
        </w:tc>
      </w:tr>
    </w:tbl>
    <w:p w:rsidR="006E30DC" w:rsidRPr="00D84F3F" w:rsidRDefault="006E30DC" w:rsidP="006E30DC">
      <w:pPr>
        <w:pStyle w:val="a6"/>
        <w:spacing w:before="0" w:beforeAutospacing="0" w:after="0" w:afterAutospacing="0"/>
        <w:jc w:val="both"/>
      </w:pPr>
      <w:r w:rsidRPr="006E30DC">
        <w:rPr>
          <w:rStyle w:val="a7"/>
          <w:bCs w:val="0"/>
          <w:color w:val="333399"/>
          <w:u w:val="single"/>
        </w:rPr>
        <w:t xml:space="preserve"> </w:t>
      </w:r>
      <w:r w:rsidRPr="00D84F3F">
        <w:rPr>
          <w:rStyle w:val="a7"/>
          <w:bCs w:val="0"/>
          <w:u w:val="single"/>
        </w:rPr>
        <w:t>Профил</w:t>
      </w:r>
      <w:r w:rsidR="00D84F3F">
        <w:rPr>
          <w:rStyle w:val="a7"/>
          <w:bCs w:val="0"/>
          <w:u w:val="single"/>
        </w:rPr>
        <w:t>актическая и исследовательская</w:t>
      </w:r>
      <w:r w:rsidRPr="00D84F3F">
        <w:rPr>
          <w:rStyle w:val="a7"/>
          <w:bCs w:val="0"/>
          <w:u w:val="single"/>
        </w:rPr>
        <w:t xml:space="preserve"> деятельность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60"/>
        <w:gridCol w:w="2606"/>
        <w:gridCol w:w="1534"/>
      </w:tblGrid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Направление исследования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Ответственный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Изучение потребностей обучающихся в дополнительном развитии и возможностей ОУ и социума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Сентябрь</w:t>
            </w:r>
          </w:p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Личностный рост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Окт.- апрель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Уровень познавательной мотивации школьника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Октябрь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«Образовательное учреждение глазами родителей»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Апрель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Интересы учащихся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кл. руководители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Октябрь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Какой у нас коллектив?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кл. руководители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Ноябрь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Уровень самооценки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Система ценностных ориентаций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Февраль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lastRenderedPageBreak/>
              <w:t>Уровень воспитанности школьников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Уровень ранней профориентации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кл. руководитель 9 кл.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Март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Уровень взаимодействия участников педагогического процесса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Апрель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Работа с дневниками классных руководителей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классные руководители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Психологические тренинги с коллективом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Администрация, ЗВР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Лекции института и центров профилактики и медицинских центров гигиены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шк. врач, медсестра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Беседы представителей правоохранительных служб и МЧС.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педагог, инспектор 9 отдела полиции, преподаватель-организатор ОБЖ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Профилактика аддиктивного поведения учащихся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ЗВР, соц. педагог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</w:tbl>
    <w:p w:rsidR="00D84F3F" w:rsidRDefault="00D84F3F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Cs w:val="0"/>
          <w:color w:val="000080"/>
          <w:u w:val="single"/>
        </w:rPr>
      </w:pPr>
    </w:p>
    <w:p w:rsidR="006E30DC" w:rsidRDefault="00D84F3F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 w:val="0"/>
          <w:bCs w:val="0"/>
        </w:rPr>
      </w:pPr>
      <w:r w:rsidRPr="006479B9">
        <w:rPr>
          <w:rStyle w:val="a7"/>
          <w:b w:val="0"/>
          <w:bCs w:val="0"/>
        </w:rPr>
        <w:t xml:space="preserve">       </w:t>
      </w:r>
      <w:r w:rsidR="006E30DC" w:rsidRPr="006479B9">
        <w:rPr>
          <w:rStyle w:val="a7"/>
          <w:b w:val="0"/>
          <w:bCs w:val="0"/>
        </w:rPr>
        <w:t xml:space="preserve">Организация классных часов.  Проведение бесед, игр, классных часов согласно комплексному региональному плану по подготовке </w:t>
      </w:r>
      <w:r w:rsidR="006E30DC" w:rsidRPr="006479B9">
        <w:rPr>
          <w:rStyle w:val="a7"/>
          <w:b w:val="0"/>
          <w:bCs w:val="0"/>
        </w:rPr>
        <w:br/>
        <w:t xml:space="preserve">и проведению в образовательных организациях Санкт-Петербурга </w:t>
      </w:r>
      <w:r w:rsidR="006E30DC" w:rsidRPr="006479B9">
        <w:rPr>
          <w:rStyle w:val="a7"/>
          <w:b w:val="0"/>
          <w:bCs w:val="0"/>
        </w:rPr>
        <w:br/>
        <w:t xml:space="preserve">в 2016-2017 учебном году мероприятий, посвященных государственным и национальным праздникам Российской Федерации, памятным датам </w:t>
      </w:r>
      <w:r w:rsidR="006E30DC" w:rsidRPr="006479B9">
        <w:rPr>
          <w:rStyle w:val="a7"/>
          <w:b w:val="0"/>
          <w:bCs w:val="0"/>
        </w:rPr>
        <w:br/>
        <w:t>и событиям российской истории и культуры</w:t>
      </w:r>
    </w:p>
    <w:p w:rsidR="006D1234" w:rsidRDefault="006D1234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 w:val="0"/>
          <w:bCs w:val="0"/>
        </w:rPr>
      </w:pPr>
    </w:p>
    <w:p w:rsidR="006D1234" w:rsidRDefault="006D1234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 w:val="0"/>
          <w:bCs w:val="0"/>
        </w:rPr>
      </w:pPr>
    </w:p>
    <w:p w:rsidR="006D1234" w:rsidRPr="006479B9" w:rsidRDefault="006D1234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3188"/>
        <w:gridCol w:w="1598"/>
      </w:tblGrid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формы проведения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знаний. «Мой город – Санкт-Петербург»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Cs/>
                <w:sz w:val="24"/>
                <w:szCs w:val="24"/>
              </w:rPr>
              <w:t>Моя  будущая профессия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03.09.2016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150 лет Московской государственной консерватории имени П.А.Чайковского (1866)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композитора Д.Д.Шостаковича (25.09.1906)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 -  День гражданской </w:t>
            </w: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обороны 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30 октября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Урок светской этики. Тема «Нравственность». Автор методических рекомендаций П.И.Юнацкевич, д.п.н.. Институт нравственности, Санкт-Петербург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              (4 ноября)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военного парада на Красной площади в г.Москве в ознаменование           24-ой годовщины Великой Октябрьской социалистической революции (7 ноября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6E30DC">
                <w:rPr>
                  <w:rFonts w:ascii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Ф.М.Достоевского (</w:t>
            </w:r>
            <w:smartTag w:uri="urn:schemas-microsoft-com:office:smarttags" w:element="metricconverter">
              <w:smartTagPr>
                <w:attr w:name="ProductID" w:val="1821 г"/>
              </w:smartTagPr>
              <w:r w:rsidRPr="006E30DC">
                <w:rPr>
                  <w:rFonts w:ascii="Times New Roman" w:hAnsi="Times New Roman" w:cs="Times New Roman"/>
                  <w:sz w:val="24"/>
                  <w:szCs w:val="24"/>
                </w:rPr>
                <w:t>1821 г</w:t>
              </w:r>
            </w:smartTag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14-20.11.2016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(16 ноября)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 и этнографа В.И.Даля (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6E30DC">
                <w:rPr>
                  <w:rFonts w:ascii="Times New Roman" w:hAnsi="Times New Roman" w:cs="Times New Roman"/>
                  <w:sz w:val="24"/>
                  <w:szCs w:val="24"/>
                </w:rPr>
                <w:t>1801 г</w:t>
              </w:r>
            </w:smartTag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21-26.11.2016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посвящённые творчеству Д.С.Лихачёва 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28.11-03.12.2016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(3 декабря)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            3 декабря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05-10.12.2016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русского </w:t>
            </w: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 Н.А.Некрасова (10 декабря 1821)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Конституции РФ                (12 декабря)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250-летие со дня рождения русского историка и писателя Н.М.Карамзина (</w:t>
            </w:r>
            <w:smartTag w:uri="urn:schemas-microsoft-com:office:smarttags" w:element="metricconverter">
              <w:smartTagPr>
                <w:attr w:name="ProductID" w:val="1766 г"/>
              </w:smartTagPr>
              <w:r w:rsidRPr="006E30DC">
                <w:rPr>
                  <w:rFonts w:ascii="Times New Roman" w:hAnsi="Times New Roman" w:cs="Times New Roman"/>
                  <w:sz w:val="24"/>
                  <w:szCs w:val="24"/>
                </w:rPr>
                <w:t>1766 г</w:t>
              </w:r>
            </w:smartTag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25 лет со дня образования Содружества Независимых Государств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 (18 января)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(27 января)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детского кино (8января)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          ( 23 февраля)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(8 марта)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(18 марта)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 (27 марта)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27-31.03.2017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27-31.03.2017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Беларуси и России (4 апреля)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           (7 апреля)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воинов князя </w:t>
            </w: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Невского над немецкими рыцарями на Чудском озере (Ледовое побоище, 1242)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                 (30 апреля)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E30D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.г. (9 мая)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(15 мая)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          (24 мая)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E30DC" w:rsidRPr="006E30DC" w:rsidTr="006E30DC">
        <w:tc>
          <w:tcPr>
            <w:tcW w:w="82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957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День города – День основания Санкт-Петербурга (27 мая)</w:t>
            </w:r>
          </w:p>
        </w:tc>
        <w:tc>
          <w:tcPr>
            <w:tcW w:w="318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98" w:type="dxa"/>
          </w:tcPr>
          <w:p w:rsidR="006E30DC" w:rsidRPr="006E30DC" w:rsidRDefault="006E30DC" w:rsidP="006E3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6E30DC" w:rsidRPr="00D84F3F" w:rsidRDefault="006E30DC" w:rsidP="006E30DC">
      <w:pPr>
        <w:pStyle w:val="a6"/>
        <w:spacing w:before="0" w:beforeAutospacing="0" w:after="0" w:afterAutospacing="0"/>
        <w:jc w:val="both"/>
      </w:pPr>
      <w:r w:rsidRPr="00D84F3F">
        <w:rPr>
          <w:rStyle w:val="a7"/>
          <w:bCs w:val="0"/>
          <w:u w:val="single"/>
        </w:rPr>
        <w:t xml:space="preserve"> Организация классных часов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68"/>
        <w:gridCol w:w="1744"/>
        <w:gridCol w:w="1573"/>
      </w:tblGrid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Тема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Классы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Наша школа. «Хорошо учиться, в школе не лениться»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Сентябрь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Организационные классные часы: выборы актива, распределение обязанностей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4-11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Сентябрь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Безопасность и правила дорожного движения: "Моя дорога в школу. Как переходить проезжую часть"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Сентябрь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 безопасности учащихся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        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Октябрь 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Основы правовых знаний: «Права и обязанности учащихся»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Октябрь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Организационные классные часы. Подведение итогов 1 четверти. Обсуждение плана работы на каникулы и следующую четверть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Октябрь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Урок Толерантности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Ноябрь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«На страже Родины» - классные часы, посвященные:</w:t>
            </w:r>
            <w:r w:rsidRPr="006E30DC">
              <w:br/>
              <w:t>Дню воинской славы России</w:t>
            </w:r>
            <w:r w:rsidRPr="006E30DC">
              <w:br/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Февраль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Мы – за здоровый образ жизни!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Декабрь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Организационные классные часы. Подведение итогов 2 четверти. Обсуждение плана работы на каникулы и следующую четверть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Декабрь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День памяти – к 73-летию со Дня освобождения Ленинграда от фашистской блокады: «Город на Неве». Уроки Мужества в краеведческом Зале «Дудергоф»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Январь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Подготовка к месяцу боевой славы. Обсуждение и выпуск плакатов и газет.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Январь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Ранняя профориентация: «Все работы хороши - выбирай на вкус!»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Февраль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День защитника Отечества. Посещение военной экспозиции краеведческого Зала «Дудергоф»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Февраль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Великие женщины Мира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5-11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Март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 xml:space="preserve">День Земли. Беседы о бережном отношении к природе, экологии, экологическом поведении учащихся. </w:t>
            </w:r>
            <w:r w:rsidRPr="006E30DC">
              <w:lastRenderedPageBreak/>
              <w:t>Пешеходные и виртуальные экскурсии по заповеднику регионального значения «Дудергоф»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lastRenderedPageBreak/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Март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lastRenderedPageBreak/>
              <w:t>Организационные классные часы. Подведение итогов 3 четверти. Обсуждение плана работы на каникулы и следующую четверть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Март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Подготовка к празднованию Дня Победы. Обсуждение и выпуск газет и плакатов. Посещение краеведческого Зала «Дудергоф». Встреча с ветеранами ВОВ, блокадниками, детьми войны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1-11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Апрель, май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Международный день музеев. Экскурсионная программа. Обсуждение походов. Оформление фотовыставок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1-4, 5-8, 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Май</w:t>
            </w:r>
          </w:p>
        </w:tc>
      </w:tr>
      <w:tr w:rsidR="006E30DC" w:rsidRPr="006E30DC" w:rsidTr="006E30DC">
        <w:trPr>
          <w:tblCellSpacing w:w="0" w:type="dxa"/>
        </w:trPr>
        <w:tc>
          <w:tcPr>
            <w:tcW w:w="6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Организационные классные часы. Подведение итогов года.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1-4, 5-8, 10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Май</w:t>
            </w:r>
          </w:p>
        </w:tc>
      </w:tr>
    </w:tbl>
    <w:p w:rsidR="006E30DC" w:rsidRPr="00D84F3F" w:rsidRDefault="006E30DC" w:rsidP="006E30DC">
      <w:pPr>
        <w:pStyle w:val="a6"/>
        <w:spacing w:before="0" w:beforeAutospacing="0" w:after="0" w:afterAutospacing="0"/>
        <w:jc w:val="both"/>
      </w:pPr>
      <w:r w:rsidRPr="00D84F3F">
        <w:rPr>
          <w:rStyle w:val="a7"/>
          <w:bCs w:val="0"/>
          <w:u w:val="single"/>
        </w:rPr>
        <w:t>Работа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9"/>
        <w:gridCol w:w="2360"/>
        <w:gridCol w:w="2296"/>
      </w:tblGrid>
      <w:tr w:rsidR="006E30DC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Направление деятельности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Ответственный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30DC" w:rsidRPr="006E30DC" w:rsidRDefault="006E30DC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rPr>
                <w:rStyle w:val="a7"/>
                <w:bCs w:val="0"/>
              </w:rPr>
              <w:t>Сроки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Участие в районной родительской конференции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По плану районного ИМЦ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Проведение общешкольных родительских собраний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13.09.2016,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апрель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 Заседания и работа школьного  родительского комитета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Классные родительские собрания. Родительский всеобуч по вопросам обучения и воспитания: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возрастные особенности детей, проблема адаптации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воспитание толерантности, уважения к традициям и культуре разных народов, межвозрастной толерантности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профилактика здорового образа жизни у детей и родителей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физическое здоровье и психологическое благополучие</w:t>
            </w:r>
          </w:p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безопасность - основа жизни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Не реже 1 раза в четверть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День открытых дверей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15.10.16, январь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Организация постоянной консультационной службы специалистов школы по вопросам обучения и воспитания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учебного года</w:t>
            </w:r>
          </w:p>
        </w:tc>
      </w:tr>
      <w:tr w:rsidR="00F1423B" w:rsidRPr="006E30DC" w:rsidTr="006E30DC">
        <w:trPr>
          <w:tblCellSpacing w:w="0" w:type="dxa"/>
        </w:trPr>
        <w:tc>
          <w:tcPr>
            <w:tcW w:w="4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Анкетирование и опрос родителей с целью выявления социального заказа, уровня взаимодействия участников образовательного процесса, воспитанности детей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По плану исследовательской работы</w:t>
            </w:r>
          </w:p>
        </w:tc>
      </w:tr>
    </w:tbl>
    <w:tbl>
      <w:tblPr>
        <w:tblpPr w:leftFromText="180" w:rightFromText="180" w:vertAnchor="text" w:horzAnchor="margin" w:tblpY="78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3"/>
        <w:gridCol w:w="2654"/>
        <w:gridCol w:w="2038"/>
      </w:tblGrid>
      <w:tr w:rsidR="00F1423B" w:rsidRPr="006E30DC" w:rsidTr="006E30DC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Проведение совместных акций, мероприятий (по плану работы с детьми)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23B" w:rsidRPr="006E30DC" w:rsidRDefault="00F1423B" w:rsidP="00F1423B">
            <w:pPr>
              <w:pStyle w:val="a6"/>
              <w:spacing w:before="0" w:beforeAutospacing="0" w:after="0" w:afterAutospacing="0"/>
            </w:pPr>
            <w:r>
              <w:t>Зам директора по ВР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423B" w:rsidRPr="006E30DC" w:rsidRDefault="00F1423B" w:rsidP="006E30DC">
            <w:pPr>
              <w:pStyle w:val="a6"/>
              <w:spacing w:before="0" w:beforeAutospacing="0" w:after="0" w:afterAutospacing="0"/>
              <w:jc w:val="both"/>
            </w:pPr>
            <w:r w:rsidRPr="006E30DC">
              <w:t>В течение года</w:t>
            </w:r>
          </w:p>
        </w:tc>
      </w:tr>
    </w:tbl>
    <w:p w:rsidR="006E30DC" w:rsidRPr="006E30DC" w:rsidRDefault="006E30DC" w:rsidP="006E30DC">
      <w:pPr>
        <w:pStyle w:val="a6"/>
        <w:spacing w:before="0" w:beforeAutospacing="0" w:after="0" w:afterAutospacing="0"/>
        <w:jc w:val="both"/>
        <w:outlineLvl w:val="0"/>
      </w:pPr>
    </w:p>
    <w:p w:rsidR="006E30DC" w:rsidRPr="006E30DC" w:rsidRDefault="006E30DC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Cs w:val="0"/>
          <w:u w:val="single"/>
        </w:rPr>
      </w:pPr>
    </w:p>
    <w:p w:rsidR="00F1423B" w:rsidRDefault="00F1423B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Cs w:val="0"/>
          <w:u w:val="single"/>
        </w:rPr>
      </w:pPr>
    </w:p>
    <w:p w:rsidR="006E30DC" w:rsidRPr="00D84F3F" w:rsidRDefault="006E30DC" w:rsidP="006E30DC">
      <w:pPr>
        <w:pStyle w:val="a6"/>
        <w:spacing w:before="0" w:beforeAutospacing="0" w:after="0" w:afterAutospacing="0"/>
        <w:jc w:val="both"/>
        <w:outlineLvl w:val="0"/>
      </w:pPr>
      <w:r w:rsidRPr="00D84F3F">
        <w:rPr>
          <w:rStyle w:val="a7"/>
          <w:bCs w:val="0"/>
          <w:u w:val="single"/>
        </w:rPr>
        <w:lastRenderedPageBreak/>
        <w:t>Взаимодействие школы</w:t>
      </w:r>
    </w:p>
    <w:p w:rsidR="006E30DC" w:rsidRPr="006E30DC" w:rsidRDefault="006E30DC" w:rsidP="006E30DC">
      <w:pPr>
        <w:pStyle w:val="a6"/>
        <w:spacing w:before="0" w:beforeAutospacing="0" w:after="0" w:afterAutospacing="0"/>
        <w:jc w:val="both"/>
        <w:outlineLvl w:val="0"/>
        <w:rPr>
          <w:rStyle w:val="a7"/>
          <w:bCs w:val="0"/>
          <w:u w:val="single"/>
        </w:rPr>
      </w:pPr>
      <w:r w:rsidRPr="006E30DC">
        <w:rPr>
          <w:rStyle w:val="a7"/>
          <w:bCs w:val="0"/>
          <w:u w:val="single"/>
        </w:rPr>
        <w:t>Направления деятельности:</w:t>
      </w:r>
    </w:p>
    <w:p w:rsidR="006E30DC" w:rsidRPr="006E30DC" w:rsidRDefault="006E30DC" w:rsidP="006E30DC">
      <w:pPr>
        <w:pStyle w:val="a6"/>
        <w:spacing w:before="0" w:beforeAutospacing="0" w:after="0" w:afterAutospacing="0"/>
        <w:jc w:val="both"/>
        <w:outlineLvl w:val="0"/>
      </w:pPr>
      <w:r w:rsidRPr="006E30DC">
        <w:rPr>
          <w:b/>
        </w:rPr>
        <w:t>Физическая культура, спорт, здоровье</w:t>
      </w:r>
      <w:r w:rsidRPr="006E30DC">
        <w:t xml:space="preserve"> – Федерация спортивной борьбы Санкт-Петербурга, Российская шахматная Федерация, Университет физической культуры, спорта и здоровья имени П.Ф. Лесгафта, Центр физической культуры, спорта и здоровья Красносельского района СПб, Детско-юношеская спортивная школа Красносельского района, Специализированная детско-юношеская спортивная школа олимпийского резерва Петродворцового района, Центр социальной реабилитации инвалидов и детей-инвалидов Красносельского района,  Благотворительный фонд в поддержку развития спорта инвалидов «Точка опоры», Горнолыжный курорт «Туутари-Парк», Научно-исследовательский институт физической культуры, Специальный Олимпийский Комитет,  Пожарно-спасательная часть № 33 Красносельского района;</w:t>
      </w:r>
    </w:p>
    <w:p w:rsidR="006E30DC" w:rsidRPr="006E30DC" w:rsidRDefault="006E30DC" w:rsidP="006E30DC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6E30DC">
        <w:rPr>
          <w:rFonts w:ascii="Times New Roman" w:hAnsi="Times New Roman" w:cs="Times New Roman"/>
          <w:sz w:val="24"/>
          <w:szCs w:val="24"/>
        </w:rPr>
        <w:t xml:space="preserve"> - Совет ветеранов </w:t>
      </w:r>
      <w:r w:rsidRPr="006E30DC">
        <w:rPr>
          <w:rFonts w:ascii="Times New Roman" w:hAnsi="Times New Roman" w:cs="Times New Roman"/>
          <w:sz w:val="24"/>
          <w:szCs w:val="24"/>
        </w:rPr>
        <w:br/>
        <w:t>пос. Можайский, МО г. Красное Село, Санкт-Петербургское государственное бюджетное  учреждение «Социально-реабилитационный центр для несовершеннолетних «Военно- патриотический центр «Дзержинец»;</w:t>
      </w:r>
    </w:p>
    <w:p w:rsidR="006E30DC" w:rsidRPr="006E30DC" w:rsidRDefault="006E30DC" w:rsidP="006E30DC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  <w:r w:rsidRPr="006E30DC">
        <w:rPr>
          <w:rFonts w:ascii="Times New Roman" w:hAnsi="Times New Roman" w:cs="Times New Roman"/>
          <w:sz w:val="24"/>
          <w:szCs w:val="24"/>
        </w:rPr>
        <w:t xml:space="preserve"> - Дирекция Памятника природы «Дудергофские высоты»;</w:t>
      </w:r>
    </w:p>
    <w:p w:rsidR="006E30DC" w:rsidRPr="006E30DC" w:rsidRDefault="006E30DC" w:rsidP="006E30DC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b/>
          <w:sz w:val="24"/>
          <w:szCs w:val="24"/>
        </w:rPr>
        <w:t>Культурно-эстетическое развитие</w:t>
      </w:r>
      <w:r w:rsidRPr="006E30DC">
        <w:rPr>
          <w:rFonts w:ascii="Times New Roman" w:hAnsi="Times New Roman" w:cs="Times New Roman"/>
          <w:sz w:val="24"/>
          <w:szCs w:val="24"/>
        </w:rPr>
        <w:t xml:space="preserve"> – ДДТ Красносельского района, ЦБС Красносельского района (в том числе библиотека № 6 «Дудергоф»);</w:t>
      </w:r>
    </w:p>
    <w:p w:rsidR="006E30DC" w:rsidRPr="006E30DC" w:rsidRDefault="006E30DC" w:rsidP="006E30DC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b/>
          <w:sz w:val="24"/>
          <w:szCs w:val="24"/>
        </w:rPr>
        <w:t>Профориентация  и социализация  обучающихся</w:t>
      </w:r>
      <w:r w:rsidRPr="006E30DC">
        <w:rPr>
          <w:rFonts w:ascii="Times New Roman" w:hAnsi="Times New Roman" w:cs="Times New Roman"/>
          <w:sz w:val="24"/>
          <w:szCs w:val="24"/>
        </w:rPr>
        <w:t xml:space="preserve">– ИМЦ Красносельского района, ЦПМС Красносельского района, ГБДОУ № 23 (детский сад № 23) </w:t>
      </w:r>
      <w:r w:rsidRPr="006E30DC">
        <w:rPr>
          <w:rFonts w:ascii="Times New Roman" w:hAnsi="Times New Roman" w:cs="Times New Roman"/>
          <w:sz w:val="24"/>
          <w:szCs w:val="24"/>
        </w:rPr>
        <w:br/>
        <w:t xml:space="preserve">в г. Красное Село (коррекционная группа); </w:t>
      </w:r>
    </w:p>
    <w:p w:rsidR="00D84F3F" w:rsidRDefault="006E30DC" w:rsidP="00D84F3F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6E30DC">
        <w:rPr>
          <w:rFonts w:ascii="Times New Roman" w:hAnsi="Times New Roman" w:cs="Times New Roman"/>
          <w:b/>
          <w:sz w:val="24"/>
          <w:szCs w:val="24"/>
        </w:rPr>
        <w:t>Правовое воспитание и профилактическая деятельность</w:t>
      </w:r>
      <w:r w:rsidRPr="006E30DC">
        <w:rPr>
          <w:rFonts w:ascii="Times New Roman" w:hAnsi="Times New Roman" w:cs="Times New Roman"/>
          <w:sz w:val="24"/>
          <w:szCs w:val="24"/>
        </w:rPr>
        <w:t xml:space="preserve"> – 9 отдел полиции.</w:t>
      </w:r>
    </w:p>
    <w:p w:rsidR="006E30DC" w:rsidRPr="00D84F3F" w:rsidRDefault="006E30DC" w:rsidP="00D84F3F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84F3F"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  <w:t>Пополнение, систематизация и оснащение воспитательного процесса</w:t>
      </w:r>
    </w:p>
    <w:p w:rsidR="006E30DC" w:rsidRPr="006E30DC" w:rsidRDefault="00D84F3F" w:rsidP="00D8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F3F">
        <w:rPr>
          <w:rFonts w:ascii="Times New Roman" w:hAnsi="Times New Roman" w:cs="Times New Roman"/>
          <w:sz w:val="24"/>
          <w:szCs w:val="24"/>
        </w:rPr>
        <w:t xml:space="preserve">- </w:t>
      </w:r>
      <w:r w:rsidR="006E30DC" w:rsidRPr="00D84F3F">
        <w:rPr>
          <w:rFonts w:ascii="Times New Roman" w:hAnsi="Times New Roman" w:cs="Times New Roman"/>
          <w:sz w:val="24"/>
          <w:szCs w:val="24"/>
        </w:rPr>
        <w:t>звуковая техника для мероприятий</w:t>
      </w:r>
      <w:r w:rsidR="006E30DC" w:rsidRPr="00D84F3F">
        <w:rPr>
          <w:rFonts w:ascii="Times New Roman" w:hAnsi="Times New Roman" w:cs="Times New Roman"/>
          <w:sz w:val="24"/>
          <w:szCs w:val="24"/>
        </w:rPr>
        <w:br/>
      </w:r>
      <w:r w:rsidR="006E30DC" w:rsidRPr="006E30DC">
        <w:rPr>
          <w:rFonts w:ascii="Times New Roman" w:hAnsi="Times New Roman" w:cs="Times New Roman"/>
          <w:sz w:val="24"/>
          <w:szCs w:val="24"/>
        </w:rPr>
        <w:t>- сценарный отдел методической библиотеки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видеозаписи и аудиозаписи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библиотека внешкольных мероприятий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костюмы и реквизит к спектаклям, концертам, праздникам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видеоматериал по вопросам профилакти</w:t>
      </w:r>
      <w:r w:rsidR="006479B9">
        <w:rPr>
          <w:rFonts w:ascii="Times New Roman" w:hAnsi="Times New Roman" w:cs="Times New Roman"/>
          <w:sz w:val="24"/>
          <w:szCs w:val="24"/>
        </w:rPr>
        <w:t xml:space="preserve">ки, нравственно-патриотическому </w:t>
      </w:r>
      <w:r w:rsidR="006E30DC" w:rsidRPr="006E30DC">
        <w:rPr>
          <w:rFonts w:ascii="Times New Roman" w:hAnsi="Times New Roman" w:cs="Times New Roman"/>
          <w:sz w:val="24"/>
          <w:szCs w:val="24"/>
        </w:rPr>
        <w:t>и         эстетическому воспитанию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методические рекомендации по программам и технологиям воспитательной работы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оформление школы к праздникам</w:t>
      </w:r>
      <w:r w:rsidR="006E30DC" w:rsidRPr="006E30DC">
        <w:rPr>
          <w:rFonts w:ascii="Times New Roman" w:hAnsi="Times New Roman" w:cs="Times New Roman"/>
          <w:sz w:val="24"/>
          <w:szCs w:val="24"/>
        </w:rPr>
        <w:br/>
        <w:t>- спортивное оборудование для проведения спортивных праздников и эстафет</w:t>
      </w:r>
    </w:p>
    <w:p w:rsidR="006E30DC" w:rsidRPr="00FD2705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05">
        <w:rPr>
          <w:rFonts w:ascii="Times New Roman" w:hAnsi="Times New Roman" w:cs="Times New Roman"/>
          <w:b/>
          <w:sz w:val="24"/>
          <w:szCs w:val="24"/>
        </w:rPr>
        <w:t>Работа ученического совета школы</w:t>
      </w:r>
    </w:p>
    <w:p w:rsidR="006E30DC" w:rsidRPr="00FD2705" w:rsidRDefault="006E30DC" w:rsidP="006E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05">
        <w:rPr>
          <w:rFonts w:ascii="Times New Roman" w:hAnsi="Times New Roman" w:cs="Times New Roman"/>
          <w:sz w:val="24"/>
          <w:szCs w:val="24"/>
        </w:rPr>
        <w:t>Основная деятельность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1882"/>
        <w:gridCol w:w="2025"/>
      </w:tblGrid>
      <w:tr w:rsidR="006E30DC" w:rsidRPr="00FD2705" w:rsidTr="006E30DC">
        <w:tc>
          <w:tcPr>
            <w:tcW w:w="2214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14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  <w:tc>
          <w:tcPr>
            <w:tcW w:w="1882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025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6E30DC" w:rsidRPr="00FD2705" w:rsidTr="006E30DC">
        <w:trPr>
          <w:trHeight w:val="4483"/>
        </w:trPr>
        <w:tc>
          <w:tcPr>
            <w:tcW w:w="2214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советом школы 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дел общественно значимой и благотворительной направленности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2. Организация советом школы дел гражданско-патриотической направленности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D123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30DC" w:rsidRPr="00FD2705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214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праздника, посвященного Дню Учителя; октябрь, уч-ся и их родители 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F" w:rsidRPr="00FD2705" w:rsidRDefault="00D84F3F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праздника, посвященного 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3. Организация  школьного новогоднего праздника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4. Организация благотворительной акции «Дети детям»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районной волонтёрской акции «Моя гражданская инициатива» (организатор: ДОО «Парламент» совместно с Дирекцией </w:t>
            </w:r>
            <w:r w:rsidRPr="00FD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 природы «Дудергофские высоты»);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1.Организация Вахты Памяти в школе, посвященной 71-годовщины Победы в ВОВ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2. Участие в программе МО г. Красное Село для ветеранов ВОВ «Мы вас помним!»: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1.Проведение отчетно-выборной кампании в ученическом коллективе школы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2.Выпуск газеты «Школьная правда»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праздничных открыток, школьного кафе для учителей, праздничного концерта,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сюрпризов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концерта, праздничных сюрпризов, поздравлений 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Оформление школы и классов к Новому году, организация и проведение новогоднего шоу и дискотеки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Сбор  новогодних подарков для группы детей с ограниченными физическими возможностями д/с № 23 в г. Красное Село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Трудовая акция на Вороньей горе: сезонные работы на аллее Памяти, высаженной в честь 70-летия Победы в ВОВ;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*Организация акции «Георгиевская ленточка» в ОУ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* Организация и проведение концерта для ветеранов ВОВ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* Организация митинга и возложения цветов у памятника «Пушки «Авроры»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ветеранов ВОВ с обучающимися, концерта для них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Проведение прямых выборов председателя ученического Совета школы (5-11 кл.)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>Выпуск двух номеров; участие в городском конкурсе школьных газет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лидерских качеств, умение работать в команде; выявление у учащихся артистических способностей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5">
              <w:rPr>
                <w:rFonts w:ascii="Times New Roman" w:hAnsi="Times New Roman" w:cs="Times New Roman"/>
                <w:sz w:val="24"/>
                <w:szCs w:val="24"/>
              </w:rPr>
              <w:t xml:space="preserve"> Передали  12 подарочных набора для группы детей с ограниченными физическими возможностями д/с № 23 в г. Красное Село</w:t>
            </w: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C" w:rsidRPr="00FD2705" w:rsidRDefault="006E30DC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DC" w:rsidRPr="00FD2705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0DC" w:rsidRDefault="006E30DC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3B" w:rsidRPr="00FD2705" w:rsidRDefault="00F1423B" w:rsidP="006E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9B9" w:rsidRDefault="00DE3DF0" w:rsidP="006479B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lastRenderedPageBreak/>
        <w:t>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гражданско-патриотических акция</w:t>
      </w:r>
      <w:r w:rsidR="006479B9">
        <w:rPr>
          <w:rFonts w:ascii="Times New Roman" w:hAnsi="Times New Roman" w:cs="Times New Roman"/>
          <w:b/>
          <w:sz w:val="24"/>
          <w:szCs w:val="24"/>
        </w:rPr>
        <w:t>х</w:t>
      </w:r>
    </w:p>
    <w:p w:rsidR="00DE3DF0" w:rsidRPr="006479B9" w:rsidRDefault="00DE3DF0" w:rsidP="006479B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Организации и проведение траурного митинга у памятника «Пушки «Авроры», посвященного 75-ой годовщине начала фашистской блокады Ленинграда</w:t>
      </w:r>
      <w:r w:rsidRPr="0032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(совместно         с Советом ветеранов поселка Можайский); формат – открытое</w:t>
      </w:r>
      <w:r w:rsidRPr="0032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районное мероприятие</w:t>
      </w:r>
      <w:r w:rsidRPr="0032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09.09.16;</w:t>
      </w:r>
    </w:p>
    <w:p w:rsidR="00DE3DF0" w:rsidRDefault="00DE3DF0" w:rsidP="006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08">
        <w:rPr>
          <w:rFonts w:ascii="Times New Roman" w:hAnsi="Times New Roman" w:cs="Times New Roman"/>
          <w:sz w:val="24"/>
          <w:szCs w:val="24"/>
        </w:rPr>
        <w:t xml:space="preserve">           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D08">
        <w:rPr>
          <w:rFonts w:ascii="Times New Roman" w:hAnsi="Times New Roman" w:cs="Times New Roman"/>
          <w:sz w:val="24"/>
          <w:szCs w:val="24"/>
        </w:rPr>
        <w:t>итинг</w:t>
      </w:r>
      <w:r>
        <w:rPr>
          <w:rFonts w:ascii="Times New Roman" w:hAnsi="Times New Roman" w:cs="Times New Roman"/>
          <w:sz w:val="24"/>
          <w:szCs w:val="24"/>
        </w:rPr>
        <w:t>а, посвященного</w:t>
      </w:r>
      <w:r w:rsidRPr="00275D08">
        <w:rPr>
          <w:rFonts w:ascii="Times New Roman" w:hAnsi="Times New Roman" w:cs="Times New Roman"/>
          <w:sz w:val="24"/>
          <w:szCs w:val="24"/>
        </w:rPr>
        <w:t xml:space="preserve"> взятию Вороньей горы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5D08">
        <w:rPr>
          <w:rFonts w:ascii="Times New Roman" w:hAnsi="Times New Roman" w:cs="Times New Roman"/>
          <w:sz w:val="24"/>
          <w:szCs w:val="24"/>
        </w:rPr>
        <w:t>и освобождению г. Красное Село от фашистских захватчиков; шествие «И летят снегири через память мою до рассвета», посвященное 73-ей годовщине со Дня полного освобождения Ленинграда от фашистской блокады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Советом ветеранов поселка Дудергоф); формат – открытое районное мероприятие 20.01.17;  </w:t>
      </w:r>
    </w:p>
    <w:p w:rsid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Посещение народного музея, организованного на базе средней школы № 235               им. Д.Д.Шостаковича «А музы не молчали…», экскурсия посвящена 73-ей годовщине      </w:t>
      </w:r>
      <w:r w:rsidRPr="00275D08">
        <w:rPr>
          <w:rFonts w:ascii="Times New Roman" w:hAnsi="Times New Roman" w:cs="Times New Roman"/>
          <w:sz w:val="24"/>
          <w:szCs w:val="24"/>
        </w:rPr>
        <w:t>со Дня полного освобождения Ленинграда от фашистской блокады</w:t>
      </w:r>
      <w:r>
        <w:rPr>
          <w:rFonts w:ascii="Times New Roman" w:hAnsi="Times New Roman" w:cs="Times New Roman"/>
          <w:sz w:val="24"/>
          <w:szCs w:val="24"/>
        </w:rPr>
        <w:t xml:space="preserve"> (10 кл., кл. руководитель Шаркова Н.Ю.) 19.01.17;</w:t>
      </w:r>
    </w:p>
    <w:p w:rsid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Просмотр и обсуждение художественного фильма «28 панфиловцев» (9-11 кл.); 22.02.17.                                                                                                                                                       Организация и проведение торжественного митинга и Парада Победы у памятника «Пушки</w:t>
      </w:r>
      <w:r w:rsidRPr="0032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«Авроры»», мероприятие посвящено 72-ой годовщине со Дня Победы</w:t>
      </w:r>
      <w:r w:rsidRPr="001B7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советского народа в Великой Отечественной войне </w:t>
      </w:r>
      <w:r w:rsidRPr="001B77B0">
        <w:rPr>
          <w:rFonts w:ascii="Times New Roman" w:hAnsi="Times New Roman" w:cs="Times New Roman"/>
          <w:sz w:val="24"/>
          <w:szCs w:val="24"/>
        </w:rPr>
        <w:t xml:space="preserve">(совместно с Советом ветеранов </w:t>
      </w:r>
      <w:r>
        <w:rPr>
          <w:rFonts w:ascii="Times New Roman" w:hAnsi="Times New Roman" w:cs="Times New Roman"/>
          <w:sz w:val="24"/>
          <w:szCs w:val="24"/>
        </w:rPr>
        <w:t>поселка Дудергоф</w:t>
      </w:r>
      <w:r w:rsidRPr="001B7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5.05.17</w:t>
      </w:r>
      <w:r w:rsidRPr="001B77B0">
        <w:rPr>
          <w:rFonts w:ascii="Times New Roman" w:hAnsi="Times New Roman" w:cs="Times New Roman"/>
          <w:sz w:val="24"/>
          <w:szCs w:val="24"/>
        </w:rPr>
        <w:t>;</w:t>
      </w:r>
    </w:p>
    <w:p w:rsidR="00DE3DF0" w:rsidRDefault="00DE3DF0" w:rsidP="00DE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Участие обучающихся школы-интерната в патриотической акции «Бессмертный полк» в Дудергофе </w:t>
      </w:r>
      <w:r w:rsidRPr="001B77B0">
        <w:rPr>
          <w:rFonts w:ascii="Times New Roman" w:hAnsi="Times New Roman" w:cs="Times New Roman"/>
          <w:sz w:val="24"/>
          <w:szCs w:val="24"/>
        </w:rPr>
        <w:t xml:space="preserve">(совместно с Советом ветеранов </w:t>
      </w:r>
      <w:r>
        <w:rPr>
          <w:rFonts w:ascii="Times New Roman" w:hAnsi="Times New Roman" w:cs="Times New Roman"/>
          <w:sz w:val="24"/>
          <w:szCs w:val="24"/>
        </w:rPr>
        <w:t>поселка Дудергоф, библиотекой № 6 «Дудергоф»</w:t>
      </w:r>
      <w:r w:rsidRPr="001B7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9.05.17;</w:t>
      </w:r>
    </w:p>
    <w:p w:rsidR="00DE3DF0" w:rsidRPr="005C2CA4" w:rsidRDefault="00DE3DF0" w:rsidP="00DE3DF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t>              </w:t>
      </w:r>
      <w:r>
        <w:rPr>
          <w:rFonts w:ascii="Times New Roman" w:hAnsi="Times New Roman" w:cs="Times New Roman"/>
          <w:sz w:val="24"/>
          <w:szCs w:val="24"/>
        </w:rPr>
        <w:t>Участие в военно-спортивной игре «Зарница» (7-8 кл.),</w:t>
      </w:r>
      <w:r w:rsidRPr="0032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уровень –                   </w:t>
      </w:r>
      <w:r w:rsidRPr="005C2CA4">
        <w:rPr>
          <w:rFonts w:ascii="Times New Roman" w:hAnsi="Times New Roman"/>
          <w:color w:val="333333"/>
          <w:sz w:val="24"/>
          <w:szCs w:val="24"/>
        </w:rPr>
        <w:t>1 место в сдаче норматива «Метание гранаты на точность и дальность»;</w:t>
      </w:r>
    </w:p>
    <w:p w:rsidR="00DE3DF0" w:rsidRDefault="00DE3DF0" w:rsidP="00DE3DF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C2CA4">
        <w:rPr>
          <w:rFonts w:ascii="Times New Roman" w:hAnsi="Times New Roman"/>
          <w:color w:val="333333"/>
          <w:sz w:val="24"/>
          <w:szCs w:val="24"/>
        </w:rPr>
        <w:t>2 место в дисциплине «Строевая подготовка и смотр песни»</w:t>
      </w:r>
      <w:r>
        <w:rPr>
          <w:rFonts w:ascii="Times New Roman" w:hAnsi="Times New Roman"/>
          <w:color w:val="333333"/>
          <w:sz w:val="24"/>
          <w:szCs w:val="24"/>
        </w:rPr>
        <w:t>; 3.10.16;</w:t>
      </w:r>
    </w:p>
    <w:p w:rsidR="00DE3DF0" w:rsidRDefault="00DE3DF0" w:rsidP="00DE3DF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C2CA4">
        <w:rPr>
          <w:rFonts w:ascii="Times New Roman" w:hAnsi="Times New Roman"/>
          <w:color w:val="333333"/>
          <w:sz w:val="24"/>
          <w:szCs w:val="24"/>
        </w:rPr>
        <w:t xml:space="preserve">Участие в военно-патриотической спартакиаде среди команд МО г. Красное Село </w:t>
      </w:r>
      <w:r>
        <w:rPr>
          <w:rFonts w:ascii="Times New Roman" w:hAnsi="Times New Roman"/>
          <w:color w:val="333333"/>
          <w:sz w:val="24"/>
          <w:szCs w:val="24"/>
        </w:rPr>
        <w:t>(4 кл.), муниципальный уровень – 3 место; 20.12.16;</w:t>
      </w:r>
    </w:p>
    <w:p w:rsidR="00DE3DF0" w:rsidRPr="006479B9" w:rsidRDefault="00DE3DF0" w:rsidP="006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90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32B90">
        <w:rPr>
          <w:rFonts w:ascii="Times New Roman" w:hAnsi="Times New Roman" w:cs="Times New Roman"/>
          <w:sz w:val="24"/>
          <w:szCs w:val="24"/>
        </w:rPr>
        <w:t>Участие в межшкольной военно-патриотической игре на местности «Высота» (совместно со школой № 285</w:t>
      </w:r>
      <w:r>
        <w:rPr>
          <w:rFonts w:ascii="Times New Roman" w:hAnsi="Times New Roman" w:cs="Times New Roman"/>
          <w:sz w:val="24"/>
          <w:szCs w:val="24"/>
        </w:rPr>
        <w:t>; команда 7-11 кл.</w:t>
      </w:r>
      <w:r w:rsidRPr="00732B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результат – 2 место; 03.03.17;</w:t>
      </w:r>
    </w:p>
    <w:p w:rsidR="00DE3DF0" w:rsidRPr="005C2CA4" w:rsidRDefault="00DE3DF0" w:rsidP="006479B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</w:t>
      </w:r>
      <w:r w:rsidRPr="005C2CA4">
        <w:rPr>
          <w:rFonts w:ascii="Times New Roman" w:hAnsi="Times New Roman"/>
          <w:b/>
          <w:color w:val="333333"/>
          <w:sz w:val="24"/>
          <w:szCs w:val="24"/>
        </w:rPr>
        <w:t>Ко Дню героев Отечества:</w:t>
      </w:r>
    </w:p>
    <w:p w:rsidR="00DE3DF0" w:rsidRPr="005C2CA4" w:rsidRDefault="00DE3DF0" w:rsidP="006479B9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C2CA4">
        <w:rPr>
          <w:rFonts w:ascii="Times New Roman" w:hAnsi="Times New Roman"/>
          <w:color w:val="333333"/>
          <w:sz w:val="24"/>
          <w:szCs w:val="24"/>
        </w:rPr>
        <w:t>организация и проведение встречи с Юрием Николаевичем Петровым, награжденным орденом Мужества  (2, 3 кл.);</w:t>
      </w:r>
      <w:r>
        <w:rPr>
          <w:rFonts w:ascii="Times New Roman" w:hAnsi="Times New Roman"/>
          <w:color w:val="333333"/>
          <w:sz w:val="24"/>
          <w:szCs w:val="24"/>
        </w:rPr>
        <w:t xml:space="preserve"> 09.12.17;</w:t>
      </w:r>
    </w:p>
    <w:p w:rsidR="00DE3DF0" w:rsidRDefault="00DE3DF0" w:rsidP="006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A4">
        <w:rPr>
          <w:rFonts w:ascii="Times New Roman" w:hAnsi="Times New Roman"/>
          <w:color w:val="333333"/>
          <w:sz w:val="24"/>
          <w:szCs w:val="24"/>
        </w:rPr>
        <w:t>организация и проведение встреч</w:t>
      </w:r>
      <w:r>
        <w:rPr>
          <w:rFonts w:ascii="Times New Roman" w:hAnsi="Times New Roman"/>
          <w:color w:val="333333"/>
          <w:sz w:val="24"/>
          <w:szCs w:val="24"/>
        </w:rPr>
        <w:t>и с Евгением Владиславовичем Сам</w:t>
      </w:r>
      <w:r w:rsidRPr="005C2CA4">
        <w:rPr>
          <w:rFonts w:ascii="Times New Roman" w:hAnsi="Times New Roman"/>
          <w:color w:val="333333"/>
          <w:sz w:val="24"/>
          <w:szCs w:val="24"/>
        </w:rPr>
        <w:t>соновым, летчиком-снайпером (9 кл.)</w:t>
      </w:r>
      <w:r>
        <w:rPr>
          <w:rFonts w:ascii="Times New Roman" w:hAnsi="Times New Roman"/>
          <w:color w:val="333333"/>
          <w:sz w:val="24"/>
          <w:szCs w:val="24"/>
        </w:rPr>
        <w:t>; 15.12.17;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</w:p>
    <w:p w:rsidR="00DE3DF0" w:rsidRPr="005C2CA4" w:rsidRDefault="00DE3DF0" w:rsidP="006479B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2CA4">
        <w:rPr>
          <w:rFonts w:ascii="Times New Roman" w:hAnsi="Times New Roman"/>
          <w:b/>
          <w:color w:val="333333"/>
          <w:sz w:val="24"/>
          <w:szCs w:val="24"/>
        </w:rPr>
        <w:t>Ко Дню солидарности в борьбе с терроризмом:</w:t>
      </w:r>
    </w:p>
    <w:p w:rsidR="00DE3DF0" w:rsidRDefault="00DE3DF0" w:rsidP="006479B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5C2CA4">
        <w:rPr>
          <w:rFonts w:ascii="Times New Roman" w:hAnsi="Times New Roman"/>
          <w:color w:val="333333"/>
          <w:sz w:val="24"/>
          <w:szCs w:val="24"/>
        </w:rPr>
        <w:t>Проведение Урока памяти, посвященного траг</w:t>
      </w:r>
      <w:r>
        <w:rPr>
          <w:rFonts w:ascii="Times New Roman" w:hAnsi="Times New Roman"/>
          <w:color w:val="333333"/>
          <w:sz w:val="24"/>
          <w:szCs w:val="24"/>
        </w:rPr>
        <w:t xml:space="preserve">едии в Беслане. </w:t>
      </w:r>
      <w:r w:rsidRPr="005C2CA4">
        <w:rPr>
          <w:rFonts w:ascii="Times New Roman" w:hAnsi="Times New Roman"/>
          <w:color w:val="333333"/>
          <w:sz w:val="24"/>
          <w:szCs w:val="24"/>
        </w:rPr>
        <w:t>Просмотр документального ф</w:t>
      </w:r>
      <w:r>
        <w:rPr>
          <w:rFonts w:ascii="Times New Roman" w:hAnsi="Times New Roman"/>
          <w:color w:val="333333"/>
          <w:sz w:val="24"/>
          <w:szCs w:val="24"/>
        </w:rPr>
        <w:t xml:space="preserve">ильма «Город маленьких ангелов» (9-11 кл.); </w:t>
      </w:r>
      <w:r w:rsidRPr="005C2CA4">
        <w:rPr>
          <w:rFonts w:ascii="Times New Roman" w:hAnsi="Times New Roman"/>
          <w:color w:val="333333"/>
          <w:sz w:val="24"/>
          <w:szCs w:val="24"/>
        </w:rPr>
        <w:t>3.09.16</w:t>
      </w:r>
      <w:r>
        <w:rPr>
          <w:rFonts w:ascii="Times New Roman" w:hAnsi="Times New Roman"/>
          <w:color w:val="333333"/>
          <w:sz w:val="24"/>
          <w:szCs w:val="24"/>
        </w:rPr>
        <w:t xml:space="preserve">;  </w:t>
      </w:r>
    </w:p>
    <w:p w:rsidR="00DE3DF0" w:rsidRPr="005C2CA4" w:rsidRDefault="00DE3DF0" w:rsidP="006479B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5C2CA4">
        <w:rPr>
          <w:rFonts w:ascii="Times New Roman" w:hAnsi="Times New Roman"/>
          <w:b/>
          <w:bCs/>
          <w:color w:val="333333"/>
          <w:sz w:val="24"/>
          <w:szCs w:val="24"/>
        </w:rPr>
        <w:t>К Междунаро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д</w:t>
      </w:r>
      <w:r w:rsidRPr="005C2CA4">
        <w:rPr>
          <w:rFonts w:ascii="Times New Roman" w:hAnsi="Times New Roman"/>
          <w:b/>
          <w:bCs/>
          <w:color w:val="333333"/>
          <w:sz w:val="24"/>
          <w:szCs w:val="24"/>
        </w:rPr>
        <w:t>ному Дню толерантности:</w:t>
      </w:r>
    </w:p>
    <w:p w:rsidR="00DE3DF0" w:rsidRDefault="00DE3DF0" w:rsidP="006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A4">
        <w:rPr>
          <w:rFonts w:ascii="Times New Roman" w:hAnsi="Times New Roman"/>
          <w:bCs/>
          <w:color w:val="333333"/>
          <w:szCs w:val="28"/>
        </w:rPr>
        <w:t xml:space="preserve">Организация и проведение </w:t>
      </w:r>
      <w:r>
        <w:rPr>
          <w:rFonts w:ascii="Times New Roman" w:hAnsi="Times New Roman"/>
          <w:bCs/>
          <w:color w:val="333333"/>
          <w:szCs w:val="28"/>
        </w:rPr>
        <w:t xml:space="preserve">в школе </w:t>
      </w:r>
      <w:r w:rsidRPr="005C2CA4">
        <w:rPr>
          <w:rFonts w:ascii="Times New Roman" w:hAnsi="Times New Roman"/>
          <w:bCs/>
          <w:color w:val="333333"/>
          <w:szCs w:val="28"/>
        </w:rPr>
        <w:t>танцевального флеш-м</w:t>
      </w:r>
      <w:r>
        <w:rPr>
          <w:rFonts w:ascii="Times New Roman" w:hAnsi="Times New Roman"/>
          <w:bCs/>
          <w:color w:val="333333"/>
          <w:szCs w:val="28"/>
        </w:rPr>
        <w:t>оба «Мы разные, но мы вместе!»                 (1-11 кл.)</w:t>
      </w:r>
      <w:r w:rsidRPr="005C2CA4">
        <w:rPr>
          <w:rFonts w:ascii="Times New Roman" w:hAnsi="Times New Roman"/>
          <w:bCs/>
          <w:color w:val="333333"/>
          <w:szCs w:val="28"/>
        </w:rPr>
        <w:t>18.11.16</w:t>
      </w:r>
      <w:r>
        <w:rPr>
          <w:rFonts w:ascii="Times New Roman" w:hAnsi="Times New Roman"/>
          <w:bCs/>
          <w:color w:val="333333"/>
          <w:szCs w:val="28"/>
        </w:rPr>
        <w:t>;</w:t>
      </w:r>
    </w:p>
    <w:p w:rsidR="00DE3DF0" w:rsidRPr="00DE3DF0" w:rsidRDefault="00DE3DF0" w:rsidP="00647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           Участие в </w:t>
      </w:r>
      <w:r w:rsidRPr="00DE3DF0">
        <w:rPr>
          <w:rFonts w:ascii="Times New Roman" w:hAnsi="Times New Roman" w:cs="Times New Roman"/>
          <w:b/>
          <w:sz w:val="24"/>
          <w:szCs w:val="24"/>
        </w:rPr>
        <w:t>благотворительных и волонтёрских акциях:</w:t>
      </w:r>
    </w:p>
    <w:p w:rsidR="00DE3DF0" w:rsidRPr="00DE3DF0" w:rsidRDefault="00DE3DF0" w:rsidP="006479B9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Участие в пара</w:t>
      </w:r>
      <w:r w:rsidRPr="00DE3DF0">
        <w:rPr>
          <w:rFonts w:ascii="Times New Roman" w:hAnsi="Times New Roman" w:cs="Times New Roman"/>
          <w:color w:val="333333"/>
          <w:sz w:val="24"/>
          <w:szCs w:val="24"/>
        </w:rPr>
        <w:t>лимпийском уроке, организованном Благотворительным фондом «Точка опоры»</w:t>
      </w: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на Чемпионате России по настольному теннису среди параспортсменов. Участие в конкурсе сочинений о параспортсменах, объявленном </w:t>
      </w:r>
      <w:r w:rsidRPr="00DE3DF0">
        <w:rPr>
          <w:rFonts w:ascii="Times New Roman" w:hAnsi="Times New Roman" w:cs="Times New Roman"/>
          <w:color w:val="333333"/>
          <w:sz w:val="24"/>
          <w:szCs w:val="24"/>
        </w:rPr>
        <w:t>Благотворительным фондом «Точка опоры» (23.11.16); 18 чел. Лучшие сочинения (1, 2, 3 место) помещены    на сайте Благотворительного фонда «Точка опоры»</w:t>
      </w: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и в СМИ.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          </w:t>
      </w:r>
      <w:r w:rsidRPr="00DE3DF0">
        <w:rPr>
          <w:rFonts w:ascii="Times New Roma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>Совместно с ГКУ «Дирекция особо охраняемых природных территорий СПб»:</w:t>
      </w: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участие в экологическом проекте «Спаси тритона!» (просветительская, исследовательская </w:t>
      </w: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lastRenderedPageBreak/>
        <w:t>и организационная деятельность); 5-7 кл., под руководством зам. директора по УР Терентьевой Н.Н. и учителя географии Халимонова Е.Ю.</w:t>
      </w:r>
      <w:r w:rsidRPr="00DE3D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3DF0">
        <w:rPr>
          <w:rFonts w:ascii="Times New Roman" w:hAnsi="Times New Roman" w:cs="Times New Roman"/>
          <w:sz w:val="24"/>
          <w:szCs w:val="24"/>
        </w:rPr>
        <w:t>Участие в новогодней благотворительной акции «Дети - детям» (сбор новогодних подарков для детей коррекционной  группы д/с № 23 в г. Красное Село) 28.12.16;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           Организация показа спектакля «Белоснежка и семь гномов» на английском языке для начальной школы и для старших и подготовительных групп ГБДОУ № 52; 27.12.16      и 30.01.17;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3DF0">
        <w:rPr>
          <w:rFonts w:ascii="Times New Roman" w:hAnsi="Times New Roman" w:cs="Times New Roman"/>
          <w:b/>
          <w:sz w:val="24"/>
          <w:szCs w:val="24"/>
        </w:rPr>
        <w:t>Участие в городской юниор-лиге КВН</w:t>
      </w:r>
      <w:r w:rsidRPr="00DE3DF0">
        <w:rPr>
          <w:rFonts w:ascii="Times New Roman" w:hAnsi="Times New Roman" w:cs="Times New Roman"/>
          <w:sz w:val="24"/>
          <w:szCs w:val="24"/>
        </w:rPr>
        <w:t xml:space="preserve"> школьной команды «Можайский экспресс»; сборная школы, 2-11 кл., под руководством педагога-организатора Байдиной И.Г. и учителя географии Халимонова Е.Ю.; результат – участие в полуфинале.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3DF0">
        <w:rPr>
          <w:rFonts w:ascii="Times New Roman" w:hAnsi="Times New Roman" w:cs="Times New Roman"/>
          <w:b/>
          <w:sz w:val="24"/>
          <w:szCs w:val="24"/>
        </w:rPr>
        <w:t>Обучение актива, в том числе:</w:t>
      </w:r>
      <w:r w:rsidRPr="00DE3DF0">
        <w:rPr>
          <w:rFonts w:ascii="Times New Roman" w:hAnsi="Times New Roman" w:cs="Times New Roman"/>
          <w:sz w:val="24"/>
          <w:szCs w:val="24"/>
        </w:rPr>
        <w:t xml:space="preserve"> участие в обучающей смене в ЗЦ ДЮТ «Зеркальный» (Захар Туров, 6 класс, 11.12.17 – 17.12.17); участие в районных выездных сборах школьных активов в ДОЛ «Горизонт» «Мы – будущее России» 29.10.16-06.11.16   (4-7 кл.), 8 чел. и в смене «Новогодняя карусель. РДШ» 29.12.16 – 09.01.17, (7 кл.), 2 чел.</w:t>
      </w:r>
    </w:p>
    <w:p w:rsidR="00DE3DF0" w:rsidRPr="00DE3DF0" w:rsidRDefault="00DE3DF0" w:rsidP="00DE3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        Основная деятельность: гражданско-патриотическая, благотворительная,  школьный досуг. </w:t>
      </w:r>
    </w:p>
    <w:p w:rsidR="00DE3DF0" w:rsidRPr="00DE3DF0" w:rsidRDefault="00DE3DF0" w:rsidP="00DE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Отряды ЮИД на базе ГБОУ и профилактика БДД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3DF0">
        <w:rPr>
          <w:rFonts w:ascii="Times New Roman" w:hAnsi="Times New Roman" w:cs="Times New Roman"/>
          <w:sz w:val="24"/>
          <w:szCs w:val="24"/>
        </w:rPr>
        <w:t>В 2016-2017 учебном году деятельность была организована за счет часов внеурочной работы.</w:t>
      </w:r>
    </w:p>
    <w:p w:rsidR="00DE3DF0" w:rsidRPr="00DE3DF0" w:rsidRDefault="00DE3DF0" w:rsidP="00DE3D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3DF0">
        <w:rPr>
          <w:rFonts w:ascii="Times New Roman" w:hAnsi="Times New Roman" w:cs="Times New Roman"/>
          <w:sz w:val="24"/>
          <w:szCs w:val="24"/>
        </w:rPr>
        <w:t>Участие в районном конкурсе детского творчества «Дорога и мы»; Карягин Арсений, 1 класс, 3 место в номинации «Компьютерные технологии», 1 возрастная категория; ОДОД, руководитель Карягина А.Г.</w:t>
      </w:r>
    </w:p>
    <w:p w:rsidR="00DE3DF0" w:rsidRPr="00DE3DF0" w:rsidRDefault="00DE3DF0" w:rsidP="00DE3D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3DF0">
        <w:rPr>
          <w:rFonts w:ascii="Times New Roman" w:hAnsi="Times New Roman" w:cs="Times New Roman"/>
          <w:sz w:val="24"/>
          <w:szCs w:val="24"/>
        </w:rPr>
        <w:t>Участие в районном конкурсе детского творчества «Дорога и мы»; Карягин Арсений,                                  1 класс, 3 место в номинации «Декоративно-прикладное изделие»; младшая возрастная группа; ОДОД, руководитель Карягина А.Г.</w:t>
      </w:r>
    </w:p>
    <w:p w:rsidR="00DE3DF0" w:rsidRPr="00DE3DF0" w:rsidRDefault="00DE3DF0" w:rsidP="00DE3D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В рамках  городских  соревнованиях по пожарно-прикладному виду спорта: участие            в номинации «Правила дорожного движения»; результат – кубок за 3 место; 24.05.2017; ОДОД, педагог Дольнев А.В.                                                                                </w:t>
      </w:r>
    </w:p>
    <w:p w:rsidR="006D1234" w:rsidRDefault="006D1234" w:rsidP="00DE3DF0">
      <w:pPr>
        <w:rPr>
          <w:rFonts w:ascii="Times New Roman" w:hAnsi="Times New Roman" w:cs="Times New Roman"/>
          <w:b/>
          <w:sz w:val="24"/>
          <w:szCs w:val="24"/>
        </w:rPr>
      </w:pPr>
    </w:p>
    <w:p w:rsidR="00DE3DF0" w:rsidRPr="00DE3DF0" w:rsidRDefault="00DE3DF0" w:rsidP="00DE3DF0">
      <w:pPr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tbl>
      <w:tblPr>
        <w:tblStyle w:val="ad"/>
        <w:tblW w:w="0" w:type="auto"/>
        <w:tblInd w:w="720" w:type="dxa"/>
        <w:tblLook w:val="04A0"/>
      </w:tblPr>
      <w:tblGrid>
        <w:gridCol w:w="1098"/>
        <w:gridCol w:w="1488"/>
        <w:gridCol w:w="1558"/>
        <w:gridCol w:w="1558"/>
        <w:gridCol w:w="1558"/>
        <w:gridCol w:w="1591"/>
      </w:tblGrid>
      <w:tr w:rsidR="00DE3DF0" w:rsidTr="00DE3DF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B6603">
              <w:rPr>
                <w:rFonts w:ascii="Times New Roman" w:hAnsi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школьников, состоящих на учете в ОДН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школьников, состоящих на ВШК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школьников, вызванных на КДН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2015-2016 учебном году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ИПР 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2015-2016 учебный год – всего, из них завершенных</w:t>
            </w:r>
          </w:p>
        </w:tc>
      </w:tr>
      <w:tr w:rsidR="00DE3DF0" w:rsidTr="00DE3DF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3DF0" w:rsidRDefault="00DE3DF0" w:rsidP="00DE3D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3DF0" w:rsidRPr="00DE3DF0" w:rsidRDefault="00DE3DF0" w:rsidP="00DE3DF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Количество организованных перевозок детей с 01.01.2017 года.</w:t>
      </w:r>
    </w:p>
    <w:p w:rsidR="00DE3DF0" w:rsidRDefault="00DE3DF0" w:rsidP="00DE3DF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713"/>
        <w:gridCol w:w="1574"/>
        <w:gridCol w:w="1578"/>
        <w:gridCol w:w="1567"/>
        <w:gridCol w:w="1574"/>
        <w:gridCol w:w="1458"/>
      </w:tblGrid>
      <w:tr w:rsidR="00DE3DF0" w:rsidTr="00DE3DF0">
        <w:tc>
          <w:tcPr>
            <w:tcW w:w="1713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5C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74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78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7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5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74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8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405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E3DF0" w:rsidTr="00DE3DF0">
        <w:tc>
          <w:tcPr>
            <w:tcW w:w="1713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5C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Перевозка на автобусе, заказанном по договору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 на школьном автобусе</w:t>
            </w:r>
          </w:p>
        </w:tc>
        <w:tc>
          <w:tcPr>
            <w:tcW w:w="1574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Pr="002911A6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911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Pr="002911A6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10</w:t>
            </w:r>
          </w:p>
        </w:tc>
        <w:tc>
          <w:tcPr>
            <w:tcW w:w="1578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7D5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Pr="00C477D5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11</w:t>
            </w:r>
          </w:p>
        </w:tc>
        <w:tc>
          <w:tcPr>
            <w:tcW w:w="1567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911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Pr="002911A6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5</w:t>
            </w:r>
          </w:p>
        </w:tc>
        <w:tc>
          <w:tcPr>
            <w:tcW w:w="1574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Pr="002911A6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A6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Pr="002911A6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291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477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6</w:t>
            </w:r>
          </w:p>
          <w:p w:rsidR="00DE3DF0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3DF0" w:rsidRPr="00C477D5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F0" w:rsidTr="00DE3DF0">
        <w:trPr>
          <w:gridAfter w:val="4"/>
          <w:wAfter w:w="6177" w:type="dxa"/>
        </w:trPr>
        <w:tc>
          <w:tcPr>
            <w:tcW w:w="1713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C4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74" w:type="dxa"/>
          </w:tcPr>
          <w:p w:rsidR="00DE3DF0" w:rsidRPr="003405C4" w:rsidRDefault="00DE3DF0" w:rsidP="00DE3D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51</w:t>
            </w:r>
          </w:p>
        </w:tc>
      </w:tr>
    </w:tbl>
    <w:p w:rsidR="00DE3DF0" w:rsidRPr="00556DE5" w:rsidRDefault="00DE3DF0" w:rsidP="00DE3D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F0" w:rsidRPr="00DE3DF0" w:rsidRDefault="00DE3DF0" w:rsidP="00DE3DF0">
      <w:pPr>
        <w:pStyle w:val="a3"/>
        <w:ind w:left="0" w:hanging="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DF0">
        <w:rPr>
          <w:rFonts w:ascii="Times New Roman" w:hAnsi="Times New Roman" w:cs="Times New Roman"/>
          <w:b/>
          <w:sz w:val="24"/>
          <w:szCs w:val="24"/>
          <w:u w:val="single"/>
        </w:rPr>
        <w:t>Допо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лнительная информация 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- </w:t>
      </w:r>
      <w:r w:rsidRPr="00DE3DF0">
        <w:rPr>
          <w:rFonts w:ascii="Times New Roman" w:hAnsi="Times New Roman" w:cs="Times New Roman"/>
          <w:b/>
          <w:color w:val="333333"/>
          <w:kern w:val="1"/>
          <w:sz w:val="24"/>
          <w:szCs w:val="24"/>
          <w:lang w:eastAsia="hi-IN" w:bidi="hi-IN"/>
        </w:rPr>
        <w:t>Совместно с ГКУ «Дирекция особо охраняемых природных территорий СПб»:</w:t>
      </w:r>
      <w:r w:rsidRPr="00DE3DF0">
        <w:rPr>
          <w:rFonts w:ascii="Times New Roman" w:hAnsi="Times New Roman" w:cs="Times New Roman"/>
          <w:color w:val="333333"/>
          <w:kern w:val="1"/>
          <w:sz w:val="24"/>
          <w:szCs w:val="24"/>
          <w:lang w:eastAsia="hi-IN" w:bidi="hi-IN"/>
        </w:rPr>
        <w:t xml:space="preserve"> участие в экологическом проекте «Спаси тритона!» (просветительская, исследовательская и организационная деятельность); 5-7 кл., под руководством зам. директора по УР Терентьевой Н.Н. и учителя географии Халимонова Е.Ю.</w:t>
      </w:r>
      <w:r w:rsidRPr="00DE3D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3DF0">
        <w:rPr>
          <w:rFonts w:ascii="Times New Roman" w:hAnsi="Times New Roman" w:cs="Times New Roman"/>
          <w:sz w:val="24"/>
          <w:szCs w:val="24"/>
        </w:rPr>
        <w:t>«Соблюдаем ПДД!»; направление: изучение правил дорожного движения; цель: организация учебно-познавательной и игровой среды для изучения младшими школьниками правил дорожного движения. Сроки реализации проекта: февраль 2017 г. – июнь 2017 г.; заявители проекта: учитель начальных классов Карандашова Н.В., учитель технологий Хабарова М.С.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sz w:val="24"/>
          <w:szCs w:val="24"/>
        </w:rPr>
        <w:t>- «Чистый класс»; направление: экология; цель: формирование экологической культуры      у школьников 3 класса в рамках внеурочной деятельности. Сроки реализации проекта: февраль 2017 г. – июнь 2017 г.; заявители проекта: учитель начальных классов                Задорина А.А., учитель технологий Хабарова М.С.</w:t>
      </w:r>
    </w:p>
    <w:p w:rsid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DF0">
        <w:rPr>
          <w:rFonts w:ascii="Times New Roman" w:hAnsi="Times New Roman" w:cs="Times New Roman"/>
          <w:sz w:val="24"/>
          <w:szCs w:val="24"/>
        </w:rPr>
        <w:t xml:space="preserve"> -  Экономическая игра «Рубльгоф» в рамках месячника финансовой грамотности; цель: финансовое </w:t>
      </w:r>
      <w:r w:rsidRPr="00DE3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просвещение школьников, </w:t>
      </w:r>
      <w:r w:rsidRPr="00DE3DF0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DE3DF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профориентация учащихся по экономическим специальностям. Сроки реализации проекта: 3.04.17-25.04.17; заявитель проекта: педагог-организатор Байдина И.Г.</w:t>
      </w:r>
    </w:p>
    <w:p w:rsidR="00DE3DF0" w:rsidRPr="00DE3DF0" w:rsidRDefault="00DE3DF0" w:rsidP="00DE3DF0">
      <w:pPr>
        <w:pStyle w:val="27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Информация о социальном взаимодействии ГБОУ с внешними партнерами:    </w:t>
      </w:r>
    </w:p>
    <w:p w:rsidR="00DE3DF0" w:rsidRPr="00DE3DF0" w:rsidRDefault="00DE3DF0" w:rsidP="00DE3DF0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культура, спорт, здоровье</w:t>
      </w:r>
      <w:r w:rsidRPr="00DE3DF0">
        <w:rPr>
          <w:rFonts w:ascii="Times New Roman" w:hAnsi="Times New Roman" w:cs="Times New Roman"/>
          <w:sz w:val="24"/>
          <w:szCs w:val="24"/>
        </w:rPr>
        <w:t xml:space="preserve"> – Федерация спортивной борьбы Санкт-Петербурга, Российская шахматная Федерация, Центр физической   культуры, спорта         и здоровья Красносельского района СПб, Детско-юношеская спортивная школа Красносельского   района, Специализированная детско-юношеская спортивная школа олимпийского резерва Петродворцового района, Центр социальной реабилитации инвалидов и детей-инвалидов Красносельского района,  Благотворительный фонд                в поддержку развития спорта инвалидов «Точка опоры», Горнолыжный курорт «Туутари-Парк», Научно-исследовательский институт физической культуры, Специальный Олимпийский Комитет; </w:t>
      </w:r>
    </w:p>
    <w:p w:rsidR="00DE3DF0" w:rsidRPr="00DE3DF0" w:rsidRDefault="00DE3DF0" w:rsidP="00DE3DF0">
      <w:p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</w:t>
      </w:r>
      <w:r w:rsidRPr="00DE3DF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E3DF0">
        <w:rPr>
          <w:rFonts w:ascii="Times New Roman" w:hAnsi="Times New Roman" w:cs="Times New Roman"/>
          <w:sz w:val="24"/>
          <w:szCs w:val="24"/>
        </w:rPr>
        <w:t xml:space="preserve"> -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3DF0">
        <w:rPr>
          <w:rFonts w:ascii="Times New Roman" w:hAnsi="Times New Roman" w:cs="Times New Roman"/>
          <w:sz w:val="24"/>
          <w:szCs w:val="24"/>
        </w:rPr>
        <w:t>Совет ветеранов пос. Можайский,       МО г. Красное Село, Санкт-Петербургское государственное бюджетное        учреждение       «Социально-реабилитационный центр для несовершеннолетних      «Военно- патриотический центр «Дзержинец»;</w:t>
      </w:r>
    </w:p>
    <w:p w:rsidR="00DE3DF0" w:rsidRPr="00DE3DF0" w:rsidRDefault="00DE3DF0" w:rsidP="00DE3DF0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  <w:r w:rsidRPr="00DE3DF0">
        <w:rPr>
          <w:rFonts w:ascii="Times New Roman" w:hAnsi="Times New Roman" w:cs="Times New Roman"/>
          <w:sz w:val="24"/>
          <w:szCs w:val="24"/>
        </w:rPr>
        <w:t xml:space="preserve"> - Дирекция Памятника природы «Дудергофские высоты»;</w:t>
      </w:r>
    </w:p>
    <w:p w:rsidR="00DE3DF0" w:rsidRPr="00DE3DF0" w:rsidRDefault="00DE3DF0" w:rsidP="00DE3DF0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Культурно-эстетическое развитие</w:t>
      </w:r>
      <w:r w:rsidRPr="00DE3DF0">
        <w:rPr>
          <w:rFonts w:ascii="Times New Roman" w:hAnsi="Times New Roman" w:cs="Times New Roman"/>
          <w:sz w:val="24"/>
          <w:szCs w:val="24"/>
        </w:rPr>
        <w:t xml:space="preserve"> – ЦБС Красносельского района (в том числе библиотека № 6 «Дудергоф»);</w:t>
      </w:r>
    </w:p>
    <w:p w:rsidR="00DE3DF0" w:rsidRPr="00DE3DF0" w:rsidRDefault="00DE3DF0" w:rsidP="00DE3DF0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Профориентация  и социализация  обучающихся</w:t>
      </w:r>
      <w:r w:rsidRPr="00DE3DF0">
        <w:rPr>
          <w:rFonts w:ascii="Times New Roman" w:hAnsi="Times New Roman" w:cs="Times New Roman"/>
          <w:sz w:val="24"/>
          <w:szCs w:val="24"/>
        </w:rPr>
        <w:t xml:space="preserve">– Университет физической культуры, спорта и здоровья имени П.Ф. Лесгафта, «Колледж «Красносельский», «Автодорожный колледж», «Колледж электроники и приборостроения», Пожарно-спасательная часть № 33 Красносельского района; ГБДОУ № 23 (детский сад № 23) в г. Красное Село (коррекционная группа); </w:t>
      </w:r>
    </w:p>
    <w:p w:rsidR="00DE3DF0" w:rsidRPr="00DE3DF0" w:rsidRDefault="00DE3DF0" w:rsidP="00DE3DF0">
      <w:pPr>
        <w:spacing w:after="0" w:line="240" w:lineRule="auto"/>
        <w:ind w:hanging="87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sz w:val="24"/>
          <w:szCs w:val="24"/>
        </w:rPr>
        <w:t>Правовое воспитание и профилактическая деятельность</w:t>
      </w:r>
      <w:r w:rsidRPr="00DE3DF0">
        <w:rPr>
          <w:rFonts w:ascii="Times New Roman" w:hAnsi="Times New Roman" w:cs="Times New Roman"/>
          <w:sz w:val="24"/>
          <w:szCs w:val="24"/>
        </w:rPr>
        <w:t xml:space="preserve"> – 9 отдел полиции.</w:t>
      </w:r>
    </w:p>
    <w:p w:rsid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3DF0">
        <w:rPr>
          <w:rFonts w:ascii="Times New Roman" w:hAnsi="Times New Roman" w:cs="Times New Roman"/>
          <w:sz w:val="24"/>
          <w:szCs w:val="24"/>
        </w:rPr>
        <w:t>В рамках года Экологии: проект «Спаси тритона!», совместно с</w:t>
      </w:r>
      <w:r w:rsidRPr="00DE3DF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DE3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ГКУ «Дирекция особо охраняемых природных территорий СПб». Проект уникален. В настоящее время идет </w:t>
      </w:r>
      <w:r w:rsidRPr="00DE3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оформление материала под руководством профессора, доктора педагогических наук Гришиной И.В., методиста школы. 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Совместно с ГКУ «Дирекция особо охраняемых природных территорий СПб»: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E3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«Заповедный урок» для 5, 6, 7 классов (63 человека); 3.04.2017;</w:t>
      </w:r>
    </w:p>
    <w:p w:rsidR="00DE3DF0" w:rsidRPr="00DE3DF0" w:rsidRDefault="00DE3DF0" w:rsidP="00DE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F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Экскурсия по особо охраняемой природной территории «Дудергофские высоты» «Удивительный мир «Дудергофских высот» для  группы обучающихся 5-6 классов                       (30 человек); 22.05.2017;</w:t>
      </w:r>
    </w:p>
    <w:p w:rsidR="006308F7" w:rsidRPr="00DE3DF0" w:rsidRDefault="006308F7" w:rsidP="00DE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8F7" w:rsidRDefault="00940DD5" w:rsidP="00BF0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13</w:t>
      </w:r>
      <w:r w:rsidR="006308F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работы отделени</w:t>
      </w:r>
      <w:r w:rsidR="00BF08A4">
        <w:rPr>
          <w:rFonts w:ascii="Times New Roman" w:eastAsia="Times New Roman" w:hAnsi="Times New Roman" w:cs="Times New Roman"/>
          <w:b/>
          <w:sz w:val="24"/>
          <w:szCs w:val="24"/>
        </w:rPr>
        <w:t xml:space="preserve">я дополнительного образования </w:t>
      </w:r>
    </w:p>
    <w:p w:rsidR="006308F7" w:rsidRDefault="006308F7" w:rsidP="006308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дополнительного образования детей школе-интернате № 289 в 2016-2017 учебном году реализовались 4 направленности: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социально-педагогическая 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физкультурно-спортивная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туристско-краеведческая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художественная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ОДОД занимались: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детских объединений - 20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учебных групп - 31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учащихся - 420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Физкультурно-спортивная </w:t>
      </w:r>
      <w:r>
        <w:rPr>
          <w:rFonts w:ascii="Times New Roman" w:hAnsi="Times New Roman" w:cs="Times New Roman"/>
          <w:sz w:val="24"/>
          <w:szCs w:val="24"/>
        </w:rPr>
        <w:t>направленность являлась приоритетной в работе                 в отделения, она  была представлена  10-ю дополнительными общеобразовательными (общеразвивающими) программами.</w:t>
      </w:r>
    </w:p>
    <w:p w:rsidR="006308F7" w:rsidRDefault="006308F7" w:rsidP="006308F7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физкультурно-спортив</w:t>
      </w:r>
      <w:r>
        <w:rPr>
          <w:rFonts w:ascii="Times New Roman" w:hAnsi="Times New Roman" w:cs="Times New Roman"/>
          <w:sz w:val="24"/>
          <w:szCs w:val="24"/>
        </w:rPr>
        <w:t>ной направленности свою деятельность реализовывал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ШСК «Спартанцы», который включает в себя 7 спортивных секций. Художественная направленность  в 2016-2017 учебном году была представлена четырьмя образовательными программами. </w:t>
      </w:r>
    </w:p>
    <w:p w:rsidR="006308F7" w:rsidRDefault="006308F7" w:rsidP="006308F7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разработаны новые дополнительные общеобразовательные (общеразвивающие) программы, которые будут реализовываться     в 2017-2018 учебном году. Таким образом, отделение дополнительного образования находится в состоянии развития, следовательно, у детей расширяется возможность выбора в области дополнительного образования с учетом их интересов  и потребностей. Все образовательные программы в ОДОД реализуются на бесплатной основе. 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ОДОД: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отделения задействованы: большой спортивный зал, малый зал борьбы,            2 тренажерных зала, зал оздоровительной гимнастики, кабинет ИЗО-студии, актовый зал школы, и 2 кабинета начальной школы. </w:t>
      </w:r>
    </w:p>
    <w:p w:rsidR="006308F7" w:rsidRDefault="006308F7" w:rsidP="006308F7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дополнительного образования детей работает по утвержденному  директором расписанию, в котором учтены все необходимые требования СанПиН: продолжительность занятий, перерывы между занятиями, возрастной состав занимающихся, требования к допуску на занятия.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общеобразовательные (общеразвивающие) программы разработаны с учетом специфики возрастного психофизического развития занимающихся.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2016-2017 учебном году 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профессиональную переподготовку и повышение квалификации  прошли 4 сотрудников отделения дополнительного образования. </w:t>
      </w:r>
      <w:r>
        <w:rPr>
          <w:rFonts w:ascii="Times New Roman" w:hAnsi="Times New Roman" w:cs="Times New Roman"/>
          <w:bCs/>
          <w:sz w:val="24"/>
          <w:szCs w:val="24"/>
        </w:rPr>
        <w:t>На базе отделения дополнительного образования детей было проведено  районное «Открытое занятие в ОДОД» для педагогов дополнительного образования. Состоялся районный семинар для заведующих отделений дополнительного образования детей по теме «Возможности профессиональной ориентации в дополнительном образовании».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Педагоги дополнительного образования в своей работе используют электронные образовательные ресурсы, что обеспечивает обучение детей в современной информационно-образовательной среде.</w:t>
      </w:r>
    </w:p>
    <w:p w:rsidR="006308F7" w:rsidRDefault="006308F7" w:rsidP="0063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Дети, обучающиеся в объединениях ОДОД , активно принимают участие                         в международных, всероссийских, городских и районных мероприятиях.</w:t>
      </w:r>
    </w:p>
    <w:p w:rsidR="006308F7" w:rsidRDefault="006308F7" w:rsidP="0063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Высокий уровень достижений показывают объединения – «Основы шахматной игры», «Будь смелым и сильным» (каратэ). Основные достижения представлены в таблице «</w:t>
      </w:r>
      <w:r>
        <w:rPr>
          <w:rFonts w:ascii="Times New Roman" w:hAnsi="Times New Roman" w:cs="Times New Roman"/>
          <w:bCs/>
          <w:sz w:val="24"/>
          <w:szCs w:val="24"/>
        </w:rPr>
        <w:t>Творческие достижения обучающихся и коллективов ОДОД в 2016-2017 учебном году».</w:t>
      </w:r>
    </w:p>
    <w:p w:rsidR="003143F1" w:rsidRPr="003143F1" w:rsidRDefault="006308F7" w:rsidP="00314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созданы необходимые условия для полноценной работы отделения дополнительного образования детей в соответствии с современными требованиями            и накоплен достаточный опыт работы по этому направлению.</w:t>
      </w:r>
      <w:r w:rsidR="0031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2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43F1">
        <w:rPr>
          <w:rFonts w:ascii="Times New Roman" w:eastAsia="Times New Roman" w:hAnsi="Times New Roman" w:cs="Times New Roman"/>
          <w:sz w:val="24"/>
          <w:szCs w:val="24"/>
        </w:rPr>
        <w:t>Приложение таблица</w:t>
      </w:r>
      <w:r w:rsidR="00D312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6B43" w:rsidRPr="00BD110D" w:rsidRDefault="00D86B43" w:rsidP="00BD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DD5" w:rsidRDefault="00940DD5" w:rsidP="0094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14 Организация работы службы сопровождения</w:t>
      </w:r>
    </w:p>
    <w:p w:rsidR="006E7F21" w:rsidRPr="00940DD5" w:rsidRDefault="00940DD5" w:rsidP="0094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14.1.</w:t>
      </w:r>
      <w:r w:rsidR="006E7F21" w:rsidRPr="00940DD5">
        <w:rPr>
          <w:rFonts w:ascii="Times New Roman" w:hAnsi="Times New Roman" w:cs="Times New Roman"/>
          <w:b/>
          <w:sz w:val="24"/>
          <w:szCs w:val="24"/>
        </w:rPr>
        <w:t xml:space="preserve"> Работа логопедического кабинета   </w:t>
      </w:r>
      <w:r w:rsidR="006E7F21" w:rsidRPr="00940DD5">
        <w:rPr>
          <w:rFonts w:ascii="Times New Roman" w:hAnsi="Times New Roman" w:cs="Times New Roman"/>
          <w:b/>
          <w:sz w:val="24"/>
          <w:szCs w:val="24"/>
        </w:rPr>
        <w:br/>
        <w:t>I. Организационное, диагностическое и коррекционно-развивающее направления.</w:t>
      </w:r>
    </w:p>
    <w:p w:rsidR="006E7F21" w:rsidRPr="00BD110D" w:rsidRDefault="006E30DC" w:rsidP="00BD110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2016-2017</w:t>
      </w:r>
      <w:r w:rsidR="006E7F21" w:rsidRPr="00BD110D">
        <w:rPr>
          <w:rFonts w:ascii="Times New Roman" w:hAnsi="Times New Roman" w:cs="Times New Roman"/>
          <w:sz w:val="24"/>
          <w:szCs w:val="24"/>
        </w:rPr>
        <w:t xml:space="preserve"> учебный год работа логопедического кабинета была  реализована по следующим направлениям:</w:t>
      </w:r>
    </w:p>
    <w:p w:rsidR="006E7F21" w:rsidRPr="00BD110D" w:rsidRDefault="006E7F21" w:rsidP="00055D9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Коррекционно-развивающая деятельность:</w:t>
      </w:r>
    </w:p>
    <w:p w:rsidR="006E7F21" w:rsidRPr="00BD110D" w:rsidRDefault="006E7F21" w:rsidP="00055D9A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коррекционно-развивающие групповые занятия;</w:t>
      </w:r>
    </w:p>
    <w:p w:rsidR="006E7F21" w:rsidRPr="00BD110D" w:rsidRDefault="006E7F21" w:rsidP="00055D9A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индивидуальные занятия;</w:t>
      </w:r>
    </w:p>
    <w:p w:rsidR="006E7F21" w:rsidRPr="00BD110D" w:rsidRDefault="006E7F21" w:rsidP="00055D9A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консультативные приёмы детей и их родителей;</w:t>
      </w:r>
    </w:p>
    <w:p w:rsidR="006E7F21" w:rsidRPr="00BD110D" w:rsidRDefault="006E7F21" w:rsidP="00055D9A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проведение родительских собраний.</w:t>
      </w:r>
    </w:p>
    <w:p w:rsidR="006E7F21" w:rsidRPr="00BD110D" w:rsidRDefault="006E7F21" w:rsidP="00055D9A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E7F21" w:rsidRPr="00BD110D" w:rsidRDefault="006E7F21" w:rsidP="00055D9A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участие в диагностических исследованиях;</w:t>
      </w:r>
    </w:p>
    <w:p w:rsidR="006E7F21" w:rsidRPr="00BD110D" w:rsidRDefault="006E7F21" w:rsidP="00055D9A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проведение мониторингов.</w:t>
      </w:r>
      <w:r w:rsidRPr="00BD110D">
        <w:rPr>
          <w:rFonts w:ascii="Times New Roman" w:hAnsi="Times New Roman" w:cs="Times New Roman"/>
          <w:b/>
          <w:sz w:val="24"/>
          <w:szCs w:val="24"/>
        </w:rPr>
        <w:br/>
      </w:r>
      <w:r w:rsidRPr="00BD110D">
        <w:rPr>
          <w:rFonts w:ascii="Times New Roman" w:hAnsi="Times New Roman" w:cs="Times New Roman"/>
          <w:sz w:val="24"/>
          <w:szCs w:val="24"/>
        </w:rPr>
        <w:t xml:space="preserve"> В период с 1</w:t>
      </w:r>
      <w:r w:rsidR="00C942AE">
        <w:rPr>
          <w:rFonts w:ascii="Times New Roman" w:hAnsi="Times New Roman" w:cs="Times New Roman"/>
          <w:sz w:val="24"/>
          <w:szCs w:val="24"/>
        </w:rPr>
        <w:t xml:space="preserve"> по 30 сентября 2016</w:t>
      </w:r>
      <w:r w:rsidRPr="00BD110D">
        <w:rPr>
          <w:rFonts w:ascii="Times New Roman" w:hAnsi="Times New Roman" w:cs="Times New Roman"/>
          <w:sz w:val="24"/>
          <w:szCs w:val="24"/>
        </w:rPr>
        <w:t xml:space="preserve"> г. было  проведено первичное </w:t>
      </w:r>
    </w:p>
    <w:p w:rsidR="006E7F21" w:rsidRPr="00BD110D" w:rsidRDefault="006E7F21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</w:t>
      </w:r>
      <w:r w:rsidR="00C942AE">
        <w:rPr>
          <w:rFonts w:ascii="Times New Roman" w:hAnsi="Times New Roman" w:cs="Times New Roman"/>
          <w:sz w:val="24"/>
          <w:szCs w:val="24"/>
        </w:rPr>
        <w:t>90</w:t>
      </w:r>
      <w:r w:rsidRPr="00BD110D">
        <w:rPr>
          <w:rFonts w:ascii="Times New Roman" w:hAnsi="Times New Roman" w:cs="Times New Roman"/>
          <w:sz w:val="24"/>
          <w:szCs w:val="24"/>
        </w:rPr>
        <w:t xml:space="preserve"> детей  1,2,3 и 4 классов.</w:t>
      </w:r>
    </w:p>
    <w:p w:rsidR="006E7F21" w:rsidRPr="00BD110D" w:rsidRDefault="006E7F21" w:rsidP="00BD110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На основании результатов углубленного логопедического обследования всех компонентов речи, в лого</w:t>
      </w:r>
      <w:r w:rsidR="00C942AE">
        <w:rPr>
          <w:rFonts w:ascii="Times New Roman" w:hAnsi="Times New Roman" w:cs="Times New Roman"/>
          <w:sz w:val="24"/>
          <w:szCs w:val="24"/>
        </w:rPr>
        <w:t>педический кабинет  зачислены 27</w:t>
      </w:r>
      <w:r w:rsidRPr="00BD110D">
        <w:rPr>
          <w:rFonts w:ascii="Times New Roman" w:hAnsi="Times New Roman" w:cs="Times New Roman"/>
          <w:sz w:val="24"/>
          <w:szCs w:val="24"/>
        </w:rPr>
        <w:t xml:space="preserve"> детей, имеющих различные речевые нарушения. 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6E7F21" w:rsidRPr="00BD110D" w:rsidRDefault="006E7F21" w:rsidP="00055D9A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Фонетико-фоне</w:t>
      </w:r>
      <w:r w:rsidR="00C942AE">
        <w:rPr>
          <w:rFonts w:ascii="Times New Roman" w:hAnsi="Times New Roman" w:cs="Times New Roman"/>
          <w:sz w:val="24"/>
          <w:szCs w:val="24"/>
        </w:rPr>
        <w:t>матическое недоразвитие речи – 3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E7F21" w:rsidRPr="00BD110D" w:rsidRDefault="00C942AE" w:rsidP="00055D9A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недоразвитие речи – 18</w:t>
      </w:r>
      <w:r w:rsidR="006E7F21"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E7F21" w:rsidRPr="00BD110D" w:rsidRDefault="006E7F21" w:rsidP="00055D9A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Д</w:t>
      </w:r>
      <w:r w:rsidR="00C942AE">
        <w:rPr>
          <w:rFonts w:ascii="Times New Roman" w:hAnsi="Times New Roman" w:cs="Times New Roman"/>
          <w:sz w:val="24"/>
          <w:szCs w:val="24"/>
        </w:rPr>
        <w:t>исграфия, обусловленная ФФНР – 1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E7F21" w:rsidRPr="00BD110D" w:rsidRDefault="006E7F21" w:rsidP="00055D9A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Д</w:t>
      </w:r>
      <w:r w:rsidR="00C942AE">
        <w:rPr>
          <w:rFonts w:ascii="Times New Roman" w:hAnsi="Times New Roman" w:cs="Times New Roman"/>
          <w:sz w:val="24"/>
          <w:szCs w:val="24"/>
        </w:rPr>
        <w:t>исграфия, обусловленная ЛГНР – 5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E7F21" w:rsidRPr="00BD110D" w:rsidRDefault="006E7F21" w:rsidP="00055D9A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Ди</w:t>
      </w:r>
      <w:r w:rsidR="00C942AE">
        <w:rPr>
          <w:rFonts w:ascii="Times New Roman" w:hAnsi="Times New Roman" w:cs="Times New Roman"/>
          <w:sz w:val="24"/>
          <w:szCs w:val="24"/>
        </w:rPr>
        <w:t xml:space="preserve">сграфия, обусловленная ОНР  – 8 </w:t>
      </w:r>
      <w:r w:rsidRPr="00BD110D">
        <w:rPr>
          <w:rFonts w:ascii="Times New Roman" w:hAnsi="Times New Roman" w:cs="Times New Roman"/>
          <w:sz w:val="24"/>
          <w:szCs w:val="24"/>
        </w:rPr>
        <w:t>человек</w:t>
      </w:r>
    </w:p>
    <w:p w:rsidR="006E7F21" w:rsidRPr="00BD110D" w:rsidRDefault="006E7F21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    По результатам логопедического о</w:t>
      </w:r>
      <w:r w:rsidR="00C942AE">
        <w:rPr>
          <w:rFonts w:ascii="Times New Roman" w:hAnsi="Times New Roman" w:cs="Times New Roman"/>
          <w:sz w:val="24"/>
          <w:szCs w:val="24"/>
        </w:rPr>
        <w:t>бследования были сформированы 7 подгрупп по 3-4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человек. Занятия проводились 2 раза в неделю с каждой подгруппой.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</w:t>
      </w:r>
      <w:r w:rsidR="00C942AE">
        <w:rPr>
          <w:rFonts w:ascii="Times New Roman" w:hAnsi="Times New Roman" w:cs="Times New Roman"/>
          <w:sz w:val="24"/>
          <w:szCs w:val="24"/>
        </w:rPr>
        <w:t>матическим планированием на 2016-2017</w:t>
      </w:r>
      <w:r w:rsidRPr="00BD110D">
        <w:rPr>
          <w:rFonts w:ascii="Times New Roman" w:hAnsi="Times New Roman" w:cs="Times New Roman"/>
          <w:sz w:val="24"/>
          <w:szCs w:val="24"/>
        </w:rPr>
        <w:t xml:space="preserve">уч.год. </w:t>
      </w:r>
    </w:p>
    <w:p w:rsidR="006E7F21" w:rsidRPr="00BD110D" w:rsidRDefault="006E7F21" w:rsidP="00BD1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Работа в группах велась по следующим программам:</w:t>
      </w:r>
    </w:p>
    <w:p w:rsidR="00940DD5" w:rsidRDefault="00940DD5" w:rsidP="00BD1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F21" w:rsidRPr="00940DD5" w:rsidRDefault="00940DD5" w:rsidP="00BD11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Распределение коррекционных групп по учебным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134"/>
        <w:gridCol w:w="1241"/>
      </w:tblGrid>
      <w:tr w:rsidR="006E7F21" w:rsidRPr="00BD110D" w:rsidTr="00381E83">
        <w:tc>
          <w:tcPr>
            <w:tcW w:w="7196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1134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41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6E7F21" w:rsidRPr="00BD110D" w:rsidTr="00381E83">
        <w:tc>
          <w:tcPr>
            <w:tcW w:w="7196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1.Коррекция сложной</w:t>
            </w:r>
            <w:r w:rsidR="00C9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дисграфии у младших школьников</w:t>
            </w:r>
          </w:p>
        </w:tc>
        <w:tc>
          <w:tcPr>
            <w:tcW w:w="1134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7F21" w:rsidRPr="00BD110D" w:rsidTr="00381E83">
        <w:tc>
          <w:tcPr>
            <w:tcW w:w="7196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2.Коррекция лексико-грамматического строя речи у младших школьников</w:t>
            </w:r>
          </w:p>
        </w:tc>
        <w:tc>
          <w:tcPr>
            <w:tcW w:w="1134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F21" w:rsidRPr="00BD110D" w:rsidTr="00381E83">
        <w:tc>
          <w:tcPr>
            <w:tcW w:w="7196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3.Коррекция дизорфогра</w:t>
            </w:r>
            <w:r w:rsidR="006E7F21" w:rsidRPr="00BD110D">
              <w:rPr>
                <w:rFonts w:ascii="Times New Roman" w:hAnsi="Times New Roman" w:cs="Times New Roman"/>
                <w:sz w:val="24"/>
                <w:szCs w:val="24"/>
              </w:rPr>
              <w:t>фии у младших школьников</w:t>
            </w:r>
          </w:p>
        </w:tc>
        <w:tc>
          <w:tcPr>
            <w:tcW w:w="1134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F21" w:rsidRPr="00BD110D" w:rsidTr="00381E83">
        <w:tc>
          <w:tcPr>
            <w:tcW w:w="7196" w:type="dxa"/>
          </w:tcPr>
          <w:p w:rsidR="006E7F21" w:rsidRPr="00BD110D" w:rsidRDefault="006E7F21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6E7F21" w:rsidRPr="00BD110D" w:rsidRDefault="00C942AE" w:rsidP="00BD11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E7F21" w:rsidRPr="00BD110D" w:rsidRDefault="006E7F21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7F" w:rsidRPr="0035047F" w:rsidRDefault="0035047F" w:rsidP="00940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Индивидуальная коррекционная работа со школьниками (4 человека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за 2016-2017 учебный год) велась по программе « Коррекция устной речи и профилактика нарушений формирования письма и чтения у младших школьников»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ab/>
        <w:t>Количество детей на индивидуальных занятиях и в коррекционно-развивающих группах обусловлено особенностями психо-эмоциональной и волевой сфер детей, а также степенью проявления речевых и познавательных нарушений.</w:t>
      </w:r>
    </w:p>
    <w:p w:rsidR="0035047F" w:rsidRPr="0035047F" w:rsidRDefault="0035047F" w:rsidP="0035047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Дети, которым были  рекомендованы  индивидуальные  занятия имели следующие нарушения в развитии: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Недостаточно развитая моторика мелких мышц рук.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Нарушения звукопроизношения, обусловленные дизартрией. Недостаточная иннервация артикуляционного аппарата отразилась на подвижности артикуляционных органов ( дети не могли сделать нужную артикулему, достаточное время удерживать артикуляционное положение, движения артикуляционных органов были замедленны, не в полном объёме, с нарушением переключаемости и повышенной саливацией).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Словарь детей был беден и ограничен обиходно-бытовой тематикой.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речи отсутствовали сложные синтаксические конструкции. Присутствовало  несогласование слов во фразе. 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Наблюдалась недостаточная сформированность фонематических процессов (дети слабо дифференцировали на слух оппозиционные фонемы, с трудом определяли количество звуков и место звука в слове).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Практически все  не удерживали полную слоговую структуру многосложных слов.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Некоторые дети затруднялись самостоятельно высказываться. В пересказах наблюдались пропуски и искажения смысловых звеньев.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Чтение было медленное, побуквенно – слоговое, с многочисленными ошибками (пропуски и замены букв). Понимание прочитанного было с неточностями.</w:t>
      </w:r>
    </w:p>
    <w:p w:rsidR="0035047F" w:rsidRPr="0035047F" w:rsidRDefault="0035047F" w:rsidP="0035047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Все школьники (4 человека) прошли курс индивидуальной коррекционной работы по заявленной программе и были выпущены со значительными улучшениями: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Значительно возросла моторная подвижность мелких мышц рук и</w:t>
      </w:r>
    </w:p>
    <w:p w:rsidR="0035047F" w:rsidRPr="0035047F" w:rsidRDefault="0035047F" w:rsidP="00350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артикуляционных органов.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Нарушенное звукопроизношение исправлено и приведено в норму.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Объём словарного запаса значительно расширился и приблизился к </w:t>
      </w:r>
    </w:p>
    <w:p w:rsidR="0035047F" w:rsidRPr="0035047F" w:rsidRDefault="0035047F" w:rsidP="00350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возрастной норме.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Фонематические процессы улучшились. Дети безошибочно стали </w:t>
      </w:r>
    </w:p>
    <w:p w:rsidR="0035047F" w:rsidRPr="0035047F" w:rsidRDefault="0035047F" w:rsidP="00350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определять количество и место звуков в слове.</w:t>
      </w:r>
    </w:p>
    <w:p w:rsidR="0035047F" w:rsidRPr="0035047F" w:rsidRDefault="0035047F" w:rsidP="00055D9A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Младшие школьники, зачисленные в группу по коррекции сложной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дисграфии на начало занятий имели следующие нарушения: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Достаточно низкий уровень развития фонематических процессов сильно влиял на процесс формирования устной  письменной речи. Значительное нарушение дифференциации на слух оппозиционных фонем приводили к многочисленным ошибкам письма и чтения (замены и пропуски букв, написание лишних букв, дефекты озвончения, смягчения).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Низкое развитие графомоторных навыков и оптико- пространственных ориентировок  отразилось на замене букв при письме и чтении на близких по начертанию и по положению в пространстве.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При написании многосложных слов наблюдались пропуски и перестановки слогов.</w:t>
      </w:r>
    </w:p>
    <w:p w:rsidR="0035047F" w:rsidRPr="0035047F" w:rsidRDefault="0035047F" w:rsidP="00055D9A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Чтение было медленное, послоговое, монотонное. Отмечались многочисленные ошибки: пропуск или замена букв, угадывающее прочтение слов, неправильное ударение.  Дети не всегда улавливали суть прочитанного. На вопросы по тексту  отвечать затруднялись.</w:t>
      </w:r>
    </w:p>
    <w:p w:rsidR="0035047F" w:rsidRPr="0035047F" w:rsidRDefault="0035047F" w:rsidP="00350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После проведённого  курса по коррекции сложной дисграфии у детей: 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lastRenderedPageBreak/>
        <w:t>Значительно возросли  графомоторные навыки  и оптико-</w:t>
      </w:r>
    </w:p>
    <w:p w:rsidR="0035047F" w:rsidRPr="0035047F" w:rsidRDefault="0035047F" w:rsidP="00350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пространственная ориентация.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Исчезли ошибки при произношении и написании многосложных слов.</w:t>
      </w:r>
    </w:p>
    <w:p w:rsidR="0035047F" w:rsidRPr="0035047F" w:rsidRDefault="0035047F" w:rsidP="00055D9A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Фонематические процессы улучшились. Дети безошибочно стали </w:t>
      </w:r>
    </w:p>
    <w:p w:rsidR="0035047F" w:rsidRPr="0035047F" w:rsidRDefault="0035047F" w:rsidP="00350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дифференцировать оппозиционные фонемы, что отразилось на качестве письма. Исчезли пропуски, перестановки, добавления букв и слогов.</w:t>
      </w:r>
    </w:p>
    <w:p w:rsidR="0035047F" w:rsidRPr="0035047F" w:rsidRDefault="0035047F" w:rsidP="00055D9A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По программе коррекции лексико-грамматического строя речи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занимались дети, имеющие на начальном этапе коррекции следующие нарушения: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У детей были отмечены затруднения в области словообразования. Дети неверно образовывали притяжательные прилагательные, с трудом справлялись с заданием по образованию прилагательных от существительных, у некоторых присутствовали ошибки в образовании уменьшительно-ласкательных форм.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Словарный запас  детей  не  соответствовал возрастной норме. В речи  дети чаще применяли имена существительные, глаголы, местоимения, реже – прилагательные и наречия, испытывали трудности при подборе однокоренных слов. У некоторых наблюдались сложности при понимании и употреблении обобщающих понятий.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Были выявлены многочисленны ошибки грамматического характера при согласовании числительного и существительного, прилагательного и существительного в падежах, которые дети порой не видели и не исправляли.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речи отсутствовали сложные синтаксические конструкции. Наблюдалось неправильное употребление сложных предлогов. 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При назывании действий на картинках не всегда точно использовался смысл.</w:t>
      </w:r>
    </w:p>
    <w:p w:rsidR="0035047F" w:rsidRPr="0035047F" w:rsidRDefault="0035047F" w:rsidP="00055D9A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Чтение было умеренным, по словам, но  монотонное, не всегда соблюдались знаки препинания. Иногда «терялась» строка и ставилось неправильное ударение.</w:t>
      </w:r>
    </w:p>
    <w:p w:rsidR="0035047F" w:rsidRPr="0035047F" w:rsidRDefault="0035047F" w:rsidP="0035047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После проведённого курса по коррекции лексико-грамматического строя речи у детей значительно улучшились навыки словоизменения. Дети без труда изменяли имена существительные по числам, падежам; употребляли предлоги; согласовывали существительное и глагол, существительное и прилагательное; изменяли глаголы прошедшего времени по лицам, числам и родам.</w:t>
      </w:r>
    </w:p>
    <w:p w:rsidR="0035047F" w:rsidRPr="0035047F" w:rsidRDefault="0035047F" w:rsidP="00055D9A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 группу по коррекции дизорфографии были зачислены дети,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имеющие стойкое нарушение способности применять орфографические правила при написании заданий или своего речевого замысла. У детей было большое количество орфографических ошибок, наблюдались трудности в выделении корня слова, подборе проверочных слов, постановке ударения. Даже выучив правило, дети не могли реализовать алгоритм его применения.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047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 w:rsidRPr="00350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коррекции у большинства  детей группы наблюдались значительное снижение количества орфографических ошибок.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  В запланированные сроки (декабрь-январь) был проведён логопедический мониторинг с целью выявления динамики развития речи в коррекционно-образовательном процессе каждого  ребёнка, занимающегося в логокабинете. Один ребёнок был направлен на ТПМПК для уточнения образовательного маршрута.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   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35047F" w:rsidRPr="00940DD5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Р</w:t>
      </w:r>
      <w:r w:rsidR="00940DD5" w:rsidRPr="00940DD5">
        <w:rPr>
          <w:rFonts w:ascii="Times New Roman" w:hAnsi="Times New Roman" w:cs="Times New Roman"/>
          <w:b/>
          <w:sz w:val="24"/>
          <w:szCs w:val="24"/>
        </w:rPr>
        <w:t>езультаты коррекционно-развивающей работы в группах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5047F" w:rsidRPr="0035047F" w:rsidTr="0035047F">
        <w:trPr>
          <w:trHeight w:val="10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зачисленных</w:t>
            </w: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2016-2017 учебном году  на логопедические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35047F" w:rsidRPr="0035047F" w:rsidTr="0035047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детей, поставленных на </w:t>
            </w: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очередь.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</w:tr>
      <w:tr w:rsidR="0035047F" w:rsidRPr="0035047F" w:rsidTr="0035047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детей, выпущенных  с улучшением письменной и устной речи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мае)</w:t>
            </w:r>
          </w:p>
        </w:tc>
      </w:tr>
      <w:tr w:rsidR="0035047F" w:rsidRPr="0035047F" w:rsidTr="0035047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детей, оставленных для продолжения коррекционной работы </w:t>
            </w: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2017– 2018 учебном году.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</w:tr>
      <w:tr w:rsidR="0035047F" w:rsidRPr="0035047F" w:rsidTr="0035047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выбывших детей.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7F" w:rsidRPr="0035047F" w:rsidRDefault="0035047F" w:rsidP="0035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5047F" w:rsidRPr="0035047F" w:rsidRDefault="0035047F" w:rsidP="0035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047F">
        <w:rPr>
          <w:rFonts w:ascii="Times New Roman" w:hAnsi="Times New Roman" w:cs="Times New Roman"/>
          <w:b/>
          <w:sz w:val="24"/>
          <w:szCs w:val="24"/>
        </w:rPr>
        <w:t>. Консультативное направление.</w:t>
      </w:r>
    </w:p>
    <w:p w:rsidR="0035047F" w:rsidRPr="0035047F" w:rsidRDefault="0035047F" w:rsidP="003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 течение учебного года учитель-логопед  неоднократно  давала индивидуальные консультации родителям  по интересующим их вопросам: зачисление на логопедические занятия, состояние речи ребёнка,  организация логопедической помощи  ребёнку с речевым нарушением, поведение ребёнка на логопедических занятиях, выполнение домашнего задания логопеда, динамика коррекционной работы по результатам промежуточной диагностики, результаты развития устной и письменной речи по итогам года.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 каждый вопрос родителей  даны рекомендации и советы, оказана необходимая помощь.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ab/>
        <w:t>Систематически информировала учителей и родителей о посещаемости детей и динамике работы.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За 2016/2017 учебный год было обследовано 3 учащихся для направления на ТПМПК.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Родителям были выданы логопедические заключения на детей и даны рекомендации.     </w:t>
      </w:r>
      <w:r w:rsidRPr="0035047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5047F">
        <w:rPr>
          <w:rFonts w:ascii="Times New Roman" w:hAnsi="Times New Roman" w:cs="Times New Roman"/>
          <w:b/>
          <w:sz w:val="24"/>
          <w:szCs w:val="24"/>
        </w:rPr>
        <w:t>I</w:t>
      </w:r>
      <w:r w:rsidRPr="003504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047F">
        <w:rPr>
          <w:rFonts w:ascii="Times New Roman" w:hAnsi="Times New Roman" w:cs="Times New Roman"/>
          <w:b/>
          <w:sz w:val="24"/>
          <w:szCs w:val="24"/>
        </w:rPr>
        <w:t>I. Методическая работа.</w:t>
      </w:r>
    </w:p>
    <w:p w:rsidR="0035047F" w:rsidRPr="0035047F" w:rsidRDefault="0035047F" w:rsidP="00350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проводилась работа по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самообразованию:  изучались новинки методической литературы, знакомство с инновационными технологиями, участие в работе семинаров на базе ЦПМСС. </w:t>
      </w:r>
    </w:p>
    <w:p w:rsidR="0035047F" w:rsidRPr="0035047F" w:rsidRDefault="0035047F" w:rsidP="0035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</w:t>
      </w:r>
      <w:r w:rsidRPr="0035047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504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5047F">
        <w:rPr>
          <w:rFonts w:ascii="Times New Roman" w:hAnsi="Times New Roman" w:cs="Times New Roman"/>
          <w:b/>
          <w:sz w:val="24"/>
          <w:szCs w:val="24"/>
        </w:rPr>
        <w:t>Документация.</w:t>
      </w:r>
      <w:r w:rsidRPr="0035047F">
        <w:rPr>
          <w:rFonts w:ascii="Times New Roman" w:hAnsi="Times New Roman" w:cs="Times New Roman"/>
          <w:sz w:val="24"/>
          <w:szCs w:val="24"/>
        </w:rPr>
        <w:br/>
        <w:t xml:space="preserve">    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Список детей, имеющих нарушения в развитии устной  речи и зачисленных на логопедические занятия в 2016 - 2017 уч.году.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Расписание подгрупповых и индивидуальных занятий с детьми.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Речевые карты и индивидуальные планы коррекции нарушений звукопроизношения на каждого ребёнка.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Годовой план организационно-методической и коррекционно-развивающей работы на 2016-2017 учебный год.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коррекционной работы.  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Журнал логопедического обследования.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Журнал регистрации и учёта детей, нуждающихся в логопедической помощи.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Тетрадь проведения консультаций.</w:t>
      </w:r>
    </w:p>
    <w:p w:rsidR="0035047F" w:rsidRPr="0035047F" w:rsidRDefault="0035047F" w:rsidP="00055D9A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Оформлены документы на детей, нуждающихся в логопедической помощи в следующем 2017 – 2018 учебном году. В связи с этим мною заключены с родителями детей соглашения, пройдена ТПМПК и получены заключения.</w:t>
      </w:r>
    </w:p>
    <w:p w:rsidR="00D75F89" w:rsidRDefault="0035047F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</w:t>
      </w:r>
      <w:r w:rsidR="00940DD5">
        <w:rPr>
          <w:rFonts w:ascii="Times New Roman" w:hAnsi="Times New Roman" w:cs="Times New Roman"/>
          <w:sz w:val="24"/>
          <w:szCs w:val="24"/>
        </w:rPr>
        <w:t>Г</w:t>
      </w:r>
      <w:r w:rsidRPr="0035047F">
        <w:rPr>
          <w:rFonts w:ascii="Times New Roman" w:hAnsi="Times New Roman" w:cs="Times New Roman"/>
          <w:sz w:val="24"/>
          <w:szCs w:val="24"/>
        </w:rPr>
        <w:t xml:space="preserve">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3B" w:rsidRDefault="00F1423B" w:rsidP="00037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23B" w:rsidRDefault="00F1423B" w:rsidP="00037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21" w:rsidRPr="00037A43" w:rsidRDefault="00940DD5" w:rsidP="00037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A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14.2.</w:t>
      </w:r>
      <w:r w:rsidR="00D86B43" w:rsidRPr="00037A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37A43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037A43" w:rsidRPr="00037A4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педагога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2016-2017 учебном году были поставлены следующие задачи работы социального педагога:</w:t>
      </w:r>
      <w:r w:rsidRPr="00037A43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037A43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Цели: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 Профилактика возникновения проблемных ситуаций в жиз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ни ребенка.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2.Защита и охрана прав ребенка в уже возникшей жизненной ситуации.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3.Взаимодействие субъектов социальной жизни, от которых зависит разрешение проблем ребенка.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Задачи: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Диагностика проблем обучающихся школы.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Создание психологического комфорта и безопасности для детей в школе, семье.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спечение детей информацией по вопросам социальной защиты.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Социально-психологическая помощь, направленная на соз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дание благоприятного микроклимата в семье, микросоциуме, в которых развиваются дети, установление причин затруднений во взаимоотношениях с окружающими и личном самоопределе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  Предупреждение конфликтных ситуаций, порождающих детскую жестокость.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Воспитание уважения  к закону,  нормам  коллективной жизни.</w:t>
      </w:r>
    </w:p>
    <w:p w:rsidR="00037A43" w:rsidRPr="00037A43" w:rsidRDefault="00037A43" w:rsidP="00055D9A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Формирование общечеловеческих норм гуманистической морали, культуры общения.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</w:t>
      </w: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соответствии с поставленными целями и задачами проводилась вся социально-педагогическая работа в школе. В результате проведенной социальной диагностики школьного коллектива были получены следующие результаты: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5246" w:type="pct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5"/>
        <w:gridCol w:w="804"/>
        <w:gridCol w:w="804"/>
        <w:gridCol w:w="803"/>
        <w:gridCol w:w="803"/>
        <w:gridCol w:w="803"/>
        <w:gridCol w:w="854"/>
        <w:gridCol w:w="803"/>
        <w:gridCol w:w="803"/>
        <w:gridCol w:w="1038"/>
        <w:gridCol w:w="803"/>
        <w:gridCol w:w="799"/>
      </w:tblGrid>
      <w:tr w:rsidR="00037A43" w:rsidRPr="00037A43" w:rsidTr="00037A43">
        <w:trPr>
          <w:trHeight w:val="281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Кол-во  административ .правонарушений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 админстр. правонарушений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доставленных в ОВД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состоянии алкогольного опьянения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общественно опасных деяний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 бщественно опасных деяний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травм и телесных повреждений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Несовершеннолетние, состоящие на учете в ОДН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Состоят родители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Обсуждено в КДН и ЗП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ход-ву школы</w:t>
            </w:r>
          </w:p>
        </w:tc>
      </w:tr>
      <w:tr w:rsidR="00037A43" w:rsidRPr="00037A43" w:rsidTr="00037A43">
        <w:trPr>
          <w:trHeight w:val="74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43" w:rsidRPr="00037A43" w:rsidRDefault="00037A43" w:rsidP="00037A43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7A43" w:rsidRPr="00037A43" w:rsidRDefault="00037A43" w:rsidP="00037A43">
            <w:pPr>
              <w:widowControl w:val="0"/>
              <w:snapToGrid w:val="0"/>
              <w:spacing w:after="0" w:line="240" w:lineRule="auto"/>
              <w:ind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01CD" w:rsidRDefault="009C01CD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43" w:rsidRPr="00037A43" w:rsidRDefault="009C01CD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  <w:r w:rsidR="00037A43" w:rsidRPr="00037A4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5.1.Количество детей на начало года ____240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 _______________________236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5.2.Опекаемые дети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года_______________________ 4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года_______________________ 4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5.3.Дети- инвалиды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года______________________ 1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 ______________________1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5.4.Дети, состоящие  в ОУ на внутришкольном контроле</w:t>
      </w:r>
    </w:p>
    <w:p w:rsidR="00037A43" w:rsidRPr="00037A43" w:rsidRDefault="00037A43" w:rsidP="00037A43">
      <w:pPr>
        <w:tabs>
          <w:tab w:val="left" w:pos="390"/>
          <w:tab w:val="left" w:pos="6160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 _____________1</w:t>
      </w:r>
      <w:r w:rsidRPr="00037A43">
        <w:rPr>
          <w:rFonts w:ascii="Times New Roman" w:hAnsi="Times New Roman" w:cs="Times New Roman"/>
          <w:sz w:val="24"/>
          <w:szCs w:val="24"/>
        </w:rPr>
        <w:tab/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 ______________________1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lastRenderedPageBreak/>
        <w:t>5.5.Дети, уклоняющиеся от обучения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 _____________0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 ______________________0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-Устроены в СОШ__________________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-«Новое поколение»  _________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-Лицеи с продолжением образования _____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-Другое (указать)____________________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5.7. Дети, состоящие на учете в ОДН РУВД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 _____________1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конец года ______________________1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Семьи, состоящие на учете в ОДН РУВД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на начало года _____________0</w:t>
      </w:r>
    </w:p>
    <w:p w:rsidR="00037A43" w:rsidRPr="00037A43" w:rsidRDefault="00037A43" w:rsidP="00037A43">
      <w:pPr>
        <w:pStyle w:val="4"/>
        <w:ind w:left="0" w:firstLine="391"/>
        <w:rPr>
          <w:szCs w:val="24"/>
        </w:rPr>
      </w:pPr>
      <w:r w:rsidRPr="00037A43">
        <w:rPr>
          <w:szCs w:val="24"/>
        </w:rPr>
        <w:t>На конец года ______________________0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 основе</w:t>
      </w:r>
      <w:r w:rsidR="009C01C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этих данных р</w:t>
      </w: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азработан план социально-педагогической работы, направленный на решение поставленных задач.</w:t>
      </w:r>
      <w:r w:rsidRPr="00037A43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037A43" w:rsidRDefault="00037A43" w:rsidP="009C01CD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Диагностическая и коррекционная работа с учащимися, имеющими социальную и школьную дезадаптпцию (состав работ в рамках договоров с  ЦПМСС, других организаций);</w:t>
      </w:r>
    </w:p>
    <w:p w:rsidR="009C01CD" w:rsidRPr="009C01CD" w:rsidRDefault="009C01CD" w:rsidP="009C01CD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43" w:rsidRPr="00037A43" w:rsidRDefault="00037A43" w:rsidP="00037A43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037A43">
        <w:rPr>
          <w:rFonts w:ascii="Times New Roman" w:hAnsi="Times New Roman"/>
          <w:b/>
          <w:sz w:val="24"/>
          <w:szCs w:val="24"/>
        </w:rPr>
        <w:t xml:space="preserve">Коррекционная работа: 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037A43">
        <w:rPr>
          <w:rFonts w:ascii="Times New Roman" w:hAnsi="Times New Roman" w:cs="Times New Roman"/>
          <w:sz w:val="24"/>
          <w:szCs w:val="24"/>
        </w:rPr>
        <w:t>консультаций, общешкольное собрание  на тему «Безопасное поведение подростков», «Безопасное поведение в интернете».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учащимися: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94 </w:t>
      </w:r>
      <w:r w:rsidRPr="00037A43">
        <w:rPr>
          <w:rFonts w:ascii="Times New Roman" w:hAnsi="Times New Roman" w:cs="Times New Roman"/>
          <w:sz w:val="24"/>
          <w:szCs w:val="24"/>
        </w:rPr>
        <w:t>индивидуальные  профилактические беседы.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Выход в адрес – 1 </w:t>
      </w:r>
      <w:r w:rsidRPr="00037A43">
        <w:rPr>
          <w:rFonts w:ascii="Times New Roman" w:hAnsi="Times New Roman" w:cs="Times New Roman"/>
          <w:sz w:val="24"/>
          <w:szCs w:val="24"/>
        </w:rPr>
        <w:t>акта ЖБУ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>(семья Ковальковых).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ежедневно. </w:t>
      </w:r>
      <w:r w:rsidRPr="00037A43">
        <w:rPr>
          <w:rFonts w:ascii="Times New Roman" w:hAnsi="Times New Roman" w:cs="Times New Roman"/>
          <w:sz w:val="24"/>
          <w:szCs w:val="24"/>
        </w:rPr>
        <w:t>Совместная беседа с представителями Красносельского лицея в 8-9 классах по профориентации, участие в заседаниях Педагогического совета.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преподавательским составом: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 xml:space="preserve">индивидуальных консультаций - </w:t>
      </w:r>
      <w:r w:rsidRPr="00037A43">
        <w:rPr>
          <w:rFonts w:ascii="Times New Roman" w:hAnsi="Times New Roman" w:cs="Times New Roman"/>
          <w:b/>
          <w:sz w:val="24"/>
          <w:szCs w:val="24"/>
        </w:rPr>
        <w:t>45</w:t>
      </w:r>
      <w:r w:rsidRPr="00037A43">
        <w:rPr>
          <w:rFonts w:ascii="Times New Roman" w:hAnsi="Times New Roman" w:cs="Times New Roman"/>
          <w:sz w:val="24"/>
          <w:szCs w:val="24"/>
        </w:rPr>
        <w:t>, обновление социального паспорта школы, анкетирование классных руководителей.</w:t>
      </w:r>
    </w:p>
    <w:p w:rsidR="00037A43" w:rsidRPr="00037A43" w:rsidRDefault="00037A43" w:rsidP="00055D9A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Работа с субъектами профилактики: 1 </w:t>
      </w:r>
      <w:r w:rsidRPr="00037A43">
        <w:rPr>
          <w:rFonts w:ascii="Times New Roman" w:hAnsi="Times New Roman" w:cs="Times New Roman"/>
          <w:sz w:val="24"/>
          <w:szCs w:val="24"/>
        </w:rPr>
        <w:t xml:space="preserve">сообщение в ОДН (5.35). </w:t>
      </w:r>
    </w:p>
    <w:p w:rsidR="00037A43" w:rsidRPr="00037A43" w:rsidRDefault="00037A43" w:rsidP="00037A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</w:rPr>
        <w:t>Велся ежедневный контроль посещаемости детей для профилактики пропусков уроков без уважительной причины.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течение года  контролировалось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движение учащихся и выполнение всеобуча, поддерживала тесную связь с родителями, изучала  социальные проблемы учеников,  вела  учет и профилактическую работу с детьми из неблагополучных семей и семей, оказавшихся в трудной жизненной ситуации,  осуществляла  социальную защиту детей из семей группы риска. Проводила  патронаж опекаемых и неблагополучных семей,  консультировала  классных руководителей, выступала  на  классных родительских собраниях, педсоветах и совещаниях.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с подростками проводились индивидуальные беседы, консультации с учащимися, посещение уроков, работа с семьей. С целью профилактики девиантного поведения проводила мероприятия по возрастным группам. Работа социального педагога заключается не только в том, чтобы выявить и поставить на учет детей, нуждающихся в помощи, но самое главное, работать на профилактику правонарушений. С этой целью в этом учебном году  была проведена следующая работа: в 5-ом классе проводились классные часы, основанные на личностном развитии школьников, с целью активизации внимания учащихся на самовоспитание и самосовершенствование личностных качеств.  В 6-х и 7-х классах проводились занятия по профилактике духовного, нравственного, 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физического здоровья учащихся. Здесь была возможность у детей не только познакомиться с различными стилями поведения людей, но и понять, каким чаще мы пользуемся и как сделать так, чтобы этот стиль был самоутверждающим. В 8 классе было проведено школьное мероприятие «Суд над сигаретой» с целью профилактики табакокурения. Во всех  классах проведены беседы по профилактике правонарушений, на развитие учебной деятельности учащихся. </w:t>
      </w:r>
    </w:p>
    <w:p w:rsidR="00037A43" w:rsidRPr="00037A43" w:rsidRDefault="00037A43" w:rsidP="00037A43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</w:p>
    <w:p w:rsidR="00037A43" w:rsidRPr="00037A43" w:rsidRDefault="00037A43" w:rsidP="00037A43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 рамках договора с ЦПМСС Красносельского района были проведены групповые работы по программе: «Адаптация к школе», «Профилактика и коррекция школьных проблем», «Мой выбор», участие в родительских собраниях.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наркозависимости и зависимого поведения:</w:t>
      </w:r>
    </w:p>
    <w:p w:rsidR="00037A43" w:rsidRPr="00037A43" w:rsidRDefault="00037A43" w:rsidP="00055D9A">
      <w:pPr>
        <w:pStyle w:val="a6"/>
        <w:numPr>
          <w:ilvl w:val="0"/>
          <w:numId w:val="69"/>
        </w:numPr>
        <w:spacing w:before="0" w:beforeAutospacing="0" w:after="0" w:afterAutospacing="0"/>
        <w:ind w:left="0"/>
        <w:jc w:val="both"/>
      </w:pPr>
      <w:r w:rsidRPr="00037A43">
        <w:t>Классные часы  «Ознакомление с правилами поведения в школе», «Правила поведения в общественных местах»,  игра «Суд над сигаретой»</w:t>
      </w:r>
    </w:p>
    <w:p w:rsidR="00037A43" w:rsidRPr="00037A43" w:rsidRDefault="00037A43" w:rsidP="00055D9A">
      <w:pPr>
        <w:numPr>
          <w:ilvl w:val="0"/>
          <w:numId w:val="6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Участие в конкурсах, соревнованиях школьного, районного и городского, всероссийского и международного  уровней (Конкурс компьютерных презентаций «Подрезанные крылья»).</w:t>
      </w:r>
    </w:p>
    <w:p w:rsidR="00037A43" w:rsidRPr="00037A43" w:rsidRDefault="00037A43" w:rsidP="00055D9A">
      <w:pPr>
        <w:numPr>
          <w:ilvl w:val="0"/>
          <w:numId w:val="6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Вовлечение всех обучающихся школы в мероприятия профилактического характера.</w:t>
      </w:r>
    </w:p>
    <w:p w:rsidR="00037A43" w:rsidRPr="00037A43" w:rsidRDefault="00037A43" w:rsidP="00055D9A">
      <w:pPr>
        <w:numPr>
          <w:ilvl w:val="0"/>
          <w:numId w:val="6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досуга обучающихся в каникулярное время.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В  школе в течение всего 2016-2017 учебного года  действует Совет профилактики, в состав которого  входят заместитель директора по учебной работе  школы Терентьева Н.Н., заместитель директора по воспитательной работе Казакова Е.В. С начала 2016 - 2017 учебного года проведено 3  заседания  Совета профилактики, в ходе которых   рассматривались вопросы по оптимизации воспитательной профилактической работы, велась индивидуальная профилактическая работа с учащимися и их родителями. На каждое заседания приглашались родители учащихся, которые нарушают дисциплину, пропускают занятия без уважительных причин.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  Между заседаниями Совет профилактики не прекращает работу. Ежедневно заместитель директора по ВР занимается текущими вопросами организации воспитательной работы; профилактики безнадзорности, правонарушений.   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Со всеми учащимися,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  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поддержки. При активном содействии Членов Совета профилактики в школе проводятся мероприятия по пропаганде правовых знаний, по профилактике правонарушений, пропаганде ЗОЖ, профилактике наркомании, табакокурения, употребления алкоголя несовершеннолетними; по организации внеурочной занятости и досуга учащихся.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В течение учебного года организовывались встречи учащихся с сотрудниками правоохранительных органов.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 В целях контроля за реализацией Закона, классные руководители присутствуют на заседаниях Совета профилактики, в своих выступлениях  они отражают  основные направления воспитательной профилактической работы.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Мероприятия, направленные на профилактику конфликтов  в молодежной  среде (в т.ч. работа в ОУ школьной  службы  примирения (медиации));</w:t>
      </w:r>
    </w:p>
    <w:p w:rsidR="00037A43" w:rsidRPr="00037A43" w:rsidRDefault="00037A43" w:rsidP="0003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Повышение профессионального уровня (курсы);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lastRenderedPageBreak/>
        <w:t>ФГОС: управление школой, 2016 год.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Методические  направления работы. Методическая тема социального педагога;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«Профессиональная компетентность социального педагога в условиях обновления содержания образования».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Проблемы, стоящие перед социально-педагогической службой в ОУ, анализ выполнения плана прошлого года. Успешность  работы  в сравнении  с предыдущим годом.  Предварительное планирование; задачи на новый учебный год.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Остаются на контроле учащиеся с низкой успеваемостью и с пропусками уроков без уважительной причины.  Данная категория детей требует повышенного внимания в работе социального педагога и администрации школы.</w:t>
      </w:r>
    </w:p>
    <w:p w:rsidR="00037A43" w:rsidRPr="00037A43" w:rsidRDefault="00037A43" w:rsidP="00037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43" w:rsidRPr="00037A43" w:rsidRDefault="00037A43" w:rsidP="00037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Цель, задачи социального педагога  на следующий учебный год: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b/>
          <w:bCs/>
          <w:color w:val="000000"/>
        </w:rPr>
        <w:t>Цель: </w:t>
      </w:r>
      <w:r w:rsidRPr="00037A43">
        <w:rPr>
          <w:color w:val="000000"/>
        </w:rPr>
        <w:t>Создавать условия 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b/>
          <w:bCs/>
          <w:color w:val="000000"/>
        </w:rPr>
        <w:t>Задачи: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1.     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2.       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3.      Повышение педагогической и правовой культуры всех участников образовательного процесса и родителей.</w:t>
      </w:r>
    </w:p>
    <w:p w:rsidR="00D20A7F" w:rsidRPr="00037A43" w:rsidRDefault="00037A43" w:rsidP="00037A43">
      <w:pPr>
        <w:tabs>
          <w:tab w:val="left" w:pos="1000"/>
          <w:tab w:val="center" w:pos="4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ab/>
      </w:r>
      <w:r w:rsidRPr="00037A43">
        <w:rPr>
          <w:rFonts w:ascii="Times New Roman" w:hAnsi="Times New Roman" w:cs="Times New Roman"/>
          <w:sz w:val="24"/>
          <w:szCs w:val="24"/>
        </w:rPr>
        <w:tab/>
      </w:r>
      <w:r w:rsidRPr="00037A43">
        <w:rPr>
          <w:rFonts w:ascii="Times New Roman" w:hAnsi="Times New Roman" w:cs="Times New Roman"/>
          <w:sz w:val="24"/>
          <w:szCs w:val="24"/>
        </w:rPr>
        <w:tab/>
      </w:r>
    </w:p>
    <w:p w:rsidR="00B42C9B" w:rsidRPr="00BD110D" w:rsidRDefault="00F93465" w:rsidP="00055D9A">
      <w:pPr>
        <w:pStyle w:val="a3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9B" w:rsidRPr="00BD110D">
        <w:rPr>
          <w:rFonts w:ascii="Times New Roman" w:hAnsi="Times New Roman" w:cs="Times New Roman"/>
          <w:b/>
          <w:sz w:val="24"/>
          <w:szCs w:val="24"/>
        </w:rPr>
        <w:t>Оценка качества материально-технической базы образовательной организации.</w:t>
      </w:r>
    </w:p>
    <w:p w:rsidR="00D20A7F" w:rsidRPr="00BD110D" w:rsidRDefault="00B42C9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        Материально-техническое обеспечение учебно-во</w:t>
      </w:r>
      <w:r w:rsidR="00F93465">
        <w:rPr>
          <w:rFonts w:ascii="Times New Roman" w:eastAsia="Times New Roman" w:hAnsi="Times New Roman" w:cs="Times New Roman"/>
          <w:sz w:val="24"/>
          <w:szCs w:val="24"/>
        </w:rPr>
        <w:t>спитательной деятельности в 2016-2017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уч. году </w:t>
      </w: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позволило решить задачи, поставленные перед школой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A7F" w:rsidRPr="00BD110D" w:rsidRDefault="00B42C9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здания и помещений школы: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Тип здания: нежилое переменной этажности 1-4 здание ( ввод в эксплуатацию 1979 год 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Год открытия школы: 1979 г.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Предельная численность:  27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Реальная наполняемость:   227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и материально-техническое оснащение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4856"/>
        <w:gridCol w:w="2759"/>
      </w:tblGrid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кабинетов, помещений для реализации рабочих</w:t>
            </w:r>
          </w:p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 и воспитательной деятельности: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истории и обществознания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биологии (естествознания)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иностранного языка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лингафонных кабинетов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музыки, МХК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обслуживающего труда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информатики и ИКТ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серверная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социального педагога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психологической помощи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логопеда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библиотеки /читального зала  /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лекционного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 не оборудованные душевыми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оборудованные душевыми кабинами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F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помещений для организации образовательного процесса обучающихся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компьютеров:</w:t>
            </w:r>
          </w:p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мультимедийной техникой</w:t>
            </w:r>
            <w:r w:rsidR="00F9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медицинского кабинета</w:t>
            </w:r>
          </w:p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сан.комнаты для инвалидов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столовой на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00 посадочных мест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Школьный стадион:   дорожки для бега, территория для реализации раздела «легкая атлетика»</w:t>
      </w:r>
    </w:p>
    <w:p w:rsidR="00BD5D0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Спортивная площадка с обустроенным кортом для большого тенниса.</w:t>
      </w:r>
    </w:p>
    <w:p w:rsidR="00BD5D0F" w:rsidRPr="00BD110D" w:rsidRDefault="00BD5D0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0F" w:rsidRPr="00F93465" w:rsidRDefault="00F93465" w:rsidP="00055D9A">
      <w:pPr>
        <w:pStyle w:val="a3"/>
        <w:numPr>
          <w:ilvl w:val="1"/>
          <w:numId w:val="6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34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</w:t>
      </w:r>
    </w:p>
    <w:p w:rsidR="00BD5D0F" w:rsidRPr="00BD110D" w:rsidRDefault="00E579E5" w:rsidP="00BD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2016-2017</w:t>
      </w:r>
      <w:r w:rsidR="00BD5D0F"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уч. году  охвачено   льготным питанием:</w:t>
      </w:r>
    </w:p>
    <w:p w:rsidR="00BD5D0F" w:rsidRPr="00BD110D" w:rsidRDefault="00BD5D0F" w:rsidP="00055D9A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учащихся из  малообеспеченных семей -1;</w:t>
      </w:r>
    </w:p>
    <w:p w:rsidR="00BD5D0F" w:rsidRPr="00BD110D" w:rsidRDefault="00BD5D0F" w:rsidP="00055D9A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учащийся из многодетных семей - 33;</w:t>
      </w:r>
    </w:p>
    <w:p w:rsidR="00BD5D0F" w:rsidRPr="00BD110D" w:rsidRDefault="00BD5D0F" w:rsidP="00055D9A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учащихся- сироты оставшиеся без попечения родителей - 4;</w:t>
      </w:r>
    </w:p>
    <w:p w:rsidR="00BD5D0F" w:rsidRPr="00BD110D" w:rsidRDefault="00BD5D0F" w:rsidP="00055D9A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учащийся – инвалиды - 1;</w:t>
      </w:r>
    </w:p>
    <w:p w:rsidR="00BD5D0F" w:rsidRPr="00BD110D" w:rsidRDefault="00BD5D0F" w:rsidP="00BD110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учащихся – учащиеся начальной школы, получающие  завтраки 64.</w:t>
      </w:r>
    </w:p>
    <w:p w:rsidR="00BD5D0F" w:rsidRPr="00BD110D" w:rsidRDefault="00BD5D0F" w:rsidP="00BD110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D5D0F" w:rsidRPr="00BD110D" w:rsidRDefault="00BD5D0F" w:rsidP="00BD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 школьной столовой работает  буфет, в   ассортименте продукция  собственного производства, салаты, горячие блюда , меню свободного выбора. Охват горячим питанием   в учреждении составляет 90%</w:t>
      </w:r>
    </w:p>
    <w:p w:rsidR="0050725B" w:rsidRPr="00BD110D" w:rsidRDefault="0050725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06" w:rsidRPr="00F93465" w:rsidRDefault="00F93465" w:rsidP="00055D9A">
      <w:pPr>
        <w:pStyle w:val="a3"/>
        <w:numPr>
          <w:ilvl w:val="1"/>
          <w:numId w:val="6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70D06" w:rsidRPr="00F93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</w:t>
      </w:r>
      <w:r w:rsidR="00D75F89" w:rsidRPr="00F93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едико-социальные условия. Физкультурно-оздоровительная работа.</w:t>
      </w:r>
      <w:r w:rsidR="006E05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Служба здоровья.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Созданию условий сохранения и укрепления здоровья детей уделяется особое внимание. Систематически проводится мониторинг здоровья, работа по профилактике и оздоровлению школьников.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учащихся проводится в рамках договора с Городской детской поликлиникой № 28  по следующим направлениям: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Профилактическое направление: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1. Ежегодная диспансеризация классов.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2. Прививки по возрастному календарю - постоянно.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3. Мониторинг здоровья: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а) вес, рост;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б) группа здоровья (I, II, III);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в) формы патологии здоровья.</w:t>
      </w:r>
    </w:p>
    <w:p w:rsidR="00270D06" w:rsidRPr="00BD110D" w:rsidRDefault="00270D06" w:rsidP="00BD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 здоровья учащихся за два года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3403"/>
        <w:gridCol w:w="1559"/>
        <w:gridCol w:w="1559"/>
      </w:tblGrid>
      <w:tr w:rsidR="00E579E5" w:rsidRPr="00BD110D" w:rsidTr="00E579E5">
        <w:trPr>
          <w:tblCellSpacing w:w="0" w:type="dxa"/>
        </w:trPr>
        <w:tc>
          <w:tcPr>
            <w:tcW w:w="1422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E57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</w:t>
            </w:r>
          </w:p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2016-2017 учебный год</w:t>
            </w:r>
          </w:p>
        </w:tc>
      </w:tr>
      <w:tr w:rsidR="00E579E5" w:rsidRPr="00BD110D" w:rsidTr="00E579E5">
        <w:trPr>
          <w:trHeight w:val="630"/>
          <w:tblCellSpacing w:w="0" w:type="dxa"/>
        </w:trPr>
        <w:tc>
          <w:tcPr>
            <w:tcW w:w="1422" w:type="dxa"/>
            <w:vMerge w:val="restart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уч-ся 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79E5" w:rsidRPr="00BD110D" w:rsidTr="00E579E5">
        <w:trPr>
          <w:trHeight w:val="8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9E5" w:rsidRPr="00BD110D" w:rsidTr="00E579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D75F89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освобожденных от физкультуры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9E5" w:rsidRPr="00BD110D" w:rsidTr="00E579E5">
        <w:trPr>
          <w:trHeight w:val="557"/>
          <w:tblCellSpacing w:w="0" w:type="dxa"/>
        </w:trPr>
        <w:tc>
          <w:tcPr>
            <w:tcW w:w="1422" w:type="dxa"/>
            <w:vMerge w:val="restart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уч-ся: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579E5" w:rsidRPr="00BD110D" w:rsidTr="00E579E5">
        <w:trPr>
          <w:trHeight w:val="7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D75F89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79E5" w:rsidRPr="00BD110D" w:rsidTr="00E579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D75F89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освобожденных от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9E5" w:rsidRPr="00BD110D" w:rsidTr="00E579E5">
        <w:trPr>
          <w:trHeight w:val="487"/>
          <w:tblCellSpacing w:w="0" w:type="dxa"/>
        </w:trPr>
        <w:tc>
          <w:tcPr>
            <w:tcW w:w="1422" w:type="dxa"/>
            <w:vMerge w:val="restart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уч-ся: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79E5" w:rsidRPr="00BD110D" w:rsidTr="00E579E5">
        <w:trPr>
          <w:trHeight w:val="6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D75F89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9E5" w:rsidRPr="00BD110D" w:rsidTr="00E579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D75F89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9E5"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освобожденных от физкультуры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9E5" w:rsidRPr="00BD110D" w:rsidTr="00E579E5">
        <w:trPr>
          <w:tblCellSpacing w:w="0" w:type="dxa"/>
        </w:trPr>
        <w:tc>
          <w:tcPr>
            <w:tcW w:w="0" w:type="auto"/>
            <w:vAlign w:val="center"/>
          </w:tcPr>
          <w:p w:rsidR="00E579E5" w:rsidRPr="00BD110D" w:rsidRDefault="00E579E5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  <w:r w:rsidRPr="00BD110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:                   </w:t>
            </w:r>
          </w:p>
        </w:tc>
        <w:tc>
          <w:tcPr>
            <w:tcW w:w="1559" w:type="dxa"/>
            <w:vAlign w:val="center"/>
            <w:hideMark/>
          </w:tcPr>
          <w:p w:rsidR="00E579E5" w:rsidRPr="00BD110D" w:rsidRDefault="00E579E5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E579E5" w:rsidRPr="00BD110D" w:rsidRDefault="00D75F89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                        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Санитарно-просветительская работа.</w:t>
      </w:r>
    </w:p>
    <w:p w:rsidR="00270D06" w:rsidRPr="00BD110D" w:rsidRDefault="006E05C3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Выполняются медицинских требования </w:t>
      </w:r>
      <w:r w:rsidR="00270D06" w:rsidRPr="00BD110D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расписания уроков, организации образовательного процесса, техники безопасности. В результате спортивно-оздоровительной работы и пропаганды здорового образа жизни на уроках физкультуры и во внеурочной деятельности решаются следующие задачи:</w:t>
      </w:r>
    </w:p>
    <w:p w:rsidR="00270D06" w:rsidRPr="00BD110D" w:rsidRDefault="00270D06" w:rsidP="00055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Укрепление здоровья, физическое развитие и повышение работоспособности обучающихся.</w:t>
      </w:r>
    </w:p>
    <w:p w:rsidR="00270D06" w:rsidRPr="00BD110D" w:rsidRDefault="00270D06" w:rsidP="00055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систематических занятиях физическими упражнениями.</w:t>
      </w:r>
    </w:p>
    <w:p w:rsidR="00270D06" w:rsidRPr="00BD110D" w:rsidRDefault="00270D06" w:rsidP="00055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Приобретение знаний в области гигиены и медицины.</w:t>
      </w:r>
    </w:p>
    <w:p w:rsidR="00270D06" w:rsidRPr="00BD110D" w:rsidRDefault="00270D06" w:rsidP="00055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Спортивно-оздоровительная работа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в школе строится с учетом интересов учащихся, их физических в</w:t>
      </w:r>
      <w:r w:rsidR="006E05C3">
        <w:rPr>
          <w:rFonts w:ascii="Times New Roman" w:eastAsia="Times New Roman" w:hAnsi="Times New Roman" w:cs="Times New Roman"/>
          <w:sz w:val="24"/>
          <w:szCs w:val="24"/>
        </w:rPr>
        <w:t>озможностей. Отделение дополнительного образования организует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: настольный теннис, футбол, мини-футбол, фигурное катание на роликах, художественная гимнастика.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Проводятся соревнования, ставшие уже традиционными в школе: подвижные игры, первенства по баскетболу, мини-футболу, волейболу,  футболу, настольному теннису.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 школе ведётся работа по охране здоровья учащихся. При планировании воспитательной работы учитывается необходимость антиалкогольной, антиникотиновой и антинаркотической пропаганды.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Медицинские и психологические исследования показывают опасность перегрузки учащихся и повышенную утомляемость, поэтому объектом постоянного контроля администрации школы являются санитарно-гигиенический режим и техника безопасности труда:</w:t>
      </w:r>
    </w:p>
    <w:p w:rsidR="00270D06" w:rsidRPr="00BD110D" w:rsidRDefault="00270D06" w:rsidP="00055D9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соответствие санитарного состояния кабинетов, раздевалок, школьной столовой, спортзалов существующим нормам;</w:t>
      </w:r>
    </w:p>
    <w:p w:rsidR="00270D06" w:rsidRPr="00BD110D" w:rsidRDefault="00270D06" w:rsidP="00055D9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организация теплового, воздушного и светового режимов в школе;</w:t>
      </w:r>
    </w:p>
    <w:p w:rsidR="00270D06" w:rsidRPr="00BD110D" w:rsidRDefault="00270D06" w:rsidP="00055D9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своевременность проведения инструктажа учащихся по технике безопасности на рабочем месте;</w:t>
      </w:r>
    </w:p>
    <w:p w:rsidR="00270D06" w:rsidRPr="00BD110D" w:rsidRDefault="00270D06" w:rsidP="00055D9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своевременное проведение инструктажей классными руководителями по технике безопасности  и обращению с пожароопасными предметами при проведении праздников, огоньков и дискотек в школе, выездных мероприятий;</w:t>
      </w:r>
    </w:p>
    <w:p w:rsidR="0050725B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регулярное проведение инструктивных занятий по правилам дорожного движения с привлечением сотрудников ГИБДД.</w:t>
      </w: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0A4" w:rsidRDefault="0050725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10A4" w:rsidRPr="000910A4">
        <w:rPr>
          <w:rFonts w:ascii="Times New Roman" w:eastAsia="Times New Roman" w:hAnsi="Times New Roman" w:cs="Times New Roman"/>
          <w:b/>
          <w:sz w:val="24"/>
          <w:szCs w:val="24"/>
        </w:rPr>
        <w:t>Раздел 15. Информационное обеспечение и информационная открытость</w:t>
      </w:r>
      <w:r w:rsidRPr="00091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910A4" w:rsidRPr="000910A4" w:rsidRDefault="0050725B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910A4" w:rsidRPr="000910A4">
        <w:rPr>
          <w:rFonts w:ascii="Times New Roman" w:hAnsi="Times New Roman" w:cs="Times New Roman"/>
          <w:color w:val="000000"/>
          <w:sz w:val="24"/>
          <w:szCs w:val="24"/>
        </w:rPr>
        <w:t xml:space="preserve">В 2016-2017 учебном году была произведена реорганизация официального  сайта школы </w:t>
      </w:r>
      <w:hyperlink r:id="rId13" w:history="1">
        <w:r w:rsidR="000910A4" w:rsidRPr="00091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10A4" w:rsidRPr="000910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910A4" w:rsidRPr="00091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910A4" w:rsidRPr="000910A4">
          <w:rPr>
            <w:rStyle w:val="a5"/>
            <w:rFonts w:ascii="Times New Roman" w:hAnsi="Times New Roman" w:cs="Times New Roman"/>
            <w:sz w:val="24"/>
            <w:szCs w:val="24"/>
          </w:rPr>
          <w:t>-289.</w:t>
        </w:r>
        <w:r w:rsidR="000910A4" w:rsidRPr="00091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910A4" w:rsidRPr="000910A4" w:rsidRDefault="000910A4" w:rsidP="00055D9A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Общий вид сайта</w:t>
      </w:r>
    </w:p>
    <w:p w:rsidR="000910A4" w:rsidRPr="000910A4" w:rsidRDefault="000910A4" w:rsidP="00055D9A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Произведена реорганизация настроек внешнего вида – на главную страницу вместо статичной страницы установлен Блог школы (новости и объявления), оптимизированы вернее и левое меню, создано правое меню виджетов;</w:t>
      </w:r>
    </w:p>
    <w:p w:rsidR="000910A4" w:rsidRPr="000910A4" w:rsidRDefault="000910A4" w:rsidP="00055D9A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Добавлены новые виджеты – календарь публикаций, страница директора, видеоролики;</w:t>
      </w:r>
    </w:p>
    <w:p w:rsidR="000910A4" w:rsidRPr="000910A4" w:rsidRDefault="000910A4" w:rsidP="00055D9A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виджеты «комментарии» и «архив публикаций» удалены;</w:t>
      </w:r>
    </w:p>
    <w:p w:rsidR="000910A4" w:rsidRPr="000910A4" w:rsidRDefault="000910A4" w:rsidP="00055D9A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Число отображаемых новостей увеличено но 10.</w:t>
      </w:r>
    </w:p>
    <w:p w:rsidR="000910A4" w:rsidRPr="000910A4" w:rsidRDefault="000910A4" w:rsidP="00055D9A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Меню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Верхнее и левое меню сайта систематизировано и организовано по принципу:</w:t>
      </w:r>
    </w:p>
    <w:p w:rsidR="000910A4" w:rsidRPr="000910A4" w:rsidRDefault="000910A4" w:rsidP="00055D9A">
      <w:pPr>
        <w:pStyle w:val="a3"/>
        <w:numPr>
          <w:ilvl w:val="0"/>
          <w:numId w:val="8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Верхнее меню – информация о школе, ее структуре, местоположении и способах связи, основных подразделениях.</w:t>
      </w:r>
    </w:p>
    <w:p w:rsidR="000910A4" w:rsidRPr="000910A4" w:rsidRDefault="000910A4" w:rsidP="00055D9A">
      <w:pPr>
        <w:pStyle w:val="a3"/>
        <w:numPr>
          <w:ilvl w:val="0"/>
          <w:numId w:val="7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Левое меню – информация, адресованная разным группам посетителей сайта – родителям, учащимся, педагогам итп.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Подобная оптимизация позволила уменьшить количество пунктов меню, что делает поиск информации на сайте более доступным для посетителей. В настоящее время структура доступности страниц позволяет находить информацию по принципу:</w:t>
      </w:r>
    </w:p>
    <w:p w:rsidR="000910A4" w:rsidRPr="000910A4" w:rsidRDefault="000910A4" w:rsidP="00055D9A">
      <w:pPr>
        <w:pStyle w:val="a3"/>
        <w:numPr>
          <w:ilvl w:val="0"/>
          <w:numId w:val="7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Самая востребованная информация – один «клик»,</w:t>
      </w:r>
    </w:p>
    <w:p w:rsidR="000910A4" w:rsidRPr="000910A4" w:rsidRDefault="000910A4" w:rsidP="00055D9A">
      <w:pPr>
        <w:pStyle w:val="a3"/>
        <w:numPr>
          <w:ilvl w:val="0"/>
          <w:numId w:val="7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Важная, но неактуальная или редковостребованная информация – два «клика»,</w:t>
      </w:r>
    </w:p>
    <w:p w:rsidR="000910A4" w:rsidRPr="000910A4" w:rsidRDefault="000910A4" w:rsidP="00055D9A">
      <w:pPr>
        <w:pStyle w:val="a3"/>
        <w:numPr>
          <w:ilvl w:val="0"/>
          <w:numId w:val="7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Остальная информация – три «клика».</w:t>
      </w:r>
    </w:p>
    <w:p w:rsidR="000910A4" w:rsidRPr="000910A4" w:rsidRDefault="000910A4" w:rsidP="00055D9A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Подача информации на сайте.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Изменена форма подачи информации. До начала реорганизации большая часть информации была выложена в виде файлов для скачивания, файлы хранились на бесплатных внешних хранилищах, что могло привести к потере данных.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В настоящее время информация выложена на страницах сайта с «кликабельными» гиперссылками, переадресующими на страницы с информацией.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Авторские материалы защищены от скачивания и копирования.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Доработан внешний вид и функциональность подачи новостей:</w:t>
      </w:r>
    </w:p>
    <w:p w:rsidR="000910A4" w:rsidRPr="000910A4" w:rsidRDefault="000910A4" w:rsidP="00055D9A">
      <w:pPr>
        <w:pStyle w:val="a3"/>
        <w:numPr>
          <w:ilvl w:val="0"/>
          <w:numId w:val="8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Добавлены метки (тэги), что позволяющие делать сайт более доступным для поисковых систем;</w:t>
      </w:r>
    </w:p>
    <w:p w:rsidR="000910A4" w:rsidRPr="000910A4" w:rsidRDefault="000910A4" w:rsidP="00055D9A">
      <w:pPr>
        <w:pStyle w:val="a3"/>
        <w:numPr>
          <w:ilvl w:val="0"/>
          <w:numId w:val="8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 xml:space="preserve">Добавлены изображения, что позволяет пользователю быстрей ориентироваться при поиске нужной новости. </w:t>
      </w:r>
    </w:p>
    <w:p w:rsidR="000910A4" w:rsidRPr="000910A4" w:rsidRDefault="000910A4" w:rsidP="00055D9A">
      <w:pPr>
        <w:pStyle w:val="a3"/>
        <w:numPr>
          <w:ilvl w:val="0"/>
          <w:numId w:val="8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Средний объем новости увеличен до 1000 знаков.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0A4">
        <w:rPr>
          <w:rFonts w:ascii="Times New Roman" w:hAnsi="Times New Roman" w:cs="Times New Roman"/>
          <w:sz w:val="24"/>
          <w:szCs w:val="24"/>
        </w:rPr>
        <w:t>Общая статистика проведенных работ: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10A4" w:rsidRPr="000910A4" w:rsidTr="00073386">
        <w:tc>
          <w:tcPr>
            <w:tcW w:w="2392" w:type="dxa"/>
            <w:vMerge w:val="restart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786" w:type="dxa"/>
            <w:gridSpan w:val="2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По состоянию</w:t>
            </w:r>
          </w:p>
        </w:tc>
        <w:tc>
          <w:tcPr>
            <w:tcW w:w="2393" w:type="dxa"/>
            <w:vMerge w:val="restart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Выполнено за 2016-2017 год</w:t>
            </w:r>
          </w:p>
        </w:tc>
      </w:tr>
      <w:tr w:rsidR="000910A4" w:rsidRPr="000910A4" w:rsidTr="00073386">
        <w:tc>
          <w:tcPr>
            <w:tcW w:w="2392" w:type="dxa"/>
            <w:vMerge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До 1.09.2016</w:t>
            </w:r>
          </w:p>
        </w:tc>
        <w:tc>
          <w:tcPr>
            <w:tcW w:w="2393" w:type="dxa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На 5.06.2017</w:t>
            </w:r>
          </w:p>
        </w:tc>
        <w:tc>
          <w:tcPr>
            <w:tcW w:w="2393" w:type="dxa"/>
            <w:vMerge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A4" w:rsidRPr="000910A4" w:rsidTr="00073386">
        <w:tc>
          <w:tcPr>
            <w:tcW w:w="2392" w:type="dxa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330, 60 страниц отредактировано</w:t>
            </w:r>
          </w:p>
        </w:tc>
      </w:tr>
      <w:tr w:rsidR="000910A4" w:rsidRPr="000910A4" w:rsidTr="00073386">
        <w:tc>
          <w:tcPr>
            <w:tcW w:w="2392" w:type="dxa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Записи (новости)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910A4" w:rsidRPr="000910A4" w:rsidTr="00073386">
        <w:tc>
          <w:tcPr>
            <w:tcW w:w="2392" w:type="dxa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Веб-формы обратной связи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0910A4" w:rsidRPr="000910A4" w:rsidRDefault="000910A4" w:rsidP="00091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0A4" w:rsidRPr="000910A4" w:rsidRDefault="000910A4" w:rsidP="00055D9A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открытости: взаимодействие с посетителями сайта и обратная связь.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Создана Электронная приемная с возможностью обращения через сайт к директору, руководителю ОДОД, заместителям по УР и ВР, социальному педагогу, в профсоюз. Ссылка на электронную приемную выведена в верхнее меню сайта.</w:t>
      </w:r>
    </w:p>
    <w:p w:rsidR="000910A4" w:rsidRPr="000910A4" w:rsidRDefault="000910A4" w:rsidP="00091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5.           </w:t>
      </w:r>
      <w:r w:rsidRPr="000910A4">
        <w:rPr>
          <w:rFonts w:ascii="Times New Roman" w:hAnsi="Times New Roman" w:cs="Times New Roman"/>
          <w:color w:val="000000"/>
          <w:sz w:val="24"/>
          <w:szCs w:val="24"/>
        </w:rPr>
        <w:t>Отображение результатов деятельности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 верхнем меню добавлен пункт «Публичный отчет», содержащий развернутый Аналитический отчет за 2015-2016 год с интерактивной навигацией внутри документа, а также подраздел «Оценка удовлетворенности», в котором отображены результаты исследования удовлетворенности услугами ОДОД, оценки качества образовательной деятельности школы, а также методики оценки. Авторские материалы защищены от копирования и скачивания.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 разделе левого меню «Наши достижения» собраны изображения наград, полученных учащимися школы за 2016-2017 год.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В разделе верхнего меню «Галереи» добавлены галереи фотоотчетов с мероприятий, произошедших в школе за 2016-2017 год.</w:t>
      </w:r>
    </w:p>
    <w:p w:rsidR="000910A4" w:rsidRPr="000910A4" w:rsidRDefault="000910A4" w:rsidP="000910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Статистика посещаемости сайта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На сайт был добавлен счетчик посещаемости «Яндекс.Метрика», что позволяет вести аналитический учет посещаемости и популярности школьного сайта.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На момент установления счетчика (октябрь 2016 года) посещаемость сайта была менее 20 человек в сутки.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ежедневно сайт посещают в среднем 50 человек.При этом основные целевые группы (при распределены по возрастным критериям следующим образом: 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35-44 года – 34,2%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25-34 года – 23,7%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45-54 года – 12,6%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55 лет и старше – 18%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Младше 18 лет – 10,7%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Большинство посетителей пользуются персональными компьютерами (75,4%), остальные пользователи посещают сайт со смартфонов и планшетов.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Самыми популярными разделами сайта являются (кроме «главной страницы», в порядке убывания популярности):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Лицеи. Принимающие после учащихся после 8 класса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Информация для родителей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Прием в школу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Коллектив ОУ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Шахматы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Контент-фильтрация (раздел безопасности в сети Интернет)</w:t>
      </w:r>
    </w:p>
    <w:p w:rsidR="000910A4" w:rsidRPr="000910A4" w:rsidRDefault="000910A4" w:rsidP="00055D9A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</w:t>
      </w:r>
    </w:p>
    <w:p w:rsidR="000910A4" w:rsidRPr="000910A4" w:rsidRDefault="000910A4" w:rsidP="00091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Переходы на сайт осуществляются, в основном, из поисковых систем и прямыми заходами. Переходы по ссылкам на других сайтах (менее 5%) и из социальных сетей (менее 1%) незначительны.</w:t>
      </w:r>
    </w:p>
    <w:p w:rsidR="000910A4" w:rsidRPr="000910A4" w:rsidRDefault="000910A4" w:rsidP="000910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A4" w:rsidRDefault="000910A4" w:rsidP="00091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A4" w:rsidRDefault="000910A4" w:rsidP="00091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A4" w:rsidRDefault="000910A4" w:rsidP="00091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A4" w:rsidRPr="000910A4" w:rsidRDefault="000910A4" w:rsidP="00091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Нереализовано в 2016-2017 году (планы на 2017-2018 год)</w:t>
      </w:r>
    </w:p>
    <w:p w:rsidR="000910A4" w:rsidRPr="000910A4" w:rsidRDefault="000910A4" w:rsidP="00055D9A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Реализовать работу электронной приемной, повысить активность родителей и учащихся посредством публикации часто задаваемых вопросов, а также ответов на вопросы, задаваемые посредством сайта.</w:t>
      </w:r>
    </w:p>
    <w:p w:rsidR="000910A4" w:rsidRPr="000910A4" w:rsidRDefault="000910A4" w:rsidP="00055D9A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Увеличить количество публикуемых новостей, в том числе за счет привлечения учащихся и педагогов.</w:t>
      </w:r>
    </w:p>
    <w:p w:rsidR="000910A4" w:rsidRPr="000910A4" w:rsidRDefault="000910A4" w:rsidP="00055D9A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Создать интерактивные персональные страницы для каждого класса и преподавателя.</w:t>
      </w:r>
    </w:p>
    <w:p w:rsidR="000910A4" w:rsidRPr="000910A4" w:rsidRDefault="000910A4" w:rsidP="00055D9A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A4">
        <w:rPr>
          <w:rFonts w:ascii="Times New Roman" w:hAnsi="Times New Roman" w:cs="Times New Roman"/>
          <w:color w:val="000000"/>
          <w:sz w:val="24"/>
          <w:szCs w:val="24"/>
        </w:rPr>
        <w:t>Повысить популярность сайта путем реализации интеграции с социальными сетями, а также расширения интерактивной сферы сайта.</w:t>
      </w:r>
    </w:p>
    <w:p w:rsidR="00BD5D0F" w:rsidRPr="000910A4" w:rsidRDefault="0050725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F93465" w:rsidRPr="009C01CD" w:rsidRDefault="000910A4" w:rsidP="009C01CD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16</w:t>
      </w:r>
      <w:r w:rsidR="00F9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93465" w:rsidRPr="00BD110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93465">
        <w:rPr>
          <w:rFonts w:ascii="Times New Roman" w:eastAsia="Times New Roman" w:hAnsi="Times New Roman" w:cs="Times New Roman"/>
          <w:b/>
          <w:bCs/>
          <w:sz w:val="24"/>
          <w:szCs w:val="24"/>
        </w:rPr>
        <w:t>аключение и выводы</w:t>
      </w:r>
    </w:p>
    <w:p w:rsidR="00F93465" w:rsidRPr="00BD110D" w:rsidRDefault="00F93465" w:rsidP="00055D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Поставленные задачи на 2016-2017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целом  выполнены.</w:t>
      </w:r>
    </w:p>
    <w:p w:rsidR="00F93465" w:rsidRPr="00BD110D" w:rsidRDefault="00F93465" w:rsidP="00055D9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F93465" w:rsidRPr="00BD110D" w:rsidRDefault="00F93465" w:rsidP="00055D9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процент качества на 2,3 ступенях остаётся низким;</w:t>
      </w:r>
    </w:p>
    <w:p w:rsidR="00F93465" w:rsidRPr="00BD110D" w:rsidRDefault="00F93465" w:rsidP="00055D9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недостаточный уровень подготовки выпускников 11 класса к единому государственному экзамену по математике.</w:t>
      </w:r>
    </w:p>
    <w:p w:rsidR="00F93465" w:rsidRPr="009C01CD" w:rsidRDefault="00F93465" w:rsidP="00055D9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низкие результаты участия учащихся школы во Всероссийской олимпиаде школьников;</w:t>
      </w:r>
    </w:p>
    <w:p w:rsidR="00F93465" w:rsidRPr="009C01C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1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школы на следующий учебный год.</w:t>
      </w:r>
    </w:p>
    <w:p w:rsidR="00F93465" w:rsidRPr="00BD110D" w:rsidRDefault="00F93465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мотивации к обучению и саморазвитию, раскрытие творческого потенциала обучающихся.</w:t>
      </w:r>
    </w:p>
    <w:p w:rsidR="00F93465" w:rsidRPr="00BD110D" w:rsidRDefault="00F93465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Более широкое внедрение современных педагогических технологий в практику преподавания, применение информационных технологий.</w:t>
      </w:r>
    </w:p>
    <w:p w:rsidR="00F93465" w:rsidRPr="00BD110D" w:rsidRDefault="00F93465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педагогов 9-11-х классов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F93465" w:rsidRPr="00BD110D" w:rsidRDefault="00F93465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повышению результативности участия  учащихся школы во Всероссийской олимпиаде .</w:t>
      </w:r>
    </w:p>
    <w:p w:rsidR="00F93465" w:rsidRPr="00BD110D" w:rsidRDefault="009C01CD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 условий</w:t>
      </w:r>
      <w:r w:rsidR="00F93465" w:rsidRPr="00BD110D"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проектной деятельности в школе.</w:t>
      </w:r>
    </w:p>
    <w:p w:rsidR="00F93465" w:rsidRPr="00BD110D" w:rsidRDefault="00F93465" w:rsidP="00055D9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t>Имеющиеся в образовательном учреждении резервы для повышения  качества  учебно-воспитательного процесса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 Повышение качества образования за счет:</w:t>
      </w:r>
    </w:p>
    <w:p w:rsidR="00F93465" w:rsidRPr="00BD110D" w:rsidRDefault="00F93465" w:rsidP="00055D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устойчивой мотивации к учению;</w:t>
      </w:r>
    </w:p>
    <w:p w:rsidR="00F93465" w:rsidRPr="00BD110D" w:rsidRDefault="00F93465" w:rsidP="00055D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психолого-педагогического сопровождения;</w:t>
      </w:r>
    </w:p>
    <w:p w:rsidR="00F93465" w:rsidRPr="00BD110D" w:rsidRDefault="00F93465" w:rsidP="00055D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разработки и внедрения системы оценки качества образования;</w:t>
      </w:r>
    </w:p>
    <w:p w:rsidR="00F93465" w:rsidRPr="00BD110D" w:rsidRDefault="00F93465" w:rsidP="00055D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отработки  инновационных форм работы с одарёнными  детьми;</w:t>
      </w:r>
    </w:p>
    <w:p w:rsidR="00F93465" w:rsidRPr="00F93465" w:rsidRDefault="00F93465" w:rsidP="00055D9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работы по внедрению новых ФГОС;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за счет:</w:t>
      </w:r>
    </w:p>
    <w:p w:rsidR="00F93465" w:rsidRPr="00BD110D" w:rsidRDefault="00F93465" w:rsidP="00055D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систематического использования здоровьесберегающих технологий;</w:t>
      </w:r>
    </w:p>
    <w:p w:rsidR="00F93465" w:rsidRPr="00BD110D" w:rsidRDefault="00F93465" w:rsidP="00055D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спортивно-оздоровительной работы;</w:t>
      </w:r>
    </w:p>
    <w:p w:rsidR="00F93465" w:rsidRPr="00BD110D" w:rsidRDefault="00F93465" w:rsidP="00055D9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расширение физкультурно-оздоровительного направления ДО.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путем:</w:t>
      </w:r>
    </w:p>
    <w:p w:rsidR="00F93465" w:rsidRPr="00BD110D" w:rsidRDefault="00F93465" w:rsidP="00055D9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активного использования электронных средств, информационно-коммуникационных технологий в управленческой деятельности;</w:t>
      </w:r>
    </w:p>
    <w:p w:rsidR="00F93465" w:rsidRPr="00BD110D" w:rsidRDefault="00F93465" w:rsidP="00055D9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развитие новых форм и механизмов оценки и контроля качества деятельности школы с привлечением общественности, научных организаций, родителей, способствующих развитию ОУ как открытой образовательной системы;</w:t>
      </w:r>
    </w:p>
    <w:p w:rsidR="00F93465" w:rsidRPr="00BD110D" w:rsidRDefault="00F93465" w:rsidP="00055D9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создания оптимальных условий для  творческого роста учителя и достижения профессиональной успешности.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        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BD5D0F" w:rsidRPr="00FB3FCA" w:rsidRDefault="00BD5D0F" w:rsidP="006E0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25B" w:rsidRPr="00BD110D" w:rsidRDefault="0050725B" w:rsidP="00FB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F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6F518F" w:rsidRPr="00FB3FCA">
        <w:rPr>
          <w:rFonts w:ascii="Times New Roman" w:eastAsia="Times New Roman" w:hAnsi="Times New Roman" w:cs="Times New Roman"/>
          <w:b/>
          <w:sz w:val="24"/>
          <w:szCs w:val="24"/>
        </w:rPr>
        <w:t>к самоанализу</w:t>
      </w:r>
    </w:p>
    <w:p w:rsidR="002804AE" w:rsidRDefault="00FB3FCA" w:rsidP="00FB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04AE" w:rsidRPr="002804AE" w:rsidRDefault="002804AE" w:rsidP="0028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4AE">
        <w:rPr>
          <w:rFonts w:ascii="Times New Roman" w:hAnsi="Times New Roman"/>
          <w:b/>
          <w:sz w:val="24"/>
          <w:szCs w:val="24"/>
        </w:rPr>
        <w:t>Анкета для руководителей</w:t>
      </w:r>
    </w:p>
    <w:p w:rsidR="002804AE" w:rsidRPr="002804AE" w:rsidRDefault="002804AE" w:rsidP="002804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полной мере будут реализованы требования ФГОС основного и среднего образования к образовательным результатам, то какие новые возможности приобретут выпускники средней школы, достигшие таких результатов?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210"/>
        <w:gridCol w:w="2847"/>
        <w:gridCol w:w="2421"/>
      </w:tblGrid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9 кл.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11 кл.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готовности к продолжению образования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социализации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самопознании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самоопределении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804AE" w:rsidRDefault="002804AE" w:rsidP="00280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часть выпускников основной и средней школы, по Вашему мнению, сможет достичь результатов, соответствующих требованиям к базовому уровню? (укажите примерный процент).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00"/>
        <w:gridCol w:w="2083"/>
      </w:tblGrid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2804AE" w:rsidRDefault="002804AE" w:rsidP="00280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новые возможности, по Вашему мнению, создают ФГОС для повышения качества образования?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полностью согласны с суждением, поставьте – 2.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согласны частично – 1.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полностью не согласны – 0.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4"/>
        <w:gridCol w:w="1620"/>
        <w:gridCol w:w="1276"/>
        <w:gridCol w:w="1260"/>
      </w:tblGrid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возможности, которые создают ФГОС для повышения качества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полностью не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частично согласен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полностью согласен</w:t>
            </w: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четко определяют цели каждой из учебных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выбирать примерные учебные программы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своему пре</w:t>
            </w:r>
            <w:r>
              <w:rPr>
                <w:rFonts w:ascii="Times New Roman" w:hAnsi="Times New Roman"/>
                <w:sz w:val="24"/>
                <w:szCs w:val="24"/>
              </w:rPr>
              <w:t>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04AE" w:rsidRDefault="002804AE" w:rsidP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использовать собственную, авторскую учебную программу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выбирать УМК, соответствующие возможностям его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использовать гибкое планирование учебных занятий, позволяющие учитывать реальный ход учебного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может планировать и другие занятия, не придерживаясь общепринятой схемы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проводить внеурочную работу, советующую интересам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8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свободен в выборе методов, технологий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объективно оценивать образовательную деятельность учащихся, в том числе неудовлетворительной оценкой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804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 определены критерии, по которым можно оценивать деятельность самого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на Ваш взгляд, больше всего препятствует эффективной деятельности учителя?</w:t>
      </w:r>
    </w:p>
    <w:p w:rsidR="002804AE" w:rsidRDefault="002804AE" w:rsidP="00055D9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То, что профессиональный уровень части учителей остается «традиционным». </w:t>
      </w:r>
    </w:p>
    <w:p w:rsidR="002804AE" w:rsidRDefault="002804AE" w:rsidP="002804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Метапредметные и личностные результаты ученика не всегда являются для учителя стимулом к собственному продвижению вперед. ЕГЭ оценивает только предметные результаты. Так какой смысл в метапредметных и личностных результатах, если они даже не учтены в «экспертной оценке» при повышении квалификации. </w:t>
      </w:r>
    </w:p>
    <w:p w:rsidR="002804AE" w:rsidRDefault="002804AE" w:rsidP="00055D9A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пересмотреть критерии «экспертной оценки» в контексте ФГОС.</w:t>
      </w:r>
    </w:p>
    <w:p w:rsidR="002804AE" w:rsidRDefault="002804AE" w:rsidP="002804A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 Вашему мнению, необходимо изменить для повышения эффективности деятельности учителя? (Можно выбрать не более трех ответов). 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изменить сами образовательные стандарты.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единая программа по предмету. (Базовый и профильный уровень. И на этой базе строить ЕГЭ) (+)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Нужен более широкий выбор примерных учебных программ.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перейти к единым учебникам.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расширить возможности выбора учебников.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увеличить число обязательных экзаменов по учебным дисциплинам. 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уменьшить число проверочных работ и экзаменов. 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жестко регламентировать учебный процесс. 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больше стимулировать методическое творчество учителей. (+)</w:t>
      </w:r>
    </w:p>
    <w:p w:rsidR="002804AE" w:rsidRDefault="002804AE" w:rsidP="00055D9A">
      <w:pPr>
        <w:pStyle w:val="a3"/>
        <w:numPr>
          <w:ilvl w:val="1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необходимо повышать квалификацию. (+)</w:t>
      </w:r>
    </w:p>
    <w:p w:rsidR="002804AE" w:rsidRDefault="002804AE" w:rsidP="002804A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4AE" w:rsidRDefault="002804AE" w:rsidP="00055D9A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Вашей деятельности по управлению образовательным процессом что-то изменилось в связи с переходом на новые ФГОС, то, что именно?</w:t>
      </w:r>
    </w:p>
    <w:p w:rsidR="00F93465" w:rsidRPr="00F93465" w:rsidRDefault="002804AE" w:rsidP="00F93465">
      <w:pPr>
        <w:pStyle w:val="s1"/>
        <w:shd w:val="clear" w:color="auto" w:fill="FFFFFF"/>
        <w:spacing w:before="0" w:beforeAutospacing="0" w:after="0" w:afterAutospacing="0"/>
      </w:pPr>
      <w:r>
        <w:t xml:space="preserve">     Еще больше утвердилось понимание того, что процесс крайне бюрократизирован. И не потому, что школьное управление такое, а потому, что на порядок увеличилось количество бумаг, отчетов, анализов и пр. В десятки раз увеличилось количество олимпиад, конкурсов и иных интернет-пректов. Документооборот увеличился до 30-40 требующих исполнения документов в день.</w:t>
      </w:r>
    </w:p>
    <w:p w:rsidR="00FB3FCA" w:rsidRDefault="003B46E8" w:rsidP="006E0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E05C3" w:rsidRPr="006E05C3" w:rsidRDefault="006E05C3" w:rsidP="006E0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CA" w:rsidRDefault="00FB3FCA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Участие в конкурсах, олимпиадах </w:t>
      </w: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 – 2017 учебный год.</w:t>
      </w: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83"/>
        <w:gridCol w:w="2017"/>
        <w:gridCol w:w="830"/>
        <w:gridCol w:w="1338"/>
        <w:gridCol w:w="1491"/>
        <w:gridCol w:w="1450"/>
        <w:gridCol w:w="1662"/>
      </w:tblGrid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учащегося</w:t>
            </w: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6, 8, 10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  Н.Ю.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 Н.Ю.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Гаврасиенко Т.М.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Гаврасиенко Т.М.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О.И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Олимпиада </w:t>
            </w:r>
            <w:r w:rsidR="006E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 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«Вместе ярче»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Перова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Дистанционная олимпиада с международным участием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место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Довженко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Шаркова 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Соломатина О.Ю.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Конкурс, посвящённый Дню матери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Шаркова 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ведения дома «Радуга талантов»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ведения дома «Радуга талантов»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rPr>
          <w:trHeight w:val="966"/>
        </w:trPr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Метапредметная олимпиада НИКО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2,3,4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 Н.В.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 О.И.</w:t>
            </w:r>
          </w:p>
        </w:tc>
      </w:tr>
    </w:tbl>
    <w:p w:rsidR="003836B7" w:rsidRPr="00C508A8" w:rsidRDefault="003836B7" w:rsidP="003836B7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18F" w:rsidRPr="006F518F" w:rsidRDefault="006F518F" w:rsidP="00FB3FCA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6F518F" w:rsidRDefault="006F518F" w:rsidP="006F518F">
      <w:pPr>
        <w:pStyle w:val="a6"/>
        <w:spacing w:before="0" w:beforeAutospacing="0" w:after="0" w:afterAutospacing="0"/>
        <w:ind w:left="360"/>
        <w:rPr>
          <w:rStyle w:val="a7"/>
        </w:rPr>
      </w:pPr>
    </w:p>
    <w:p w:rsidR="006F518F" w:rsidRDefault="006F518F" w:rsidP="006F518F">
      <w:pPr>
        <w:pStyle w:val="a6"/>
        <w:spacing w:before="0" w:beforeAutospacing="0" w:after="0" w:afterAutospacing="0"/>
        <w:ind w:left="360"/>
        <w:rPr>
          <w:rStyle w:val="a7"/>
        </w:rPr>
      </w:pPr>
      <w:r>
        <w:rPr>
          <w:rStyle w:val="a7"/>
        </w:rPr>
        <w:t>Календарный учебный график ГБОУ Ш-И №289 на 2017-2018 учебный год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DE2BD6">
        <w:rPr>
          <w:rStyle w:val="a7"/>
          <w:b w:val="0"/>
        </w:rPr>
        <w:t xml:space="preserve">       Календарный учебный график ГБОУ ШИ № 289 составлен в соответствии с Распоряжением комитета по образованию Правительства Санкт-Петербурга от 14.03.2017 г. №838-р и согласован с педагогическим советом школы, профсоюзным комитетом, родительским комитетом, советом учащихся и является приложением к учебному плану школы на 2017-2018 учебный год</w:t>
      </w:r>
      <w:r>
        <w:rPr>
          <w:rStyle w:val="a7"/>
        </w:rPr>
        <w:t>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 xml:space="preserve">1. Организация образовательного процесса </w:t>
      </w:r>
      <w:r>
        <w:t>в школе  регламентируется учебным планом, годовым календарным графиком, расписанием учебных занятий, расписанием звонков.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1.1. Продолжительность учебного года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Продолжительность  учебного года: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в 1 классе - 33 недели, со 2-го  по 11-й класс– 34 недели.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Периоды учебных занятий и каникул на 2017-2018 учебный год:</w:t>
      </w:r>
    </w:p>
    <w:p w:rsidR="006F518F" w:rsidRDefault="006F518F" w:rsidP="006F518F">
      <w:pPr>
        <w:pStyle w:val="31"/>
        <w:spacing w:before="0" w:beforeAutospacing="0" w:after="0" w:afterAutospacing="0"/>
      </w:pPr>
      <w:r>
        <w:t xml:space="preserve">   2017-2018 учебный год начинается </w:t>
      </w:r>
      <w:r>
        <w:rPr>
          <w:rStyle w:val="a7"/>
        </w:rPr>
        <w:t xml:space="preserve">1 сентября 2017 года </w:t>
      </w:r>
      <w:r>
        <w:t xml:space="preserve">и заканчивается </w:t>
      </w:r>
      <w:r>
        <w:rPr>
          <w:rStyle w:val="a7"/>
        </w:rPr>
        <w:t>25 мая 2018 года</w:t>
      </w:r>
      <w:r>
        <w:t>.</w:t>
      </w:r>
      <w:r>
        <w:br/>
        <w:t xml:space="preserve">   Устанавливаются следующие </w:t>
      </w:r>
      <w:r>
        <w:rPr>
          <w:rStyle w:val="a7"/>
        </w:rPr>
        <w:t>сроки школьных каникул</w:t>
      </w:r>
      <w:r>
        <w:t>:</w:t>
      </w:r>
      <w:r>
        <w:br/>
      </w:r>
      <w:r>
        <w:rPr>
          <w:rStyle w:val="a7"/>
        </w:rPr>
        <w:t>осенние каникулы</w:t>
      </w:r>
      <w:r>
        <w:rPr>
          <w:rStyle w:val="apple-converted-space"/>
        </w:rPr>
        <w:t> </w:t>
      </w:r>
      <w:r>
        <w:t>- с 30.10.2017 года по 07.11. 2017 года (9 дней);</w:t>
      </w:r>
      <w:r>
        <w:br/>
      </w:r>
      <w:r>
        <w:rPr>
          <w:rStyle w:val="a7"/>
        </w:rPr>
        <w:t>зимние каникулы</w:t>
      </w:r>
      <w:r>
        <w:rPr>
          <w:rStyle w:val="apple-converted-space"/>
        </w:rPr>
        <w:t> </w:t>
      </w:r>
      <w:r>
        <w:t>- с 28.12.2017 года по 10.01.2018 года (14 дней);</w:t>
      </w:r>
      <w:r>
        <w:br/>
      </w:r>
      <w:r>
        <w:rPr>
          <w:rStyle w:val="a7"/>
        </w:rPr>
        <w:t>весенние каникулы</w:t>
      </w:r>
      <w:r>
        <w:rPr>
          <w:rStyle w:val="apple-converted-space"/>
        </w:rPr>
        <w:t> </w:t>
      </w:r>
      <w:r>
        <w:t>- с 24.03.2018 года по 01.04.2018 года. (9 дней);</w:t>
      </w:r>
      <w:r>
        <w:br/>
      </w:r>
      <w:r>
        <w:rPr>
          <w:rStyle w:val="a8"/>
        </w:rPr>
        <w:t>Дополнительные каникулы для первоклассников</w:t>
      </w:r>
      <w:r>
        <w:rPr>
          <w:rStyle w:val="apple-converted-space"/>
        </w:rPr>
        <w:t> </w:t>
      </w:r>
      <w:r>
        <w:t>- с 05.02.2018 года по 11.02.2018 года.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Промежуточная аттестация проводится по итогам освоения образовательной программы:</w:t>
      </w:r>
      <w:r>
        <w:t xml:space="preserve"> 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 на первом и втором уровне обучения </w:t>
      </w:r>
      <w:r>
        <w:rPr>
          <w:b/>
        </w:rPr>
        <w:t>- за четверти</w:t>
      </w:r>
      <w:r>
        <w:t xml:space="preserve">, на третьем уровне </w:t>
      </w:r>
      <w:r>
        <w:rPr>
          <w:b/>
        </w:rPr>
        <w:t>-</w:t>
      </w:r>
      <w:r>
        <w:rPr>
          <w:rStyle w:val="apple-converted-space"/>
          <w:b/>
        </w:rPr>
        <w:t> </w:t>
      </w:r>
      <w:r>
        <w:rPr>
          <w:b/>
        </w:rPr>
        <w:t>за полугодия</w:t>
      </w:r>
      <w:r>
        <w:t>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>1.2. Регламентирование образовательного процесса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 xml:space="preserve">     Учебный год на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  уровнях обучения делится на 4 четверти, на </w:t>
      </w:r>
      <w:r>
        <w:rPr>
          <w:lang w:val="en-US"/>
        </w:rPr>
        <w:t>III</w:t>
      </w:r>
      <w:r>
        <w:t xml:space="preserve"> уровне – на два полугодия.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 Санкт-Петербурга. Для обучающихся 1 класса устанавливаются дополнительные каникулы в феврале месяце (7 календарных дней). 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1.3. Регламентирование образовательного процесса на неделю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lastRenderedPageBreak/>
        <w:t>Продолжительность учебной рабочей недели: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 5-ти дневная рабочая неделя в 1-8  классах;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6-ти дневная рабочая неделя в 9-11 классах 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1.4. Регламентирование образовательного процесса на день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 xml:space="preserve">    Учебные занятия организуются в одну смену. Занятия дополнительного образования (объединения, секции), групп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дня, для которых начало рабочего времени является окончание основных занятий обучающихся.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Начало занятий в 9.00, пропуск учащихся в школу с 8.00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>     Продолжительность уроков: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45 минут – 2-11 классы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35 минут – 1 классы (3 урока в день - в сентябре, 4 урока – со второго месяца обучения).  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</w:t>
      </w:r>
      <w:r>
        <w:rPr>
          <w:rStyle w:val="a7"/>
        </w:rPr>
        <w:t>  Расписание звонков (понедельник – пятница):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1 и 2 классы.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20 минут. Завтрак 3-11 классы, интернат.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>: с 11-00 – 11-45   Перемена 15 минут. Буфет 5-11 классы.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12-00 – 12-45   Перемена 20 минут. Обед для всех классов и интерната.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13-05 – 13-50   Перемена 10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>: с 14-00 – 14-45   Перемена 5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7-й урок</w:t>
      </w:r>
      <w:r>
        <w:t>: с 14-45 – 15-25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Расписание звонков в субботу: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интерната. Работа буфета.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15 минут. Работа буфета.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 xml:space="preserve">: с 10-55 – 11-40   Перемена 5 минут. 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11-45 – 12-30   Перемена 10 минут. Обед интерната.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12-40 – 13.25   Перемена 5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 xml:space="preserve">: с 13-30 – 14-15   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   </w:t>
      </w:r>
      <w:r>
        <w:rPr>
          <w:rStyle w:val="a7"/>
        </w:rPr>
        <w:t>Общий режим работы школы: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Школа открыта для доступа в течение 6 дней в неделю с понедельника по субботу, выходным днем является воскресенье. Для воспитанников интерната все дни недели.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В праздничные дни (установленные законодательством РФ) учебный процесс не проводится.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 </w:t>
      </w:r>
      <w:r>
        <w:rPr>
          <w:rStyle w:val="a7"/>
        </w:rPr>
        <w:t xml:space="preserve"> Годовой календарный учебный график на 2017-2018 учебный год регламентируется следующими документами (локальные акты прилагаются):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Приказы директора школы:</w:t>
      </w:r>
    </w:p>
    <w:p w:rsidR="006F518F" w:rsidRDefault="006F518F" w:rsidP="00055D9A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работы школы  на учебный год.</w:t>
      </w:r>
    </w:p>
    <w:p w:rsidR="006F518F" w:rsidRDefault="006F518F" w:rsidP="00055D9A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питания.</w:t>
      </w:r>
    </w:p>
    <w:p w:rsidR="006F518F" w:rsidRDefault="006F518F" w:rsidP="00055D9A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года.</w:t>
      </w:r>
    </w:p>
    <w:p w:rsidR="006F518F" w:rsidRDefault="006F518F" w:rsidP="00055D9A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Расписание:</w:t>
      </w:r>
    </w:p>
    <w:p w:rsidR="006F518F" w:rsidRDefault="006F518F" w:rsidP="00055D9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занятий.</w:t>
      </w:r>
    </w:p>
    <w:p w:rsidR="006F518F" w:rsidRDefault="006F518F" w:rsidP="00055D9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дополнительного образования в ОУ (объединения, секции, отделения и т.д.).</w:t>
      </w:r>
    </w:p>
    <w:p w:rsidR="006F518F" w:rsidRDefault="006F518F" w:rsidP="00055D9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обеспечивающих реализацию платных образовательных услуг.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Графики дежурств:</w:t>
      </w:r>
    </w:p>
    <w:p w:rsidR="006F518F" w:rsidRDefault="006F518F" w:rsidP="00055D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классных коллективов;</w:t>
      </w:r>
    </w:p>
    <w:p w:rsidR="006F518F" w:rsidRDefault="006F518F" w:rsidP="00055D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на этажах, рекреациях и в столовой школы;</w:t>
      </w:r>
    </w:p>
    <w:p w:rsidR="006F518F" w:rsidRDefault="006F518F" w:rsidP="00055D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дежурных администраторов;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Должностные обязанности:</w:t>
      </w:r>
    </w:p>
    <w:p w:rsidR="006F518F" w:rsidRDefault="006F518F" w:rsidP="00055D9A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администратора;</w:t>
      </w:r>
    </w:p>
    <w:p w:rsidR="006F518F" w:rsidRDefault="006F518F" w:rsidP="00055D9A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учителя;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Графики работы специалистов:</w:t>
      </w:r>
    </w:p>
    <w:p w:rsidR="006F518F" w:rsidRDefault="006F518F" w:rsidP="00055D9A">
      <w:pPr>
        <w:pStyle w:val="a6"/>
        <w:numPr>
          <w:ilvl w:val="0"/>
          <w:numId w:val="48"/>
        </w:numPr>
        <w:spacing w:before="0" w:beforeAutospacing="0" w:after="0" w:afterAutospacing="0"/>
        <w:ind w:left="0"/>
        <w:jc w:val="both"/>
      </w:pPr>
      <w:r>
        <w:t>логопед;</w:t>
      </w:r>
    </w:p>
    <w:p w:rsidR="006F518F" w:rsidRDefault="006F518F" w:rsidP="00055D9A">
      <w:pPr>
        <w:pStyle w:val="a6"/>
        <w:numPr>
          <w:ilvl w:val="0"/>
          <w:numId w:val="48"/>
        </w:numPr>
        <w:spacing w:before="0" w:beforeAutospacing="0" w:after="0" w:afterAutospacing="0"/>
        <w:ind w:left="0"/>
        <w:jc w:val="both"/>
      </w:pPr>
      <w:r>
        <w:t>социальный педагог.</w:t>
      </w:r>
    </w:p>
    <w:p w:rsidR="00BF08A4" w:rsidRDefault="005F12F5" w:rsidP="00FB3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F08A4" w:rsidRPr="00FB3FCA" w:rsidRDefault="00BF08A4" w:rsidP="00FB3FCA">
      <w:pPr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BF08A4" w:rsidP="005F1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3F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12F5" w:rsidRPr="005F12F5" w:rsidRDefault="005F12F5" w:rsidP="005F1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F12F5">
        <w:rPr>
          <w:rFonts w:ascii="Times New Roman" w:hAnsi="Times New Roman" w:cs="Times New Roman"/>
          <w:b/>
          <w:sz w:val="24"/>
          <w:szCs w:val="24"/>
        </w:rPr>
        <w:t>Анализ ВПР 4 класс ГБОУ Ш-И №289</w:t>
      </w:r>
    </w:p>
    <w:tbl>
      <w:tblPr>
        <w:tblW w:w="96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885"/>
        <w:gridCol w:w="990"/>
        <w:gridCol w:w="870"/>
        <w:gridCol w:w="930"/>
        <w:gridCol w:w="870"/>
        <w:gridCol w:w="1020"/>
        <w:gridCol w:w="1080"/>
        <w:gridCol w:w="1065"/>
      </w:tblGrid>
      <w:tr w:rsidR="005F12F5" w:rsidTr="00642F16">
        <w:trPr>
          <w:trHeight w:val="240"/>
        </w:trPr>
        <w:tc>
          <w:tcPr>
            <w:tcW w:w="190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 г. Окружающий мир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0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4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262"/>
        </w:trPr>
        <w:tc>
          <w:tcPr>
            <w:tcW w:w="190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 зн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7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8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06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900"/>
        <w:gridCol w:w="1005"/>
        <w:gridCol w:w="915"/>
        <w:gridCol w:w="915"/>
        <w:gridCol w:w="855"/>
        <w:gridCol w:w="1020"/>
        <w:gridCol w:w="990"/>
        <w:gridCol w:w="1125"/>
      </w:tblGrid>
      <w:tr w:rsidR="005F12F5" w:rsidTr="00642F16">
        <w:trPr>
          <w:trHeight w:val="405"/>
        </w:trPr>
        <w:tc>
          <w:tcPr>
            <w:tcW w:w="193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1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811"/>
        </w:trPr>
        <w:tc>
          <w:tcPr>
            <w:tcW w:w="193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00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5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12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</w:tbl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900"/>
        <w:gridCol w:w="1005"/>
        <w:gridCol w:w="915"/>
        <w:gridCol w:w="915"/>
        <w:gridCol w:w="855"/>
        <w:gridCol w:w="1020"/>
        <w:gridCol w:w="990"/>
        <w:gridCol w:w="1125"/>
      </w:tblGrid>
      <w:tr w:rsidR="005F12F5" w:rsidTr="00642F16">
        <w:trPr>
          <w:trHeight w:val="405"/>
        </w:trPr>
        <w:tc>
          <w:tcPr>
            <w:tcW w:w="193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1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811"/>
        </w:trPr>
        <w:tc>
          <w:tcPr>
            <w:tcW w:w="193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12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</w:tbl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F12F5">
        <w:rPr>
          <w:rFonts w:ascii="Times New Roman" w:hAnsi="Times New Roman" w:cs="Times New Roman"/>
          <w:sz w:val="24"/>
          <w:szCs w:val="24"/>
        </w:rPr>
        <w:t>:</w:t>
      </w:r>
    </w:p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предметам «Окружающий мир» и «Математика» - 100% успеваемость</w:t>
      </w:r>
    </w:p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предмету «Русский язык» - одна двойка.</w:t>
      </w:r>
      <w:r w:rsidR="006E05C3">
        <w:rPr>
          <w:rFonts w:ascii="Times New Roman" w:hAnsi="Times New Roman" w:cs="Times New Roman"/>
          <w:sz w:val="24"/>
          <w:szCs w:val="24"/>
        </w:rPr>
        <w:t xml:space="preserve"> (4.5%)</w:t>
      </w:r>
    </w:p>
    <w:p w:rsidR="005F12F5" w:rsidRPr="00BF08A4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«Математике» показатели выше районных и городских. Успеваемость на 0.2% выше районной и на 1.2% выше городской. А качество знаний выше н</w:t>
      </w:r>
      <w:r w:rsidR="00BF08A4">
        <w:rPr>
          <w:rFonts w:ascii="Times New Roman" w:hAnsi="Times New Roman" w:cs="Times New Roman"/>
          <w:sz w:val="24"/>
          <w:szCs w:val="24"/>
        </w:rPr>
        <w:t>а 6.2 %</w:t>
      </w:r>
    </w:p>
    <w:p w:rsidR="005F12F5" w:rsidRPr="005F12F5" w:rsidRDefault="005F12F5" w:rsidP="00055D9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b/>
          <w:sz w:val="24"/>
          <w:szCs w:val="24"/>
        </w:rPr>
        <w:t>Главный вывод:</w:t>
      </w:r>
      <w:r w:rsidRPr="005F12F5">
        <w:rPr>
          <w:rFonts w:ascii="Times New Roman" w:hAnsi="Times New Roman" w:cs="Times New Roman"/>
          <w:sz w:val="24"/>
          <w:szCs w:val="24"/>
        </w:rPr>
        <w:t xml:space="preserve"> ВПР показали, что уровень подготовки 4 класса достаточно высокий.</w:t>
      </w:r>
    </w:p>
    <w:tbl>
      <w:tblPr>
        <w:tblpPr w:leftFromText="180" w:rightFromText="180" w:horzAnchor="margin" w:tblpX="-640" w:tblpY="585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1"/>
        <w:gridCol w:w="10"/>
        <w:gridCol w:w="1703"/>
        <w:gridCol w:w="76"/>
        <w:gridCol w:w="2764"/>
        <w:gridCol w:w="32"/>
        <w:gridCol w:w="1162"/>
        <w:gridCol w:w="135"/>
        <w:gridCol w:w="2109"/>
      </w:tblGrid>
      <w:tr w:rsidR="00BF08A4" w:rsidRPr="0018379D" w:rsidTr="006E30DC">
        <w:trPr>
          <w:trHeight w:val="990"/>
        </w:trPr>
        <w:tc>
          <w:tcPr>
            <w:tcW w:w="107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Организатор конкурса</w:t>
            </w:r>
          </w:p>
        </w:tc>
        <w:tc>
          <w:tcPr>
            <w:tcW w:w="838" w:type="pct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Программа в ОДОД</w:t>
            </w:r>
          </w:p>
        </w:tc>
        <w:tc>
          <w:tcPr>
            <w:tcW w:w="139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Название конкурса</w:t>
            </w:r>
          </w:p>
        </w:tc>
        <w:tc>
          <w:tcPr>
            <w:tcW w:w="58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Дата</w:t>
            </w:r>
          </w:p>
        </w:tc>
        <w:tc>
          <w:tcPr>
            <w:tcW w:w="1104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Результат</w:t>
            </w:r>
          </w:p>
        </w:tc>
      </w:tr>
      <w:tr w:rsidR="00BF08A4" w:rsidRPr="0018379D" w:rsidTr="006E30DC">
        <w:trPr>
          <w:trHeight w:val="225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Участие воспитанников ОДОД в международных конкурсах и мероприятиях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Чемпионат мира среди юношей до 14.16.18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20.09.2016-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6E05C3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15 международный шахматный турнир «ОРША-2017»турнир А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15 международный шахматный турнир «ОРША-2017»Блиц-турнир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Международный кубок РГСУ по шахматам «</w:t>
            </w:r>
            <w:r w:rsidRPr="00183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шахматам среди юношей до 19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«Первая лига» по шахматам среди юношей до 15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Участие воспитанников ОДОД в городских  конкурсах и мероприятиях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Санкт-Петербург.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дворец творчества юных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«Мой Можайский Дудергоф»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!5 городская историко-краеведческая конференция школьников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Война. Блокада. Ленинград.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Кубок Губернатора Ленинградской области по шахматам- этапе Кубка России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08.10.2016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15.10.2016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Законодательное Собрание 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«Открой талант»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детских экологических рисунков «Экология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ждем 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баскетбола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«Оранжевый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(баскетбол)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15.11.2016 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среди детских клубов  по шахматам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12-13.11.2016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  <w:color w:val="333333"/>
                <w:shd w:val="clear" w:color="auto" w:fill="FFFFFF"/>
              </w:rPr>
              <w:t>Комитет по ФКиС Санкт-Петербурга, Федерация легкой атлетики Санкт-</w:t>
            </w:r>
            <w:r w:rsidRPr="0018379D">
              <w:rPr>
                <w:rFonts w:cs="Times New Roman"/>
                <w:color w:val="333333"/>
                <w:shd w:val="clear" w:color="auto" w:fill="FFFFFF"/>
              </w:rPr>
              <w:lastRenderedPageBreak/>
              <w:t>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(Атлетическая гинастика)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СПБ по кроссу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23.09.2016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МЧС России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«Отряд юных пожарных»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Соревнования в УМЦ МЧС России по Санкт-Петербургу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27.10.2016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ГБОУ «Балтийский Берег»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20.01.2017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 по шахматам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19.11.2016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27.11.2016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ГБОУ «Балтийский Берег»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январь 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Блиц-турнир в Кубке Губернатора Ленинградской области по шахматам-этапе Кубка России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08.10.2016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15.10.2016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2016г. по шахматам среди юношей до 17 лет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14.11.2016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2016г. по шахматам среди девушек до 19 лет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14.11.2016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районных  конкурсах и мероприятиях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Фотоконкурс посвященный Дню Матери «Моя мама лучшая на свете»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ноябрь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ДПО СПб АППО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Олимпиада проектов «Радуга талантов-2»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декабрь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(Атлетическая 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гимнастика)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«День бегуна»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13.09.2016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отобран  на городские соревнования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ДЮСШ Красносельского </w:t>
            </w:r>
            <w:r w:rsidRPr="0018379D">
              <w:rPr>
                <w:rFonts w:cs="Times New Roman"/>
              </w:rPr>
              <w:lastRenderedPageBreak/>
              <w:t>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«Золотая ракетка»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(настольный </w:t>
            </w:r>
            <w:r w:rsidRPr="0018379D">
              <w:rPr>
                <w:rFonts w:cs="Times New Roman"/>
              </w:rPr>
              <w:lastRenderedPageBreak/>
              <w:t>теннис)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настольному теннису(ГБОУ СОШ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№568)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20.10.2016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СПб ГБОУ ДОД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«Оранжевый мяч»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(баскетбол)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 по баскетболу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Фестиваль ШСК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клуб- моя гордость»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«Конкурс знатоков спорта»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24.11.2016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«Кожаный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(футбол)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футболу(юноши)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26.09.2016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«Кожаный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(футбол)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футболу(девушки)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28.09.2016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«Летящий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(волейбол)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пионерболу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28.11.2016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«Летящий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(волейбол)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волейболу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01.12.2016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Рейтинговый турнир по быстрым шахматам в ШК «Овертайм»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05.02.2017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Рейтинговый турнир «Зима на Петроградской стороне»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Квалификационный турнир 3 разряда по шахматам.Красносельский район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01.12.16-30.12.16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 «Красносельская осень»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10.10.2016-30.10.2016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A54873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08A4" w:rsidRPr="001837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«Открой талант»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творчества«Дорога и мы»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деккабрь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декоративно-прикл.творчество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(Атлетическая гимнастика)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среди обучающихся общеобразовательных учреждений Красносельского района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14.09.2017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«Эрудит»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Фестиваль-конкурс  педагогического мастерства педагогов доп.образования«Открытое занятие ОДОД»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ноябрь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«Берегите свою планету»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декабрь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Районный тур городского конкурса патриотической песни «Я люблю тебя,Россия»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 февраля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Киокушинкай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каратэ-до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(Киокушинкай каратэ-до)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23 открытое первенство Санкт-Петербурга Красносельского района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по киокусинкай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творческого конкурса на знание государственной символики Российской Федерации .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Социальный проект «Начни с себя»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март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rPr>
          <w:trHeight w:val="390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Неофициальный статус</w:t>
            </w:r>
          </w:p>
        </w:tc>
      </w:tr>
      <w:tr w:rsidR="00BF08A4" w:rsidRPr="0018379D" w:rsidTr="006E30DC">
        <w:trPr>
          <w:trHeight w:val="225"/>
        </w:trPr>
        <w:tc>
          <w:tcPr>
            <w:tcW w:w="107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Организатор конкурса</w:t>
            </w:r>
          </w:p>
        </w:tc>
        <w:tc>
          <w:tcPr>
            <w:tcW w:w="838" w:type="pct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Программа в ОДОД</w:t>
            </w:r>
          </w:p>
        </w:tc>
        <w:tc>
          <w:tcPr>
            <w:tcW w:w="139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Название конкурса</w:t>
            </w:r>
          </w:p>
        </w:tc>
        <w:tc>
          <w:tcPr>
            <w:tcW w:w="58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Дата</w:t>
            </w:r>
          </w:p>
        </w:tc>
        <w:tc>
          <w:tcPr>
            <w:tcW w:w="1104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Результат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городских  конкурсах и мероприятиях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rPr>
          <w:trHeight w:val="315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районных  конкурсах и мероприятиях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МО Ульянка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(Киокушинкай каратэ-до)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Открытый турнир МО Ульянка по киокусинкай «Кубок надежд»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Благотворительное движение «Золотой пеликан»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Фестиваль детского рисунка по мотивам песен «Мумий Тролль»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20 .02.2017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ждем результаты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МО Русско-Высоцкое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(Киокушинкай каратэ-до)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 xml:space="preserve">Соревнования по Киокушинкай каратэ-до 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 «Спортивная федерация горнолыжного спорта и сноуборда Ленинградской области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«Дудергофские высоты»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(горные лыжи)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Соревнования  «Рождественские старты»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Муниципальный Совет  г.Красное Село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Фестиваль художественного творчества «Красносельское созвездие»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4704A" w:rsidRPr="00090469" w:rsidRDefault="0034704A" w:rsidP="00FB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4A" w:rsidRPr="000917FB" w:rsidRDefault="0034704A" w:rsidP="00347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FB">
        <w:rPr>
          <w:rFonts w:ascii="Times New Roman" w:hAnsi="Times New Roman" w:cs="Times New Roman"/>
          <w:b/>
          <w:sz w:val="24"/>
          <w:szCs w:val="24"/>
        </w:rPr>
        <w:t>Итоги внешнего мониторинга за 2016-2017 учебный год.</w:t>
      </w:r>
    </w:p>
    <w:p w:rsidR="0034704A" w:rsidRPr="000917FB" w:rsidRDefault="0034704A" w:rsidP="0034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4A" w:rsidRPr="000917FB" w:rsidRDefault="0034704A" w:rsidP="0034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556" w:type="dxa"/>
        <w:tblInd w:w="-459" w:type="dxa"/>
        <w:tblLayout w:type="fixed"/>
        <w:tblLook w:val="04A0"/>
      </w:tblPr>
      <w:tblGrid>
        <w:gridCol w:w="937"/>
        <w:gridCol w:w="386"/>
        <w:gridCol w:w="1654"/>
        <w:gridCol w:w="1388"/>
        <w:gridCol w:w="2234"/>
        <w:gridCol w:w="772"/>
        <w:gridCol w:w="1276"/>
        <w:gridCol w:w="1909"/>
      </w:tblGrid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0,81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0,80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0,73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0,72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0,76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0,73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0,69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0,66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0,54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0,54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0,61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0,59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61,9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Независимая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Компьютерное тестирование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Успеваемость/качество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87/56 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76/13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56/25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40/24 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3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классу 52,2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РФ 61,869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Независимое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классу 52,75</w:t>
            </w:r>
          </w:p>
          <w:p w:rsidR="0034704A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РФ 52,0009</w:t>
            </w:r>
          </w:p>
          <w:p w:rsidR="0034704A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Независимая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Успеваемость/качество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81/44по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40/10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71/24по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40/10по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 100%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Качество 68,8 –по школе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 38%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Качество 4% –по школе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5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54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Усп. 89 %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Кач.50%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Усп. 61 %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Кач.6%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1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134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Усп. 71%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Кач.14%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Усп. 86 %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Кач.29%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Всероссийские проверочные работы</w:t>
            </w:r>
          </w:p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(апрель, май)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</w:t>
            </w: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99,08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99,57%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99,53%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78,6%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page" w:horzAnchor="margin" w:tblpXSpec="center" w:tblpY="2330"/>
        <w:tblW w:w="9505" w:type="dxa"/>
        <w:tblLook w:val="04A0"/>
      </w:tblPr>
      <w:tblGrid>
        <w:gridCol w:w="1953"/>
        <w:gridCol w:w="2840"/>
        <w:gridCol w:w="2504"/>
        <w:gridCol w:w="2208"/>
      </w:tblGrid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lastRenderedPageBreak/>
              <w:t>08.09.16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9 кл. (18 человек)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«Красносельские маневры»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05.09.16-14.09.16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05.09.16-09.09.16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09.09.16-14.09.16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УТС «Токсово»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«День бегуна»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Иванов Д.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6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Отобран на городские соревнования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Легкоатлетический кросс среди обучающихся общеобразовательных организаций Красносельского района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16.09.16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Эстафета среди обучающихся общеобразовательных организаций Красносельского района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12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17.09.16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СФП и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21.09.16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 в командном зачете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   Трифонов Иван 8 класс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кроссу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Выездная тренировка в УЦ МЧС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 этап Спартакиады молодежи допризывного возраста Красносельского района СПб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26.09.16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ШСК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футболу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ШСК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футболу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04.10.16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«Зарница»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lastRenderedPageBreak/>
              <w:t>07.10.16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 этап Спартакиады молодежи допризывного возраста г. СПб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08.10.16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Санкт-Петербурга по кроссу 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11.10.16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Выездная тренировка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 УЦ МЧС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6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23.11.16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Спартакиада школьников и команд ОО Красносельского района. 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Соревнования по баскетболу.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F52C5B" w:rsidRPr="00847BE4" w:rsidTr="00073386">
        <w:trPr>
          <w:trHeight w:val="56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Фестиваль ШСК . Волейбол.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девушек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Фестиваль ШСК . Волейбол.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 в районе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Старшая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56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Младшая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847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ГБОУШ-И № 289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Районный этап по пожарно-прикладному спорту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F52C5B" w:rsidRPr="00847BE4" w:rsidTr="00073386">
        <w:trPr>
          <w:trHeight w:val="360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Март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jc w:val="center"/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Соревнования по шашкам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359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Старшая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Кубок памяти Бутявина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2место</w:t>
            </w:r>
          </w:p>
        </w:tc>
      </w:tr>
      <w:tr w:rsidR="00F52C5B" w:rsidRPr="00847BE4" w:rsidTr="00073386">
        <w:trPr>
          <w:trHeight w:val="38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Май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Кожаный мяч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224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Л/а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Звездная 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12 место</w:t>
            </w:r>
          </w:p>
        </w:tc>
      </w:tr>
      <w:tr w:rsidR="00F52C5B" w:rsidRPr="00847BE4" w:rsidTr="00073386">
        <w:trPr>
          <w:trHeight w:val="46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 физ. Готовности уч-ся 9 классов «Готов к защите Родины»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Итог за год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Л/кросс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847BE4">
              <w:rPr>
                <w:rFonts w:ascii="Times New Roman" w:hAnsi="Times New Roman"/>
                <w:sz w:val="24"/>
              </w:rPr>
              <w:t xml:space="preserve">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Мини-футбол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7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Весёлые старты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21место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9место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Легкоатлетическая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9505" w:type="dxa"/>
            <w:gridSpan w:val="4"/>
          </w:tcPr>
          <w:p w:rsidR="00F52C5B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место -12</w:t>
            </w:r>
          </w:p>
        </w:tc>
      </w:tr>
    </w:tbl>
    <w:p w:rsidR="00F52C5B" w:rsidRPr="00CE5569" w:rsidRDefault="00F52C5B" w:rsidP="00CE5569"/>
    <w:sectPr w:rsidR="00F52C5B" w:rsidRPr="00CE5569" w:rsidSect="005B6B5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C3" w:rsidRDefault="00663AC3" w:rsidP="00DE2BD6">
      <w:pPr>
        <w:spacing w:after="0" w:line="240" w:lineRule="auto"/>
      </w:pPr>
      <w:r>
        <w:separator/>
      </w:r>
    </w:p>
  </w:endnote>
  <w:endnote w:type="continuationSeparator" w:id="1">
    <w:p w:rsidR="00663AC3" w:rsidRDefault="00663AC3" w:rsidP="00DE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C3" w:rsidRDefault="00663AC3" w:rsidP="00DE2BD6">
      <w:pPr>
        <w:spacing w:after="0" w:line="240" w:lineRule="auto"/>
      </w:pPr>
      <w:r>
        <w:separator/>
      </w:r>
    </w:p>
  </w:footnote>
  <w:footnote w:type="continuationSeparator" w:id="1">
    <w:p w:rsidR="00663AC3" w:rsidRDefault="00663AC3" w:rsidP="00DE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3B" w:rsidRPr="006F518F" w:rsidRDefault="00F1423B" w:rsidP="006F518F">
    <w:pPr>
      <w:pStyle w:val="a9"/>
      <w:ind w:firstLine="708"/>
      <w:rPr>
        <w:sz w:val="24"/>
        <w:szCs w:val="24"/>
      </w:rPr>
    </w:pPr>
    <w:r>
      <w:t xml:space="preserve">                                                                      </w:t>
    </w:r>
  </w:p>
  <w:p w:rsidR="00F1423B" w:rsidRDefault="00F142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C0CFFB8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3">
    <w:nsid w:val="047239DE"/>
    <w:multiLevelType w:val="hybridMultilevel"/>
    <w:tmpl w:val="60A40AD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E2FCD"/>
    <w:multiLevelType w:val="multilevel"/>
    <w:tmpl w:val="FCD8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07666"/>
    <w:multiLevelType w:val="hybridMultilevel"/>
    <w:tmpl w:val="D19E47C0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02563"/>
    <w:multiLevelType w:val="hybridMultilevel"/>
    <w:tmpl w:val="F43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56C81"/>
    <w:multiLevelType w:val="multilevel"/>
    <w:tmpl w:val="E240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B1068"/>
    <w:multiLevelType w:val="multilevel"/>
    <w:tmpl w:val="4D5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F0769E"/>
    <w:multiLevelType w:val="multilevel"/>
    <w:tmpl w:val="DA1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6849"/>
    <w:multiLevelType w:val="hybridMultilevel"/>
    <w:tmpl w:val="A69AF928"/>
    <w:lvl w:ilvl="0" w:tplc="C00AF116"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D337BB"/>
    <w:multiLevelType w:val="hybridMultilevel"/>
    <w:tmpl w:val="17F216DC"/>
    <w:lvl w:ilvl="0" w:tplc="A7F636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4D006D"/>
    <w:multiLevelType w:val="hybridMultilevel"/>
    <w:tmpl w:val="41723714"/>
    <w:lvl w:ilvl="0" w:tplc="767A9A7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CE3C2F"/>
    <w:multiLevelType w:val="hybridMultilevel"/>
    <w:tmpl w:val="506C9E9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884FDC"/>
    <w:multiLevelType w:val="hybridMultilevel"/>
    <w:tmpl w:val="71B22E6C"/>
    <w:lvl w:ilvl="0" w:tplc="38D6D6D4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450478"/>
    <w:multiLevelType w:val="hybridMultilevel"/>
    <w:tmpl w:val="4EDA60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D493E50"/>
    <w:multiLevelType w:val="hybridMultilevel"/>
    <w:tmpl w:val="BBF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3903BC"/>
    <w:multiLevelType w:val="hybridMultilevel"/>
    <w:tmpl w:val="DD3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E1EFE"/>
    <w:multiLevelType w:val="hybridMultilevel"/>
    <w:tmpl w:val="66F4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283261"/>
    <w:multiLevelType w:val="hybridMultilevel"/>
    <w:tmpl w:val="436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72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765CE9"/>
    <w:multiLevelType w:val="multilevel"/>
    <w:tmpl w:val="5D6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7F28AE"/>
    <w:multiLevelType w:val="hybridMultilevel"/>
    <w:tmpl w:val="983CE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E7C7738"/>
    <w:multiLevelType w:val="multilevel"/>
    <w:tmpl w:val="012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DE2D4E"/>
    <w:multiLevelType w:val="multilevel"/>
    <w:tmpl w:val="82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385D23"/>
    <w:multiLevelType w:val="hybridMultilevel"/>
    <w:tmpl w:val="C0D2AEE4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7F7CC5"/>
    <w:multiLevelType w:val="multilevel"/>
    <w:tmpl w:val="B8D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34352A"/>
    <w:multiLevelType w:val="multilevel"/>
    <w:tmpl w:val="895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3A1F49"/>
    <w:multiLevelType w:val="hybridMultilevel"/>
    <w:tmpl w:val="6394B8FE"/>
    <w:lvl w:ilvl="0" w:tplc="A25C4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FA59C6"/>
    <w:multiLevelType w:val="multilevel"/>
    <w:tmpl w:val="10807D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640955"/>
    <w:multiLevelType w:val="multilevel"/>
    <w:tmpl w:val="5EA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121438"/>
    <w:multiLevelType w:val="multilevel"/>
    <w:tmpl w:val="DEA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926C9A"/>
    <w:multiLevelType w:val="hybridMultilevel"/>
    <w:tmpl w:val="50343FD2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A74BEE"/>
    <w:multiLevelType w:val="hybridMultilevel"/>
    <w:tmpl w:val="EDB28934"/>
    <w:lvl w:ilvl="0" w:tplc="32F072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D3348"/>
    <w:multiLevelType w:val="multilevel"/>
    <w:tmpl w:val="38B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4356C2"/>
    <w:multiLevelType w:val="hybridMultilevel"/>
    <w:tmpl w:val="4462B1C6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9A5BA5"/>
    <w:multiLevelType w:val="hybridMultilevel"/>
    <w:tmpl w:val="1EB2F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6904349"/>
    <w:multiLevelType w:val="multilevel"/>
    <w:tmpl w:val="1948679E"/>
    <w:styleLink w:val="1"/>
    <w:lvl w:ilvl="0">
      <w:start w:val="1"/>
      <w:numFmt w:val="bullet"/>
      <w:lvlText w:val="-"/>
      <w:lvlJc w:val="left"/>
      <w:pPr>
        <w:tabs>
          <w:tab w:val="num" w:pos="1021"/>
        </w:tabs>
        <w:ind w:left="1249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8D6AA8"/>
    <w:multiLevelType w:val="hybridMultilevel"/>
    <w:tmpl w:val="D7C4F52A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9A6426"/>
    <w:multiLevelType w:val="hybridMultilevel"/>
    <w:tmpl w:val="9B84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BF36991"/>
    <w:multiLevelType w:val="hybridMultilevel"/>
    <w:tmpl w:val="20D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04C39"/>
    <w:multiLevelType w:val="hybridMultilevel"/>
    <w:tmpl w:val="E91E9FE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C31A23"/>
    <w:multiLevelType w:val="hybridMultilevel"/>
    <w:tmpl w:val="DDA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01A45"/>
    <w:multiLevelType w:val="hybridMultilevel"/>
    <w:tmpl w:val="E788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024349"/>
    <w:multiLevelType w:val="hybridMultilevel"/>
    <w:tmpl w:val="33247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89764A2"/>
    <w:multiLevelType w:val="hybridMultilevel"/>
    <w:tmpl w:val="394C655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225073"/>
    <w:multiLevelType w:val="hybridMultilevel"/>
    <w:tmpl w:val="08C01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4C3DEC"/>
    <w:multiLevelType w:val="hybridMultilevel"/>
    <w:tmpl w:val="817ABE6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5970CDE"/>
    <w:multiLevelType w:val="hybridMultilevel"/>
    <w:tmpl w:val="2304B758"/>
    <w:lvl w:ilvl="0" w:tplc="D5B2A7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3">
    <w:nsid w:val="668141D5"/>
    <w:multiLevelType w:val="multilevel"/>
    <w:tmpl w:val="9A8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34152E"/>
    <w:multiLevelType w:val="hybridMultilevel"/>
    <w:tmpl w:val="7F6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A554E4"/>
    <w:multiLevelType w:val="hybridMultilevel"/>
    <w:tmpl w:val="F9C82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BE918D9"/>
    <w:multiLevelType w:val="hybridMultilevel"/>
    <w:tmpl w:val="D50CA7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F80342"/>
    <w:multiLevelType w:val="hybridMultilevel"/>
    <w:tmpl w:val="3CEEF3A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C720A3"/>
    <w:multiLevelType w:val="hybridMultilevel"/>
    <w:tmpl w:val="665E960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3D30E7"/>
    <w:multiLevelType w:val="multilevel"/>
    <w:tmpl w:val="A84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2E36C3"/>
    <w:multiLevelType w:val="hybridMultilevel"/>
    <w:tmpl w:val="04C2F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2713C28"/>
    <w:multiLevelType w:val="hybridMultilevel"/>
    <w:tmpl w:val="341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F14754"/>
    <w:multiLevelType w:val="multilevel"/>
    <w:tmpl w:val="5B3E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9F637E"/>
    <w:multiLevelType w:val="multilevel"/>
    <w:tmpl w:val="27E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C814D2"/>
    <w:multiLevelType w:val="multilevel"/>
    <w:tmpl w:val="E3CA41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4D6E99"/>
    <w:multiLevelType w:val="hybridMultilevel"/>
    <w:tmpl w:val="59AA52EC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C76FD6"/>
    <w:multiLevelType w:val="multilevel"/>
    <w:tmpl w:val="5BE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162BA4"/>
    <w:multiLevelType w:val="multilevel"/>
    <w:tmpl w:val="D48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284E7A"/>
    <w:multiLevelType w:val="hybridMultilevel"/>
    <w:tmpl w:val="C1766A78"/>
    <w:lvl w:ilvl="0" w:tplc="ACC4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4947E1"/>
    <w:multiLevelType w:val="hybridMultilevel"/>
    <w:tmpl w:val="70C80E7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005F7F"/>
    <w:multiLevelType w:val="multilevel"/>
    <w:tmpl w:val="B9E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FD27C6E"/>
    <w:multiLevelType w:val="singleLevel"/>
    <w:tmpl w:val="D9726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2"/>
  </w:num>
  <w:num w:numId="2">
    <w:abstractNumId w:val="60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</w:num>
  <w:num w:numId="7">
    <w:abstractNumId w:val="3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80"/>
  </w:num>
  <w:num w:numId="15">
    <w:abstractNumId w:val="75"/>
  </w:num>
  <w:num w:numId="1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0"/>
  </w:num>
  <w:num w:numId="19">
    <w:abstractNumId w:val="65"/>
  </w:num>
  <w:num w:numId="20">
    <w:abstractNumId w:val="81"/>
  </w:num>
  <w:num w:numId="21">
    <w:abstractNumId w:val="8"/>
  </w:num>
  <w:num w:numId="22">
    <w:abstractNumId w:val="73"/>
  </w:num>
  <w:num w:numId="23">
    <w:abstractNumId w:val="69"/>
  </w:num>
  <w:num w:numId="24">
    <w:abstractNumId w:val="43"/>
  </w:num>
  <w:num w:numId="25">
    <w:abstractNumId w:val="39"/>
  </w:num>
  <w:num w:numId="26">
    <w:abstractNumId w:val="34"/>
  </w:num>
  <w:num w:numId="27">
    <w:abstractNumId w:val="7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52"/>
  </w:num>
  <w:num w:numId="36">
    <w:abstractNumId w:val="6"/>
  </w:num>
  <w:num w:numId="37">
    <w:abstractNumId w:val="3"/>
  </w:num>
  <w:num w:numId="38">
    <w:abstractNumId w:val="32"/>
  </w:num>
  <w:num w:numId="39">
    <w:abstractNumId w:val="18"/>
  </w:num>
  <w:num w:numId="40">
    <w:abstractNumId w:val="67"/>
  </w:num>
  <w:num w:numId="41">
    <w:abstractNumId w:val="59"/>
  </w:num>
  <w:num w:numId="42">
    <w:abstractNumId w:val="40"/>
  </w:num>
  <w:num w:numId="43">
    <w:abstractNumId w:val="82"/>
  </w:num>
  <w:num w:numId="44">
    <w:abstractNumId w:val="68"/>
  </w:num>
  <w:num w:numId="4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19"/>
  </w:num>
  <w:num w:numId="51">
    <w:abstractNumId w:val="51"/>
  </w:num>
  <w:num w:numId="52">
    <w:abstractNumId w:val="42"/>
  </w:num>
  <w:num w:numId="53">
    <w:abstractNumId w:val="83"/>
  </w:num>
  <w:num w:numId="54">
    <w:abstractNumId w:val="10"/>
  </w:num>
  <w:num w:numId="5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</w:num>
  <w:num w:numId="71">
    <w:abstractNumId w:val="46"/>
  </w:num>
  <w:num w:numId="72">
    <w:abstractNumId w:val="21"/>
  </w:num>
  <w:num w:numId="73">
    <w:abstractNumId w:val="49"/>
  </w:num>
  <w:num w:numId="74">
    <w:abstractNumId w:val="78"/>
  </w:num>
  <w:num w:numId="75">
    <w:abstractNumId w:val="44"/>
  </w:num>
  <w:num w:numId="76">
    <w:abstractNumId w:val="23"/>
  </w:num>
  <w:num w:numId="77">
    <w:abstractNumId w:val="64"/>
  </w:num>
  <w:num w:numId="78">
    <w:abstractNumId w:val="7"/>
  </w:num>
  <w:num w:numId="79">
    <w:abstractNumId w:val="24"/>
  </w:num>
  <w:num w:numId="80">
    <w:abstractNumId w:val="71"/>
  </w:num>
  <w:num w:numId="81">
    <w:abstractNumId w:val="70"/>
  </w:num>
  <w:num w:numId="82">
    <w:abstractNumId w:val="55"/>
  </w:num>
  <w:num w:numId="83">
    <w:abstractNumId w:val="45"/>
  </w:num>
  <w:num w:numId="84">
    <w:abstractNumId w:val="8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6AC"/>
    <w:rsid w:val="000004B9"/>
    <w:rsid w:val="00012C0F"/>
    <w:rsid w:val="00013E41"/>
    <w:rsid w:val="00024A2F"/>
    <w:rsid w:val="00037A43"/>
    <w:rsid w:val="000416A6"/>
    <w:rsid w:val="00055D9A"/>
    <w:rsid w:val="000614D6"/>
    <w:rsid w:val="00073386"/>
    <w:rsid w:val="000745EB"/>
    <w:rsid w:val="000910A4"/>
    <w:rsid w:val="000B3F25"/>
    <w:rsid w:val="00114124"/>
    <w:rsid w:val="0011558F"/>
    <w:rsid w:val="0011798C"/>
    <w:rsid w:val="0012223A"/>
    <w:rsid w:val="001446DE"/>
    <w:rsid w:val="001456B9"/>
    <w:rsid w:val="00152BD7"/>
    <w:rsid w:val="00176860"/>
    <w:rsid w:val="00187BAB"/>
    <w:rsid w:val="0019374C"/>
    <w:rsid w:val="00197005"/>
    <w:rsid w:val="001A22E0"/>
    <w:rsid w:val="001B1653"/>
    <w:rsid w:val="001C7632"/>
    <w:rsid w:val="001D1F07"/>
    <w:rsid w:val="001D5AEA"/>
    <w:rsid w:val="002067F3"/>
    <w:rsid w:val="00235BC1"/>
    <w:rsid w:val="00243AB8"/>
    <w:rsid w:val="00253782"/>
    <w:rsid w:val="00256FBF"/>
    <w:rsid w:val="00270D06"/>
    <w:rsid w:val="002804AE"/>
    <w:rsid w:val="00283E78"/>
    <w:rsid w:val="0029376E"/>
    <w:rsid w:val="002B3293"/>
    <w:rsid w:val="002C16AC"/>
    <w:rsid w:val="003143F1"/>
    <w:rsid w:val="00314C02"/>
    <w:rsid w:val="00326D7D"/>
    <w:rsid w:val="0034704A"/>
    <w:rsid w:val="00347CE2"/>
    <w:rsid w:val="0035047F"/>
    <w:rsid w:val="00354DB9"/>
    <w:rsid w:val="0035630D"/>
    <w:rsid w:val="00356B63"/>
    <w:rsid w:val="00371561"/>
    <w:rsid w:val="00381E83"/>
    <w:rsid w:val="00383013"/>
    <w:rsid w:val="003836B7"/>
    <w:rsid w:val="003968FD"/>
    <w:rsid w:val="00397C8E"/>
    <w:rsid w:val="003B46E8"/>
    <w:rsid w:val="003B67CD"/>
    <w:rsid w:val="003B6E1F"/>
    <w:rsid w:val="003D3CCE"/>
    <w:rsid w:val="00440236"/>
    <w:rsid w:val="00443DF9"/>
    <w:rsid w:val="00447742"/>
    <w:rsid w:val="00450E39"/>
    <w:rsid w:val="00455AA8"/>
    <w:rsid w:val="004566E2"/>
    <w:rsid w:val="00466D54"/>
    <w:rsid w:val="00495909"/>
    <w:rsid w:val="004A79D4"/>
    <w:rsid w:val="004B75C3"/>
    <w:rsid w:val="004D3878"/>
    <w:rsid w:val="004D452A"/>
    <w:rsid w:val="0050725B"/>
    <w:rsid w:val="0052093C"/>
    <w:rsid w:val="00532EC0"/>
    <w:rsid w:val="005428A6"/>
    <w:rsid w:val="00544267"/>
    <w:rsid w:val="005B6B57"/>
    <w:rsid w:val="005F12F5"/>
    <w:rsid w:val="005F53E5"/>
    <w:rsid w:val="00610493"/>
    <w:rsid w:val="006308F7"/>
    <w:rsid w:val="0063484A"/>
    <w:rsid w:val="006428E4"/>
    <w:rsid w:val="00642F16"/>
    <w:rsid w:val="00645A89"/>
    <w:rsid w:val="006479B9"/>
    <w:rsid w:val="006577DF"/>
    <w:rsid w:val="00663AC3"/>
    <w:rsid w:val="00685B7E"/>
    <w:rsid w:val="0068656F"/>
    <w:rsid w:val="00686E2A"/>
    <w:rsid w:val="006B637E"/>
    <w:rsid w:val="006C2094"/>
    <w:rsid w:val="006C6CCB"/>
    <w:rsid w:val="006D1234"/>
    <w:rsid w:val="006D7CFB"/>
    <w:rsid w:val="006E05C3"/>
    <w:rsid w:val="006E30DC"/>
    <w:rsid w:val="006E7F21"/>
    <w:rsid w:val="006F2294"/>
    <w:rsid w:val="006F518F"/>
    <w:rsid w:val="0070167C"/>
    <w:rsid w:val="00704282"/>
    <w:rsid w:val="00710E0A"/>
    <w:rsid w:val="00720F4A"/>
    <w:rsid w:val="007578FE"/>
    <w:rsid w:val="00762450"/>
    <w:rsid w:val="0076513F"/>
    <w:rsid w:val="00772813"/>
    <w:rsid w:val="007840E5"/>
    <w:rsid w:val="007941B2"/>
    <w:rsid w:val="007C67FE"/>
    <w:rsid w:val="007F7D06"/>
    <w:rsid w:val="00811E2E"/>
    <w:rsid w:val="00821528"/>
    <w:rsid w:val="008261E7"/>
    <w:rsid w:val="008277B0"/>
    <w:rsid w:val="00835047"/>
    <w:rsid w:val="0084396D"/>
    <w:rsid w:val="008472B1"/>
    <w:rsid w:val="008745EE"/>
    <w:rsid w:val="0087688F"/>
    <w:rsid w:val="00876ADF"/>
    <w:rsid w:val="008809DD"/>
    <w:rsid w:val="008B14F8"/>
    <w:rsid w:val="008E0D51"/>
    <w:rsid w:val="009032C8"/>
    <w:rsid w:val="00903D1A"/>
    <w:rsid w:val="00913EB3"/>
    <w:rsid w:val="009271C8"/>
    <w:rsid w:val="00940DD5"/>
    <w:rsid w:val="00966942"/>
    <w:rsid w:val="009A2F41"/>
    <w:rsid w:val="009B36B4"/>
    <w:rsid w:val="009B4074"/>
    <w:rsid w:val="009B6555"/>
    <w:rsid w:val="009C01CD"/>
    <w:rsid w:val="009D0F48"/>
    <w:rsid w:val="009F0443"/>
    <w:rsid w:val="00A41A53"/>
    <w:rsid w:val="00A41BD8"/>
    <w:rsid w:val="00A54873"/>
    <w:rsid w:val="00A6774B"/>
    <w:rsid w:val="00A678DC"/>
    <w:rsid w:val="00A76E4B"/>
    <w:rsid w:val="00A81961"/>
    <w:rsid w:val="00A86139"/>
    <w:rsid w:val="00A91645"/>
    <w:rsid w:val="00AB3125"/>
    <w:rsid w:val="00AB58BD"/>
    <w:rsid w:val="00AD3752"/>
    <w:rsid w:val="00AE1D43"/>
    <w:rsid w:val="00AF02ED"/>
    <w:rsid w:val="00B06CC1"/>
    <w:rsid w:val="00B17732"/>
    <w:rsid w:val="00B42C9B"/>
    <w:rsid w:val="00B62EBF"/>
    <w:rsid w:val="00B63297"/>
    <w:rsid w:val="00B727F0"/>
    <w:rsid w:val="00B73FEC"/>
    <w:rsid w:val="00B818E2"/>
    <w:rsid w:val="00B9442C"/>
    <w:rsid w:val="00B96F31"/>
    <w:rsid w:val="00BB3C6F"/>
    <w:rsid w:val="00BC49CD"/>
    <w:rsid w:val="00BD0113"/>
    <w:rsid w:val="00BD110D"/>
    <w:rsid w:val="00BD5D0F"/>
    <w:rsid w:val="00BF08A4"/>
    <w:rsid w:val="00C06D07"/>
    <w:rsid w:val="00C50B46"/>
    <w:rsid w:val="00C52CD7"/>
    <w:rsid w:val="00C61739"/>
    <w:rsid w:val="00C83CAF"/>
    <w:rsid w:val="00C9058F"/>
    <w:rsid w:val="00C919AA"/>
    <w:rsid w:val="00C942AE"/>
    <w:rsid w:val="00C94880"/>
    <w:rsid w:val="00C94C76"/>
    <w:rsid w:val="00CA4EC4"/>
    <w:rsid w:val="00CB008D"/>
    <w:rsid w:val="00CB7FE0"/>
    <w:rsid w:val="00CE2C1A"/>
    <w:rsid w:val="00CE5569"/>
    <w:rsid w:val="00CF3F98"/>
    <w:rsid w:val="00CF46DC"/>
    <w:rsid w:val="00D04C6B"/>
    <w:rsid w:val="00D20A7F"/>
    <w:rsid w:val="00D25D49"/>
    <w:rsid w:val="00D31290"/>
    <w:rsid w:val="00D42CF8"/>
    <w:rsid w:val="00D431B6"/>
    <w:rsid w:val="00D46FD0"/>
    <w:rsid w:val="00D53777"/>
    <w:rsid w:val="00D56819"/>
    <w:rsid w:val="00D579B0"/>
    <w:rsid w:val="00D734D7"/>
    <w:rsid w:val="00D75F89"/>
    <w:rsid w:val="00D809FA"/>
    <w:rsid w:val="00D84F3F"/>
    <w:rsid w:val="00D86B43"/>
    <w:rsid w:val="00D86B55"/>
    <w:rsid w:val="00D87F41"/>
    <w:rsid w:val="00D94498"/>
    <w:rsid w:val="00D946A3"/>
    <w:rsid w:val="00DA61BC"/>
    <w:rsid w:val="00DC0A0D"/>
    <w:rsid w:val="00DE2BD6"/>
    <w:rsid w:val="00DE3DF0"/>
    <w:rsid w:val="00E01DE5"/>
    <w:rsid w:val="00E06E14"/>
    <w:rsid w:val="00E564C9"/>
    <w:rsid w:val="00E579E5"/>
    <w:rsid w:val="00E615C2"/>
    <w:rsid w:val="00E77289"/>
    <w:rsid w:val="00E77ECA"/>
    <w:rsid w:val="00E96B68"/>
    <w:rsid w:val="00EA63D0"/>
    <w:rsid w:val="00EC027A"/>
    <w:rsid w:val="00EC5ECC"/>
    <w:rsid w:val="00EE1250"/>
    <w:rsid w:val="00EE1675"/>
    <w:rsid w:val="00EE7E39"/>
    <w:rsid w:val="00F05B4A"/>
    <w:rsid w:val="00F1094E"/>
    <w:rsid w:val="00F1423B"/>
    <w:rsid w:val="00F15D7E"/>
    <w:rsid w:val="00F25B2A"/>
    <w:rsid w:val="00F27141"/>
    <w:rsid w:val="00F52C5B"/>
    <w:rsid w:val="00F55457"/>
    <w:rsid w:val="00F83A26"/>
    <w:rsid w:val="00F853BA"/>
    <w:rsid w:val="00F85F4F"/>
    <w:rsid w:val="00F86537"/>
    <w:rsid w:val="00F86C37"/>
    <w:rsid w:val="00F93465"/>
    <w:rsid w:val="00FA3B1A"/>
    <w:rsid w:val="00FB3FCA"/>
    <w:rsid w:val="00FC2E9B"/>
    <w:rsid w:val="00FC79D8"/>
    <w:rsid w:val="00FD2250"/>
    <w:rsid w:val="00FE071E"/>
    <w:rsid w:val="00FF0F41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7"/>
  </w:style>
  <w:style w:type="paragraph" w:styleId="10">
    <w:name w:val="heading 1"/>
    <w:basedOn w:val="a"/>
    <w:next w:val="a"/>
    <w:link w:val="11"/>
    <w:uiPriority w:val="99"/>
    <w:qFormat/>
    <w:rsid w:val="00012C0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428E4"/>
    <w:pPr>
      <w:keepNext/>
      <w:tabs>
        <w:tab w:val="num" w:pos="0"/>
      </w:tabs>
      <w:suppressAutoHyphens/>
      <w:spacing w:after="0" w:line="240" w:lineRule="auto"/>
      <w:ind w:left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AC"/>
    <w:pPr>
      <w:ind w:left="720"/>
      <w:contextualSpacing/>
    </w:pPr>
  </w:style>
  <w:style w:type="paragraph" w:customStyle="1" w:styleId="12">
    <w:name w:val="Текст сноски1"/>
    <w:basedOn w:val="a"/>
    <w:uiPriority w:val="99"/>
    <w:rsid w:val="002C16A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uiPriority w:val="99"/>
    <w:rsid w:val="002C16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11">
    <w:name w:val="Заголовок 1 Знак"/>
    <w:basedOn w:val="a0"/>
    <w:link w:val="10"/>
    <w:uiPriority w:val="99"/>
    <w:rsid w:val="00012C0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5">
    <w:name w:val="Hyperlink"/>
    <w:uiPriority w:val="99"/>
    <w:unhideWhenUsed/>
    <w:rsid w:val="00012C0F"/>
    <w:rPr>
      <w:color w:val="0000FF"/>
      <w:u w:val="single"/>
    </w:rPr>
  </w:style>
  <w:style w:type="paragraph" w:customStyle="1" w:styleId="21">
    <w:name w:val="Обычный2"/>
    <w:rsid w:val="00012C0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a6">
    <w:name w:val="Normal (Web)"/>
    <w:basedOn w:val="a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05B4A"/>
    <w:rPr>
      <w:b/>
      <w:bCs/>
    </w:rPr>
  </w:style>
  <w:style w:type="paragraph" w:customStyle="1" w:styleId="msolistparagraph0">
    <w:name w:val="msolistparagraph"/>
    <w:basedOn w:val="a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05B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B4A"/>
  </w:style>
  <w:style w:type="character" w:styleId="a8">
    <w:name w:val="Emphasis"/>
    <w:basedOn w:val="a0"/>
    <w:qFormat/>
    <w:rsid w:val="00F05B4A"/>
    <w:rPr>
      <w:i/>
      <w:iCs/>
    </w:rPr>
  </w:style>
  <w:style w:type="character" w:customStyle="1" w:styleId="20">
    <w:name w:val="Заголовок 2 Знак"/>
    <w:basedOn w:val="a0"/>
    <w:link w:val="2"/>
    <w:rsid w:val="00BB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B3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3C6F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3C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B3C6F"/>
  </w:style>
  <w:style w:type="character" w:customStyle="1" w:styleId="a4">
    <w:name w:val="Абзац списка Знак"/>
    <w:link w:val="a3"/>
    <w:locked/>
    <w:rsid w:val="00BB3C6F"/>
  </w:style>
  <w:style w:type="paragraph" w:customStyle="1" w:styleId="Osnova">
    <w:name w:val="Osnova"/>
    <w:basedOn w:val="a"/>
    <w:rsid w:val="00BB3C6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B3C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А_осн"/>
    <w:basedOn w:val="a"/>
    <w:link w:val="ac"/>
    <w:rsid w:val="00BB3C6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c">
    <w:name w:val="А_осн Знак"/>
    <w:link w:val="ab"/>
    <w:locked/>
    <w:rsid w:val="00BB3C6F"/>
    <w:rPr>
      <w:rFonts w:ascii="Times New Roman" w:eastAsia="@Arial Unicode MS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428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d">
    <w:name w:val="Table Grid"/>
    <w:basedOn w:val="a1"/>
    <w:uiPriority w:val="99"/>
    <w:rsid w:val="006428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428E4"/>
  </w:style>
  <w:style w:type="character" w:styleId="ae">
    <w:name w:val="FollowedHyperlink"/>
    <w:basedOn w:val="a0"/>
    <w:uiPriority w:val="99"/>
    <w:semiHidden/>
    <w:unhideWhenUsed/>
    <w:rsid w:val="006428E4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28E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28E4"/>
    <w:rPr>
      <w:rFonts w:ascii="Times New Roman" w:eastAsia="Times New Roman" w:hAnsi="Times New Roman" w:cs="Times New Roman"/>
      <w:szCs w:val="24"/>
      <w:lang w:eastAsia="ar-SA"/>
    </w:rPr>
  </w:style>
  <w:style w:type="paragraph" w:styleId="af1">
    <w:name w:val="No Spacing"/>
    <w:uiPriority w:val="1"/>
    <w:qFormat/>
    <w:rsid w:val="006428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">
    <w:name w:val="Знак Знак1"/>
    <w:basedOn w:val="a"/>
    <w:rsid w:val="00642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64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0">
    <w:name w:val="Основной текст 21"/>
    <w:basedOn w:val="a"/>
    <w:rsid w:val="0064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6">
    <w:name w:val="Сетка таблицы1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6428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428E4"/>
    <w:rPr>
      <w:rFonts w:ascii="Tahoma" w:eastAsia="Calibri" w:hAnsi="Tahoma" w:cs="Tahoma"/>
      <w:sz w:val="16"/>
      <w:szCs w:val="16"/>
      <w:lang w:eastAsia="en-US"/>
    </w:rPr>
  </w:style>
  <w:style w:type="table" w:customStyle="1" w:styleId="41">
    <w:name w:val="Сетка таблицы4"/>
    <w:basedOn w:val="a1"/>
    <w:next w:val="ad"/>
    <w:uiPriority w:val="99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nhideWhenUsed/>
    <w:rsid w:val="00642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6428E4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d"/>
    <w:uiPriority w:val="99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6428E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p25">
    <w:name w:val="p25"/>
    <w:basedOn w:val="a"/>
    <w:uiPriority w:val="99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uiPriority w:val="99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rsid w:val="006428E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link w:val="24"/>
    <w:uiPriority w:val="99"/>
    <w:qFormat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rsid w:val="006428E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6428E4"/>
    <w:rPr>
      <w:rFonts w:ascii="Calibri" w:hAnsi="Calibri"/>
      <w:lang w:val="ru-RU" w:eastAsia="ru-RU"/>
    </w:rPr>
  </w:style>
  <w:style w:type="paragraph" w:styleId="af9">
    <w:name w:val="footnote text"/>
    <w:basedOn w:val="a"/>
    <w:link w:val="afa"/>
    <w:semiHidden/>
    <w:rsid w:val="006428E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428E4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6428E4"/>
    <w:rPr>
      <w:rFonts w:ascii="Calibri" w:hAnsi="Calibri"/>
      <w:b/>
      <w:sz w:val="24"/>
      <w:lang w:val="ru-RU" w:eastAsia="ar-SA" w:bidi="ar-SA"/>
    </w:rPr>
  </w:style>
  <w:style w:type="paragraph" w:customStyle="1" w:styleId="Heading">
    <w:name w:val="Heading"/>
    <w:rsid w:val="006428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</w:rPr>
  </w:style>
  <w:style w:type="character" w:customStyle="1" w:styleId="dash041e0431044b0447043d044b0439char1">
    <w:name w:val="dash041e_0431_044b_0447_043d_044b_0439__char1"/>
    <w:basedOn w:val="a0"/>
    <w:rsid w:val="006428E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1">
    <w:name w:val="s_1"/>
    <w:basedOn w:val="a"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basedOn w:val="a0"/>
    <w:semiHidden/>
    <w:rsid w:val="006428E4"/>
    <w:rPr>
      <w:vertAlign w:val="superscript"/>
    </w:rPr>
  </w:style>
  <w:style w:type="paragraph" w:styleId="afc">
    <w:name w:val="Body Text Indent"/>
    <w:basedOn w:val="a"/>
    <w:link w:val="afd"/>
    <w:uiPriority w:val="99"/>
    <w:rsid w:val="006428E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428E4"/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6428E4"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e">
    <w:name w:val="page number"/>
    <w:basedOn w:val="a0"/>
    <w:rsid w:val="00B63297"/>
  </w:style>
  <w:style w:type="character" w:customStyle="1" w:styleId="apple-tab-span">
    <w:name w:val="apple-tab-span"/>
    <w:basedOn w:val="a0"/>
    <w:rsid w:val="00B818E2"/>
  </w:style>
  <w:style w:type="paragraph" w:customStyle="1" w:styleId="17">
    <w:name w:val="Обычный (веб)1"/>
    <w:basedOn w:val="a"/>
    <w:uiPriority w:val="99"/>
    <w:rsid w:val="00B96F3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037A4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037A43"/>
  </w:style>
  <w:style w:type="paragraph" w:styleId="27">
    <w:name w:val="Body Text First Indent 2"/>
    <w:basedOn w:val="afc"/>
    <w:link w:val="28"/>
    <w:unhideWhenUsed/>
    <w:rsid w:val="006E30DC"/>
    <w:pPr>
      <w:autoSpaceDE/>
      <w:autoSpaceDN/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Красная строка 2 Знак"/>
    <w:basedOn w:val="afd"/>
    <w:link w:val="27"/>
    <w:rsid w:val="006E30DC"/>
  </w:style>
  <w:style w:type="paragraph" w:customStyle="1" w:styleId="18">
    <w:name w:val="Абзац списка1"/>
    <w:basedOn w:val="a"/>
    <w:rsid w:val="006E30D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Стиль1"/>
    <w:rsid w:val="006E30DC"/>
    <w:pPr>
      <w:numPr>
        <w:numId w:val="7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89rf@rambler.ru" TargetMode="External"/><Relationship Id="rId13" Type="http://schemas.openxmlformats.org/officeDocument/2006/relationships/hyperlink" Target="http://www.school-28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rudovie_dogovo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zn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yudzhetnie_assign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tochniki_finansirova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F65B-BC69-44D2-9C92-69C684C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35673</Words>
  <Characters>203337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111</cp:revision>
  <cp:lastPrinted>2017-06-20T07:44:00Z</cp:lastPrinted>
  <dcterms:created xsi:type="dcterms:W3CDTF">2016-08-24T07:12:00Z</dcterms:created>
  <dcterms:modified xsi:type="dcterms:W3CDTF">2017-08-29T08:04:00Z</dcterms:modified>
</cp:coreProperties>
</file>