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1" w:rsidRDefault="00E17A51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6B" w:rsidRDefault="0000206B" w:rsidP="0000206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00206B" w:rsidRDefault="0000206B" w:rsidP="0000206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00206B" w:rsidRDefault="0000206B" w:rsidP="0000206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00206B" w:rsidRDefault="0000206B" w:rsidP="0000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06B" w:rsidRDefault="0000206B" w:rsidP="0000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0206B" w:rsidRDefault="0000206B" w:rsidP="0000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СОГЛАСОВАНО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00206B" w:rsidRDefault="0000206B" w:rsidP="0000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профсоюзным комитетом                                                     приказом ГБОУ Ш-И № 289</w:t>
      </w:r>
    </w:p>
    <w:p w:rsidR="0000206B" w:rsidRDefault="0000206B" w:rsidP="0000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     от __________ №__________</w:t>
      </w:r>
    </w:p>
    <w:p w:rsidR="0000206B" w:rsidRDefault="0000206B" w:rsidP="0000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E17A51" w:rsidRPr="0000206B" w:rsidRDefault="0000206B" w:rsidP="0000206B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E17A51" w:rsidRDefault="00E17A51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7E" w:rsidRPr="0000206B" w:rsidRDefault="00E17A51" w:rsidP="00002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6B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  <w:proofErr w:type="spellStart"/>
      <w:r w:rsidRPr="0000206B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06B">
        <w:rPr>
          <w:rFonts w:ascii="Times New Roman" w:hAnsi="Times New Roman" w:cs="Times New Roman"/>
          <w:b/>
          <w:sz w:val="24"/>
          <w:szCs w:val="24"/>
        </w:rPr>
        <w:t>I.Общие</w:t>
      </w:r>
      <w:proofErr w:type="spellEnd"/>
      <w:r w:rsidRPr="0000206B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Pr="006B787E">
        <w:rPr>
          <w:rFonts w:ascii="Times New Roman" w:hAnsi="Times New Roman" w:cs="Times New Roman"/>
          <w:sz w:val="24"/>
          <w:szCs w:val="24"/>
        </w:rPr>
        <w:t>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в соответствии с Законом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Российской Федерации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B787E">
        <w:rPr>
          <w:rFonts w:ascii="Times New Roman" w:hAnsi="Times New Roman" w:cs="Times New Roman"/>
          <w:sz w:val="24"/>
          <w:szCs w:val="24"/>
        </w:rPr>
        <w:t>», Трудовым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квалифика</w:t>
      </w:r>
      <w:r>
        <w:rPr>
          <w:rFonts w:ascii="Times New Roman" w:hAnsi="Times New Roman" w:cs="Times New Roman"/>
          <w:sz w:val="24"/>
          <w:szCs w:val="24"/>
        </w:rPr>
        <w:t xml:space="preserve">ционной характеристикой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учреждения. 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ОУ в порядке,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предусмотренном Трудовым кодексом Российской Федерации, Уставом ОУ, трудовым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договором.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1.3. Квалификационные требования: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 - высшее педагогическое образование по направлению подготовки "Образование и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педагогика";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стаж педагогической работы не менее двух лет.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заместителю директора по 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787E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- </w:t>
      </w:r>
      <w:r w:rsidR="0000206B">
        <w:rPr>
          <w:rFonts w:ascii="Times New Roman" w:hAnsi="Times New Roman" w:cs="Times New Roman"/>
          <w:sz w:val="24"/>
          <w:szCs w:val="24"/>
        </w:rPr>
        <w:t xml:space="preserve">  </w:t>
      </w:r>
      <w:r w:rsidRPr="006B787E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 деятельность,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06B">
        <w:rPr>
          <w:rFonts w:ascii="Times New Roman" w:hAnsi="Times New Roman" w:cs="Times New Roman"/>
          <w:sz w:val="24"/>
          <w:szCs w:val="24"/>
        </w:rPr>
        <w:t xml:space="preserve">  </w:t>
      </w:r>
      <w:r w:rsidRPr="006B787E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B787E">
        <w:rPr>
          <w:rFonts w:ascii="Times New Roman" w:hAnsi="Times New Roman" w:cs="Times New Roman"/>
          <w:sz w:val="24"/>
          <w:szCs w:val="24"/>
        </w:rPr>
        <w:t>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- </w:t>
      </w:r>
      <w:r w:rsidR="0000206B">
        <w:rPr>
          <w:rFonts w:ascii="Times New Roman" w:hAnsi="Times New Roman" w:cs="Times New Roman"/>
          <w:sz w:val="24"/>
          <w:szCs w:val="24"/>
        </w:rPr>
        <w:t xml:space="preserve">   </w:t>
      </w:r>
      <w:r w:rsidRPr="006B787E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- 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основы педагогики, детской, воз</w:t>
      </w:r>
      <w:r>
        <w:rPr>
          <w:rFonts w:ascii="Times New Roman" w:hAnsi="Times New Roman" w:cs="Times New Roman"/>
          <w:sz w:val="24"/>
          <w:szCs w:val="24"/>
        </w:rPr>
        <w:t>растной и социальной психологии,</w:t>
      </w:r>
      <w:r w:rsidRPr="006B787E">
        <w:rPr>
          <w:rFonts w:ascii="Times New Roman" w:hAnsi="Times New Roman" w:cs="Times New Roman"/>
          <w:sz w:val="24"/>
          <w:szCs w:val="24"/>
        </w:rPr>
        <w:t xml:space="preserve"> психологию отношений,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787E">
        <w:rPr>
          <w:rFonts w:ascii="Times New Roman" w:hAnsi="Times New Roman" w:cs="Times New Roman"/>
          <w:sz w:val="24"/>
          <w:szCs w:val="24"/>
        </w:rPr>
        <w:t>индивидуальные и возрастные особенности детей и подростков, возрастную физиологию,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школьную гигиену;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- методы и формы мониторинга деятельности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787E">
        <w:rPr>
          <w:rFonts w:ascii="Times New Roman" w:hAnsi="Times New Roman" w:cs="Times New Roman"/>
          <w:sz w:val="24"/>
          <w:szCs w:val="24"/>
        </w:rPr>
        <w:t>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педагогическую этику;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- технологии открытого образования и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методы управления образовательными системами;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современные педагогические технологии продуктивного, дифференцированного, развивающего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 xml:space="preserve">обучения, реализации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методы установления контактов с обучающимися разного возраста и их родителями (лицами,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заменяющими), коллегами по работе, убеждения, аргументации своей позиции;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электронной почтой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 xml:space="preserve">браузерами,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учреждения; правила по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труда и пожарной безопасности.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Уставом ОУ;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lastRenderedPageBreak/>
        <w:t>- локальными правовыми актами ОУ.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1.7. Во время отсутствия 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(обучение, отпуска, болезни, пр.) его обязанности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исполняет работник, назначенный в установленном порядке, который приобретает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соответствующие права и несет ответственность за неисполнение или ненадлежащее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исполнение обязанностей, возложенных на него в связи с замещением.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6B">
        <w:rPr>
          <w:rFonts w:ascii="Times New Roman" w:hAnsi="Times New Roman" w:cs="Times New Roman"/>
          <w:b/>
          <w:sz w:val="24"/>
          <w:szCs w:val="24"/>
        </w:rPr>
        <w:t xml:space="preserve"> 2. Должностные обязанности</w:t>
      </w:r>
      <w:r w:rsidRPr="006B787E">
        <w:rPr>
          <w:rFonts w:ascii="Times New Roman" w:hAnsi="Times New Roman" w:cs="Times New Roman"/>
          <w:sz w:val="24"/>
          <w:szCs w:val="24"/>
        </w:rPr>
        <w:t>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1. Совместно с администрацией образовательного учреждения организует процесс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подготовки школы и педагогического коллектива к введению ФГОС НОО и ООО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7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787E">
        <w:rPr>
          <w:rFonts w:ascii="Times New Roman" w:hAnsi="Times New Roman" w:cs="Times New Roman"/>
          <w:sz w:val="24"/>
          <w:szCs w:val="24"/>
        </w:rPr>
        <w:t xml:space="preserve"> с Планом-графиком (Дорожной картой);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2. Курирует вопрос разработки Основной Образовательной Программы школы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7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787E">
        <w:rPr>
          <w:rFonts w:ascii="Times New Roman" w:hAnsi="Times New Roman" w:cs="Times New Roman"/>
          <w:sz w:val="24"/>
          <w:szCs w:val="24"/>
        </w:rPr>
        <w:t xml:space="preserve"> с требованиями Закона об образовании 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образовательного стандарта нового поколения;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3. Принимает активное участие в планировании и реализации научно-методической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работы в школе, создает условия для корпоративного обучения педагогов;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4. Осуществляет работу по повышению квалификации педагогов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учреждения по ФГОС через курсовую подготовку, серию методических и научно-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практических семинаров;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Совместно с педагогами школы обеспечивает уровень подготовки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соответствующий требованиям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стандарта, проводит совместный с обучающимся рефлексивный анализ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деятельности и результатов, направленных на анализ выбора его стратегии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обучении, корректировку индивидуальных учебных планов;</w:t>
      </w:r>
      <w:proofErr w:type="gramEnd"/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6. Организует систему взаимодействия обучающихся с учителями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педагогическими работниками для коррекции индивидуальных учебных планов,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содействует генерированию их творческого потенциала и участию в проектной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научно-исследовательской деятельности с учетом интересов;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Способствует организации индивидуальных и групповых консультаций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для обучающихся, родителей (лиц, их заменяющих) по вопросам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учебных трудностей, коррекции индивидуальных потребностей,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реализации способностей и возможностей, используя различные технологии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способы коммуникации с обучающимся (группой обучающихся),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электронные формы (</w:t>
      </w:r>
      <w:proofErr w:type="spellStart"/>
      <w:r w:rsidRPr="006B787E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>) для качественной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совместной с обучающимся деятельности;</w:t>
      </w:r>
      <w:proofErr w:type="gramEnd"/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методической работы, в подготовке и проведении родительских собраний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мероприятий, предусмотренных образовательной программой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учреждения, в организации и проведении методической и консультативной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помощи родителям обучающихся (лицам, их заменяющим);</w:t>
      </w:r>
      <w:proofErr w:type="gramEnd"/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9. Обеспечивает и анализирует достижение и подтверждение </w:t>
      </w:r>
      <w:proofErr w:type="gramStart"/>
      <w:r w:rsidRPr="006B78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787E">
        <w:rPr>
          <w:rFonts w:ascii="Times New Roman" w:hAnsi="Times New Roman" w:cs="Times New Roman"/>
          <w:sz w:val="24"/>
          <w:szCs w:val="24"/>
        </w:rPr>
        <w:t xml:space="preserve">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образования (образовательных цензов). Контролирует и оценивает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построения и реализации образовательной программы (индивидуальной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образовательного учреждения), учитывая успешность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87E">
        <w:rPr>
          <w:rFonts w:ascii="Times New Roman" w:hAnsi="Times New Roman" w:cs="Times New Roman"/>
          <w:sz w:val="24"/>
          <w:szCs w:val="24"/>
        </w:rPr>
        <w:t>овладение умениями, развитие опыта творческой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познавательного интереса обучающихся, используя компьютерные технологии,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 xml:space="preserve">т.ч. текстовые редакторы и электронные таблицы в своей деятельности. </w:t>
      </w:r>
    </w:p>
    <w:p w:rsidR="006B787E" w:rsidRPr="0000206B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6B">
        <w:rPr>
          <w:rFonts w:ascii="Times New Roman" w:hAnsi="Times New Roman" w:cs="Times New Roman"/>
          <w:b/>
          <w:sz w:val="24"/>
          <w:szCs w:val="24"/>
        </w:rPr>
        <w:t xml:space="preserve"> 3. Права.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Знакомиться с проектами решений администрации ОУ, касающихся его деятельности.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Распоряжаться вверенными ему имуществом и техническими средствами с соблюдением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требований, определенных законодательными и нормативными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Уставом ОУ.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Вносить на рассмотрение руководства предложения по совершенствованию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связанной с предусмотренными настоящей должностной инструкцией обязанностями.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lastRenderedPageBreak/>
        <w:t>- В пределах своей компетенции сообщать заместителю директора по учебно-воспитательной работе обо всех выявленных в процессе осуществления должностных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обязанностей недостатках.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Запрашивать и получать от других структурных подразделений информацию и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документы, необходимые для выполнения своих должностных обязанностей.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Участвовать в обсуждении вопросов, касающихся исполняемых им должностных</w:t>
      </w:r>
      <w:r w:rsidR="0000206B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Защищать законные права обучающихся, работников ОУ и свои личные.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Обращаться к администрации ОУ по вопросам оказания содействия в исполнении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должностных обязанностей и прав.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Посещать другие образовательные учреждения с целью совершенствования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деятельности, обмена опытом и по другим вопросам коррекционно-воспитательной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работы.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- Повышать свою квалификацию, образовательный уровень.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 xml:space="preserve">- Совместно с заместителем директора по </w:t>
      </w:r>
      <w:proofErr w:type="spellStart"/>
      <w:proofErr w:type="gramStart"/>
      <w:r w:rsidRPr="006B787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6B787E">
        <w:rPr>
          <w:rFonts w:ascii="Times New Roman" w:hAnsi="Times New Roman" w:cs="Times New Roman"/>
          <w:sz w:val="24"/>
          <w:szCs w:val="24"/>
        </w:rPr>
        <w:t xml:space="preserve"> работе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свою работу на каждый учебный год и каждую учебную четверть.</w:t>
      </w:r>
    </w:p>
    <w:p w:rsidR="006B787E" w:rsidRPr="0000206B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6B">
        <w:rPr>
          <w:rFonts w:ascii="Times New Roman" w:hAnsi="Times New Roman" w:cs="Times New Roman"/>
          <w:b/>
          <w:sz w:val="24"/>
          <w:szCs w:val="24"/>
        </w:rPr>
        <w:t>4. Ответственность.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7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B787E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Дисциплинарную – за ненадлежащее исполнение или неисполнение своих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обязанностей, предусмотренных настоящей должностной инструкцией,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установленном действующим трудовым законодательством РФ; за нарушение Устава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других локальных правовых актов ОУ.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Административную – за нарушение по его вине правил противопожарной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санитарно-гигиенических правил в классах, кабинетах, залах и рекреациях,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установленном действующим административным, уголовным и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6B787E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7E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6B787E">
        <w:rPr>
          <w:rFonts w:ascii="Times New Roman" w:hAnsi="Times New Roman" w:cs="Times New Roman"/>
          <w:sz w:val="24"/>
          <w:szCs w:val="24"/>
        </w:rPr>
        <w:t xml:space="preserve"> – за последствия принятого им необоснованного решения, повлекшего</w:t>
      </w:r>
    </w:p>
    <w:p w:rsidR="00191B0B" w:rsidRPr="006B787E" w:rsidRDefault="006B787E" w:rsidP="006B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E">
        <w:rPr>
          <w:rFonts w:ascii="Times New Roman" w:hAnsi="Times New Roman" w:cs="Times New Roman"/>
          <w:sz w:val="24"/>
          <w:szCs w:val="24"/>
        </w:rPr>
        <w:t>за собой нарушение сохранности имущества, неправомерное его использование или иной</w:t>
      </w:r>
      <w:r w:rsidR="00E17A51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ущерб, причиненный ОУ, в порядке, установленном действующим трудовым</w:t>
      </w:r>
      <w:r w:rsidR="00E17A51">
        <w:rPr>
          <w:rFonts w:ascii="Times New Roman" w:hAnsi="Times New Roman" w:cs="Times New Roman"/>
          <w:sz w:val="24"/>
          <w:szCs w:val="24"/>
        </w:rPr>
        <w:t xml:space="preserve"> </w:t>
      </w:r>
      <w:r w:rsidRPr="006B787E">
        <w:rPr>
          <w:rFonts w:ascii="Times New Roman" w:hAnsi="Times New Roman" w:cs="Times New Roman"/>
          <w:sz w:val="24"/>
          <w:szCs w:val="24"/>
        </w:rPr>
        <w:t>законодательством РФ.</w:t>
      </w:r>
      <w:r w:rsidRPr="006B787E">
        <w:rPr>
          <w:rFonts w:ascii="Times New Roman" w:hAnsi="Times New Roman" w:cs="Times New Roman"/>
          <w:sz w:val="24"/>
          <w:szCs w:val="24"/>
        </w:rPr>
        <w:cr/>
      </w:r>
    </w:p>
    <w:sectPr w:rsidR="00191B0B" w:rsidRPr="006B787E" w:rsidSect="005C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87E"/>
    <w:rsid w:val="0000206B"/>
    <w:rsid w:val="00191B0B"/>
    <w:rsid w:val="005C5759"/>
    <w:rsid w:val="006B787E"/>
    <w:rsid w:val="00E1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0206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2017-05-04T10:08:00Z</cp:lastPrinted>
  <dcterms:created xsi:type="dcterms:W3CDTF">2017-05-04T09:50:00Z</dcterms:created>
  <dcterms:modified xsi:type="dcterms:W3CDTF">2017-05-04T10:08:00Z</dcterms:modified>
</cp:coreProperties>
</file>